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E2B55" w14:textId="62ED9D5D" w:rsidR="00CF3253" w:rsidRDefault="00472856">
      <w:r>
        <w:rPr>
          <w:noProof/>
        </w:rPr>
        <mc:AlternateContent>
          <mc:Choice Requires="wps">
            <w:drawing>
              <wp:anchor distT="0" distB="0" distL="114300" distR="114300" simplePos="0" relativeHeight="251654656" behindDoc="0" locked="0" layoutInCell="1" allowOverlap="1" wp14:anchorId="0E6CECB3" wp14:editId="118FCB71">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731BA9C9" w:rsidR="00151844" w:rsidRPr="008D68E9" w:rsidRDefault="00472856"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７</w:t>
                            </w:r>
                            <w:r w:rsidR="007F04FB">
                              <w:rPr>
                                <w:rFonts w:ascii="UD デジタル 教科書体 NP-R" w:eastAsia="UD デジタル 教科書体 NP-R" w:hAnsiTheme="majorEastAsia" w:hint="eastAsia"/>
                                <w:sz w:val="24"/>
                                <w:szCs w:val="24"/>
                              </w:rPr>
                              <w:t>月</w:t>
                            </w:r>
                            <w:r>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14:paraId="7692259F" w14:textId="77777777" w:rsidR="00FE063D" w:rsidRPr="008D68E9" w:rsidRDefault="00D42D55" w:rsidP="002C02C5">
                            <w:pPr>
                              <w:spacing w:line="340" w:lineRule="exact"/>
                              <w:ind w:firstLine="36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648B7">
                              <w:rPr>
                                <w:rFonts w:ascii="UD デジタル 教科書体 NP-R" w:eastAsia="UD デジタル 教科書体 NP-R" w:hAnsiTheme="majorEastAsia" w:hint="eastAsia"/>
                                <w:sz w:val="24"/>
                                <w:szCs w:val="24"/>
                              </w:rPr>
                              <w:t>３</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Qh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nk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" stroked="f">
                <v:textbox inset="5.85pt,.7pt,5.85pt,.7pt">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731BA9C9" w:rsidR="00151844" w:rsidRPr="008D68E9" w:rsidRDefault="00472856"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７</w:t>
                      </w:r>
                      <w:r w:rsidR="007F04FB">
                        <w:rPr>
                          <w:rFonts w:ascii="UD デジタル 教科書体 NP-R" w:eastAsia="UD デジタル 教科書体 NP-R" w:hAnsiTheme="majorEastAsia" w:hint="eastAsia"/>
                          <w:sz w:val="24"/>
                          <w:szCs w:val="24"/>
                        </w:rPr>
                        <w:t>月</w:t>
                      </w:r>
                      <w:r>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14:paraId="7692259F" w14:textId="77777777" w:rsidR="00FE063D" w:rsidRPr="008D68E9" w:rsidRDefault="00D42D55" w:rsidP="002C02C5">
                      <w:pPr>
                        <w:spacing w:line="340" w:lineRule="exact"/>
                        <w:ind w:firstLine="36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648B7">
                        <w:rPr>
                          <w:rFonts w:ascii="UD デジタル 教科書体 NP-R" w:eastAsia="UD デジタル 教科書体 NP-R" w:hAnsiTheme="majorEastAsia" w:hint="eastAsia"/>
                          <w:sz w:val="24"/>
                          <w:szCs w:val="24"/>
                        </w:rPr>
                        <w:t>３</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8"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7E066809" w:rsidR="004B2B51" w:rsidRDefault="004B2B51"/>
    <w:p w14:paraId="2B0CB00D" w14:textId="2815BD59" w:rsidR="004B2B51" w:rsidRDefault="00472856">
      <w:r>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8"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1410FA0C" w:rsidR="003F4E68" w:rsidRDefault="00472856" w:rsidP="00472856">
      <w:pPr>
        <w:tabs>
          <w:tab w:val="left" w:pos="7220"/>
        </w:tabs>
      </w:pPr>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0" locked="0" layoutInCell="1" allowOverlap="1" wp14:anchorId="4E4729F2" wp14:editId="68B53371">
                <wp:simplePos x="0" y="0"/>
                <wp:positionH relativeFrom="column">
                  <wp:posOffset>-172085</wp:posOffset>
                </wp:positionH>
                <wp:positionV relativeFrom="page">
                  <wp:posOffset>1308100</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9" type="#_x0000_t98" style="position:absolute;left:0;text-align:left;margin-left:-13.55pt;margin-top:103pt;width:535.5pt;height:6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y="page"/>
              </v:shape>
            </w:pict>
          </mc:Fallback>
        </mc:AlternateContent>
      </w:r>
      <w:r>
        <w:tab/>
      </w:r>
    </w:p>
    <w:p w14:paraId="08EEDAFD" w14:textId="34041C08" w:rsidR="00F01D4F" w:rsidRDefault="00F01D4F" w:rsidP="00A53617">
      <w:pPr>
        <w:spacing w:line="320" w:lineRule="exact"/>
        <w:rPr>
          <w:rFonts w:asciiTheme="majorEastAsia" w:eastAsiaTheme="majorEastAsia" w:hAnsiTheme="majorEastAsia"/>
          <w:sz w:val="22"/>
        </w:rPr>
      </w:pPr>
    </w:p>
    <w:p w14:paraId="31416A24" w14:textId="76843D54" w:rsidR="00073F2D" w:rsidRDefault="00073F2D" w:rsidP="00A53617">
      <w:pPr>
        <w:spacing w:line="320" w:lineRule="exact"/>
        <w:rPr>
          <w:rFonts w:asciiTheme="majorEastAsia" w:eastAsiaTheme="majorEastAsia" w:hAnsiTheme="majorEastAsia"/>
          <w:sz w:val="22"/>
        </w:rPr>
      </w:pPr>
    </w:p>
    <w:p w14:paraId="4E53CA24" w14:textId="6EDC20D3" w:rsidR="00AC6CFE" w:rsidRDefault="00AC6CFE" w:rsidP="00AC6CFE">
      <w:pPr>
        <w:spacing w:line="320" w:lineRule="exact"/>
        <w:rPr>
          <w:rFonts w:asciiTheme="majorEastAsia" w:eastAsiaTheme="majorEastAsia" w:hAnsiTheme="majorEastAsia"/>
          <w:sz w:val="22"/>
        </w:rPr>
      </w:pPr>
    </w:p>
    <w:p w14:paraId="7F7EA3B0" w14:textId="1FEB215B" w:rsidR="0004680F" w:rsidRDefault="0004680F" w:rsidP="00000AD9">
      <w:pPr>
        <w:spacing w:line="16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4534C7E" w14:textId="0A19EA6F" w:rsidR="002B15B7" w:rsidRPr="000478E0" w:rsidRDefault="002B15B7" w:rsidP="008B6CE5">
      <w:pPr>
        <w:spacing w:line="500" w:lineRule="exact"/>
        <w:ind w:firstLine="360"/>
        <w:rPr>
          <w:rFonts w:asciiTheme="majorEastAsia" w:eastAsiaTheme="majorEastAsia" w:hAnsiTheme="major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478E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472856">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笑顔・協力・一生懸命　～仲間を信じてやりきろう～</w:t>
      </w:r>
      <w:r w:rsidRPr="000478E0">
        <w:rPr>
          <w:rFonts w:asciiTheme="majorEastAsia" w:eastAsiaTheme="majorEastAsia" w:hAnsiTheme="majorEastAsia" w:hint="eastAsia"/>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2AAA3659" w14:textId="164312B7" w:rsidR="002B15B7" w:rsidRPr="00B25EEC" w:rsidRDefault="002B15B7" w:rsidP="002B15B7">
      <w:pPr>
        <w:spacing w:line="60" w:lineRule="exact"/>
        <w:rPr>
          <w:rFonts w:ascii="UD デジタル 教科書体 NP-R" w:eastAsia="UD デジタル 教科書体 NP-R" w:hAnsiTheme="majorEastAsia"/>
          <w:sz w:val="16"/>
          <w:szCs w:val="16"/>
        </w:rPr>
      </w:pPr>
    </w:p>
    <w:p w14:paraId="69E66506" w14:textId="43B121E3" w:rsidR="00472856" w:rsidRDefault="00C43656" w:rsidP="00472856">
      <w:pPr>
        <w:spacing w:line="340" w:lineRule="exact"/>
        <w:ind w:firstLineChars="100" w:firstLine="240"/>
        <w:jc w:val="left"/>
        <w:rPr>
          <w:rFonts w:ascii="UD デジタル 教科書体 NK-R" w:eastAsia="UD デジタル 教科書体 NK-R"/>
          <w:sz w:val="24"/>
          <w:szCs w:val="28"/>
        </w:rPr>
      </w:pPr>
      <w:r>
        <w:rPr>
          <w:rFonts w:ascii="UD デジタル 教科書体 NK-R" w:eastAsia="UD デジタル 教科書体 NK-R" w:hint="eastAsia"/>
          <w:sz w:val="24"/>
          <w:szCs w:val="28"/>
        </w:rPr>
        <w:t>今年は、</w:t>
      </w:r>
      <w:r w:rsidR="00472856" w:rsidRPr="00472856">
        <w:rPr>
          <w:rFonts w:ascii="UD デジタル 教科書体 NK-R" w:eastAsia="UD デジタル 教科書体 NK-R" w:hint="eastAsia"/>
          <w:sz w:val="24"/>
          <w:szCs w:val="28"/>
        </w:rPr>
        <w:t>早い段階で梅雨入り</w:t>
      </w:r>
      <w:r w:rsidR="004A2457">
        <w:rPr>
          <w:rFonts w:ascii="UD デジタル 教科書体 NK-R" w:eastAsia="UD デジタル 教科書体 NK-R" w:hint="eastAsia"/>
          <w:sz w:val="24"/>
          <w:szCs w:val="28"/>
        </w:rPr>
        <w:t>の影響を受け、連日雨</w:t>
      </w:r>
      <w:r w:rsidR="00472856" w:rsidRPr="00472856">
        <w:rPr>
          <w:rFonts w:ascii="UD デジタル 教科書体 NK-R" w:eastAsia="UD デジタル 教科書体 NK-R" w:hint="eastAsia"/>
          <w:sz w:val="24"/>
          <w:szCs w:val="28"/>
        </w:rPr>
        <w:t>が続いていま</w:t>
      </w:r>
      <w:r w:rsidR="004A2457">
        <w:rPr>
          <w:rFonts w:ascii="UD デジタル 教科書体 NK-R" w:eastAsia="UD デジタル 教科書体 NK-R" w:hint="eastAsia"/>
          <w:sz w:val="24"/>
          <w:szCs w:val="28"/>
        </w:rPr>
        <w:t>した。</w:t>
      </w:r>
      <w:r>
        <w:rPr>
          <w:rFonts w:ascii="UD デジタル 教科書体 NK-R" w:eastAsia="UD デジタル 教科書体 NK-R" w:hint="eastAsia"/>
          <w:sz w:val="24"/>
          <w:szCs w:val="28"/>
        </w:rPr>
        <w:t>児童には</w:t>
      </w:r>
      <w:r w:rsidR="004A2457">
        <w:rPr>
          <w:rFonts w:ascii="UD デジタル 教科書体 NK-R" w:eastAsia="UD デジタル 教科書体 NK-R" w:hint="eastAsia"/>
          <w:sz w:val="24"/>
          <w:szCs w:val="28"/>
        </w:rPr>
        <w:t>、</w:t>
      </w:r>
      <w:r w:rsidR="00472856" w:rsidRPr="00472856">
        <w:rPr>
          <w:rFonts w:ascii="UD デジタル 教科書体 NK-R" w:eastAsia="UD デジタル 教科書体 NK-R" w:hint="eastAsia"/>
          <w:sz w:val="24"/>
          <w:szCs w:val="28"/>
        </w:rPr>
        <w:t>運動場という大舞台で演技や競技をして欲しいと</w:t>
      </w:r>
      <w:r>
        <w:rPr>
          <w:rFonts w:ascii="UD デジタル 教科書体 NK-R" w:eastAsia="UD デジタル 教科書体 NK-R" w:hint="eastAsia"/>
          <w:sz w:val="24"/>
          <w:szCs w:val="28"/>
        </w:rPr>
        <w:t>願っていましたが、</w:t>
      </w:r>
      <w:r w:rsidR="00472856" w:rsidRPr="00472856">
        <w:rPr>
          <w:rFonts w:ascii="UD デジタル 教科書体 NK-R" w:eastAsia="UD デジタル 教科書体 NK-R" w:hint="eastAsia"/>
          <w:sz w:val="24"/>
          <w:szCs w:val="28"/>
        </w:rPr>
        <w:t>雨が</w:t>
      </w:r>
      <w:r w:rsidR="004A2457">
        <w:rPr>
          <w:rFonts w:ascii="UD デジタル 教科書体 NK-R" w:eastAsia="UD デジタル 教科書体 NK-R" w:hint="eastAsia"/>
          <w:sz w:val="24"/>
          <w:szCs w:val="28"/>
        </w:rPr>
        <w:t>続いたことで</w:t>
      </w:r>
      <w:r w:rsidR="00472856" w:rsidRPr="00472856">
        <w:rPr>
          <w:rFonts w:ascii="UD デジタル 教科書体 NK-R" w:eastAsia="UD デジタル 教科書体 NK-R" w:hint="eastAsia"/>
          <w:sz w:val="24"/>
          <w:szCs w:val="28"/>
        </w:rPr>
        <w:t>運動場の状態が</w:t>
      </w:r>
      <w:r w:rsidR="00E76879">
        <w:rPr>
          <w:rFonts w:ascii="UD デジタル 教科書体 NK-R" w:eastAsia="UD デジタル 教科書体 NK-R" w:hint="eastAsia"/>
          <w:sz w:val="24"/>
          <w:szCs w:val="28"/>
        </w:rPr>
        <w:t>悪く体育館で実施</w:t>
      </w:r>
      <w:r>
        <w:rPr>
          <w:rFonts w:ascii="UD デジタル 教科書体 NK-R" w:eastAsia="UD デジタル 教科書体 NK-R" w:hint="eastAsia"/>
          <w:sz w:val="24"/>
          <w:szCs w:val="28"/>
        </w:rPr>
        <w:t>しました。</w:t>
      </w:r>
      <w:r w:rsidR="004A2457">
        <w:rPr>
          <w:rFonts w:ascii="UD デジタル 教科書体 NK-R" w:eastAsia="UD デジタル 教科書体 NK-R" w:hint="eastAsia"/>
          <w:sz w:val="24"/>
          <w:szCs w:val="28"/>
        </w:rPr>
        <w:t>しかし、</w:t>
      </w:r>
      <w:r>
        <w:rPr>
          <w:rFonts w:ascii="UD デジタル 教科書体 NK-R" w:eastAsia="UD デジタル 教科書体 NK-R" w:hint="eastAsia"/>
          <w:sz w:val="24"/>
          <w:szCs w:val="28"/>
        </w:rPr>
        <w:t>体育館の良さを最大限活かすことができました。</w:t>
      </w:r>
      <w:r w:rsidR="00472856" w:rsidRPr="00472856">
        <w:rPr>
          <w:rFonts w:ascii="UD デジタル 教科書体 NK-R" w:eastAsia="UD デジタル 教科書体 NK-R" w:hint="eastAsia"/>
          <w:sz w:val="24"/>
          <w:szCs w:val="28"/>
        </w:rPr>
        <w:t>競技する人と応援する人が間近で、直に応援する人の声が届き、競技している人の励みになりま</w:t>
      </w:r>
      <w:r w:rsidR="004A2457">
        <w:rPr>
          <w:rFonts w:ascii="UD デジタル 教科書体 NK-R" w:eastAsia="UD デジタル 教科書体 NK-R" w:hint="eastAsia"/>
          <w:sz w:val="24"/>
          <w:szCs w:val="28"/>
        </w:rPr>
        <w:t>した。きっと</w:t>
      </w:r>
      <w:r w:rsidR="00472856" w:rsidRPr="00472856">
        <w:rPr>
          <w:rFonts w:ascii="UD デジタル 教科書体 NK-R" w:eastAsia="UD デジタル 教科書体 NK-R" w:hint="eastAsia"/>
          <w:sz w:val="24"/>
          <w:szCs w:val="28"/>
        </w:rPr>
        <w:t>運動場では味わえない醍醐味を感じること</w:t>
      </w:r>
      <w:r>
        <w:rPr>
          <w:rFonts w:ascii="UD デジタル 教科書体 NK-R" w:eastAsia="UD デジタル 教科書体 NK-R" w:hint="eastAsia"/>
          <w:sz w:val="24"/>
          <w:szCs w:val="28"/>
        </w:rPr>
        <w:t>が</w:t>
      </w:r>
      <w:r w:rsidR="00472856" w:rsidRPr="00472856">
        <w:rPr>
          <w:rFonts w:ascii="UD デジタル 教科書体 NK-R" w:eastAsia="UD デジタル 教科書体 NK-R" w:hint="eastAsia"/>
          <w:sz w:val="24"/>
          <w:szCs w:val="28"/>
        </w:rPr>
        <w:t>でき</w:t>
      </w:r>
      <w:r>
        <w:rPr>
          <w:rFonts w:ascii="UD デジタル 教科書体 NK-R" w:eastAsia="UD デジタル 教科書体 NK-R" w:hint="eastAsia"/>
          <w:sz w:val="24"/>
          <w:szCs w:val="28"/>
        </w:rPr>
        <w:t>た</w:t>
      </w:r>
      <w:r w:rsidR="004C7EB7">
        <w:rPr>
          <w:rFonts w:ascii="UD デジタル 教科書体 NK-R" w:eastAsia="UD デジタル 教科書体 NK-R" w:hint="eastAsia"/>
          <w:sz w:val="24"/>
          <w:szCs w:val="28"/>
        </w:rPr>
        <w:t>貴重な</w:t>
      </w:r>
      <w:r>
        <w:rPr>
          <w:rFonts w:ascii="UD デジタル 教科書体 NK-R" w:eastAsia="UD デジタル 教科書体 NK-R" w:hint="eastAsia"/>
          <w:sz w:val="24"/>
          <w:szCs w:val="28"/>
        </w:rPr>
        <w:t>運動会</w:t>
      </w:r>
      <w:r w:rsidR="00A86814">
        <w:rPr>
          <w:rFonts w:ascii="UD デジタル 教科書体 NK-R" w:eastAsia="UD デジタル 教科書体 NK-R" w:hint="eastAsia"/>
          <w:sz w:val="24"/>
          <w:szCs w:val="28"/>
        </w:rPr>
        <w:t>だったと思います</w:t>
      </w:r>
      <w:r w:rsidR="00472856" w:rsidRPr="00472856">
        <w:rPr>
          <w:rFonts w:ascii="UD デジタル 教科書体 NK-R" w:eastAsia="UD デジタル 教科書体 NK-R" w:hint="eastAsia"/>
          <w:sz w:val="24"/>
          <w:szCs w:val="28"/>
        </w:rPr>
        <w:t>。</w:t>
      </w:r>
    </w:p>
    <w:p w14:paraId="2C4E09EE" w14:textId="02933935" w:rsidR="00472856" w:rsidRPr="00472856" w:rsidRDefault="00472856" w:rsidP="00472856">
      <w:pPr>
        <w:spacing w:line="340" w:lineRule="exact"/>
        <w:ind w:firstLineChars="100" w:firstLine="240"/>
        <w:jc w:val="left"/>
        <w:rPr>
          <w:rFonts w:ascii="UD デジタル 教科書体 NK-R" w:eastAsia="UD デジタル 教科書体 NK-R"/>
          <w:sz w:val="24"/>
          <w:szCs w:val="28"/>
        </w:rPr>
      </w:pPr>
      <w:r w:rsidRPr="00472856">
        <w:rPr>
          <w:rFonts w:ascii="UD デジタル 教科書体 NK-R" w:eastAsia="UD デジタル 教科書体 NK-R" w:hint="eastAsia"/>
          <w:sz w:val="24"/>
          <w:szCs w:val="28"/>
        </w:rPr>
        <w:t>１年生にとっては小学校初めての運動会、開会の言葉はとても立派でした。</w:t>
      </w:r>
      <w:r w:rsidR="00D37D27">
        <w:rPr>
          <w:rFonts w:ascii="UD デジタル 教科書体 NK-R" w:eastAsia="UD デジタル 教科書体 NK-R" w:hint="eastAsia"/>
          <w:sz w:val="24"/>
          <w:szCs w:val="28"/>
        </w:rPr>
        <w:t>２週間という</w:t>
      </w:r>
      <w:r w:rsidRPr="00472856">
        <w:rPr>
          <w:rFonts w:ascii="UD デジタル 教科書体 NK-R" w:eastAsia="UD デジタル 教科書体 NK-R" w:hint="eastAsia"/>
          <w:sz w:val="24"/>
          <w:szCs w:val="28"/>
        </w:rPr>
        <w:t>限られた時間での練習でしたが、これまで２４名で力を合わせて日々の練習に励んでき</w:t>
      </w:r>
      <w:r w:rsidR="00C43656">
        <w:rPr>
          <w:rFonts w:ascii="UD デジタル 教科書体 NK-R" w:eastAsia="UD デジタル 教科書体 NK-R" w:hint="eastAsia"/>
          <w:sz w:val="24"/>
          <w:szCs w:val="28"/>
        </w:rPr>
        <w:t>ました。</w:t>
      </w:r>
      <w:r w:rsidRPr="00472856">
        <w:rPr>
          <w:rFonts w:ascii="UD デジタル 教科書体 NK-R" w:eastAsia="UD デジタル 教科書体 NK-R" w:hint="eastAsia"/>
          <w:sz w:val="24"/>
          <w:szCs w:val="28"/>
        </w:rPr>
        <w:t>６年生がしっかりリードし　５年生がサポートし全ての学年が一生懸命に練習に取り組み</w:t>
      </w:r>
      <w:r w:rsidR="00C43656">
        <w:rPr>
          <w:rFonts w:ascii="UD デジタル 教科書体 NK-R" w:eastAsia="UD デジタル 教科書体 NK-R" w:hint="eastAsia"/>
          <w:sz w:val="24"/>
          <w:szCs w:val="28"/>
        </w:rPr>
        <w:t>、競技する人・応援する人</w:t>
      </w:r>
      <w:r w:rsidRPr="00472856">
        <w:rPr>
          <w:rFonts w:ascii="UD デジタル 教科書体 NK-R" w:eastAsia="UD デジタル 教科書体 NK-R" w:hint="eastAsia"/>
          <w:sz w:val="24"/>
          <w:szCs w:val="28"/>
        </w:rPr>
        <w:t>全ての</w:t>
      </w:r>
      <w:r w:rsidR="00E76879">
        <w:rPr>
          <w:rFonts w:ascii="UD デジタル 教科書体 NK-R" w:eastAsia="UD デジタル 教科書体 NK-R" w:hint="eastAsia"/>
          <w:sz w:val="24"/>
          <w:szCs w:val="28"/>
        </w:rPr>
        <w:t>人が</w:t>
      </w:r>
      <w:r w:rsidRPr="00472856">
        <w:rPr>
          <w:rFonts w:ascii="UD デジタル 教科書体 NK-R" w:eastAsia="UD デジタル 教科書体 NK-R" w:hint="eastAsia"/>
          <w:sz w:val="24"/>
          <w:szCs w:val="28"/>
        </w:rPr>
        <w:t>笑顔にな</w:t>
      </w:r>
      <w:r w:rsidR="00E76879">
        <w:rPr>
          <w:rFonts w:ascii="UD デジタル 教科書体 NK-R" w:eastAsia="UD デジタル 教科書体 NK-R" w:hint="eastAsia"/>
          <w:sz w:val="24"/>
          <w:szCs w:val="28"/>
        </w:rPr>
        <w:t>れ</w:t>
      </w:r>
      <w:r w:rsidRPr="00472856">
        <w:rPr>
          <w:rFonts w:ascii="UD デジタル 教科書体 NK-R" w:eastAsia="UD デジタル 教科書体 NK-R" w:hint="eastAsia"/>
          <w:sz w:val="24"/>
          <w:szCs w:val="28"/>
        </w:rPr>
        <w:t>るよう</w:t>
      </w:r>
      <w:r w:rsidR="00C43656">
        <w:rPr>
          <w:rFonts w:ascii="UD デジタル 教科書体 NK-R" w:eastAsia="UD デジタル 教科書体 NK-R" w:hint="eastAsia"/>
          <w:sz w:val="24"/>
          <w:szCs w:val="28"/>
        </w:rPr>
        <w:t>児童は</w:t>
      </w:r>
      <w:r w:rsidRPr="00472856">
        <w:rPr>
          <w:rFonts w:ascii="UD デジタル 教科書体 NK-R" w:eastAsia="UD デジタル 教科書体 NK-R" w:hint="eastAsia"/>
          <w:sz w:val="24"/>
          <w:szCs w:val="28"/>
        </w:rPr>
        <w:t>頑張っていました。</w:t>
      </w:r>
    </w:p>
    <w:p w14:paraId="6B9B2024" w14:textId="69FCF7E4" w:rsidR="00A203BB" w:rsidRDefault="00315914" w:rsidP="00315914">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K-R" w:eastAsia="UD デジタル 教科書体 NK-R" w:hint="eastAsia"/>
          <w:sz w:val="24"/>
          <w:szCs w:val="28"/>
        </w:rPr>
        <w:t>また、</w:t>
      </w:r>
      <w:r w:rsidR="00812D34" w:rsidRPr="00812D34">
        <w:rPr>
          <w:rFonts w:ascii="UD デジタル 教科書体 NK-R" w:eastAsia="UD デジタル 教科書体 NK-R" w:hint="eastAsia"/>
          <w:sz w:val="24"/>
          <w:szCs w:val="28"/>
        </w:rPr>
        <w:t>この日を迎えるにあたり地域の皆様方には、平日にも拘わらずクリーン作戦を実施し環境を整えて</w:t>
      </w:r>
      <w:r>
        <w:rPr>
          <w:rFonts w:ascii="UD デジタル 教科書体 NK-R" w:eastAsia="UD デジタル 教科書体 NK-R" w:hint="eastAsia"/>
          <w:sz w:val="24"/>
          <w:szCs w:val="28"/>
        </w:rPr>
        <w:t>いただき</w:t>
      </w:r>
      <w:r w:rsidR="00E76879">
        <w:rPr>
          <w:rFonts w:ascii="UD デジタル 教科書体 NK-R" w:eastAsia="UD デジタル 教科書体 NK-R" w:hint="eastAsia"/>
          <w:sz w:val="24"/>
          <w:szCs w:val="28"/>
        </w:rPr>
        <w:t>ました。</w:t>
      </w:r>
      <w:r w:rsidR="00812D34" w:rsidRPr="00812D34">
        <w:rPr>
          <w:rFonts w:ascii="UD デジタル 教科書体 NK-R" w:eastAsia="UD デジタル 教科書体 NK-R" w:hint="eastAsia"/>
          <w:sz w:val="24"/>
          <w:szCs w:val="28"/>
        </w:rPr>
        <w:t>湯の鶴音頭の練習でも地域の方においでいただきご指導</w:t>
      </w:r>
      <w:r w:rsidR="00E76879">
        <w:rPr>
          <w:rFonts w:ascii="UD デジタル 教科書体 NK-R" w:eastAsia="UD デジタル 教科書体 NK-R" w:hint="eastAsia"/>
          <w:sz w:val="24"/>
          <w:szCs w:val="28"/>
        </w:rPr>
        <w:t>を</w:t>
      </w:r>
      <w:r w:rsidR="00812D34" w:rsidRPr="00812D34">
        <w:rPr>
          <w:rFonts w:ascii="UD デジタル 教科書体 NK-R" w:eastAsia="UD デジタル 教科書体 NK-R" w:hint="eastAsia"/>
          <w:sz w:val="24"/>
          <w:szCs w:val="28"/>
        </w:rPr>
        <w:t>いただきました。誠にありがとうございました。このように、沢山の方々の</w:t>
      </w:r>
      <w:r w:rsidR="00E76879">
        <w:rPr>
          <w:rFonts w:ascii="UD デジタル 教科書体 NK-R" w:eastAsia="UD デジタル 教科書体 NK-R" w:hint="eastAsia"/>
          <w:sz w:val="24"/>
          <w:szCs w:val="28"/>
        </w:rPr>
        <w:t>お力添えを</w:t>
      </w:r>
      <w:r w:rsidR="00812D34" w:rsidRPr="00812D34">
        <w:rPr>
          <w:rFonts w:ascii="UD デジタル 教科書体 NK-R" w:eastAsia="UD デジタル 教科書体 NK-R" w:hint="eastAsia"/>
          <w:sz w:val="24"/>
          <w:szCs w:val="28"/>
        </w:rPr>
        <w:t>いただき運動会を運営できま</w:t>
      </w:r>
      <w:r w:rsidR="00C43656">
        <w:rPr>
          <w:rFonts w:ascii="UD デジタル 教科書体 NK-R" w:eastAsia="UD デジタル 教科書体 NK-R" w:hint="eastAsia"/>
          <w:sz w:val="24"/>
          <w:szCs w:val="28"/>
        </w:rPr>
        <w:t>したことに</w:t>
      </w:r>
      <w:r w:rsidR="00812D34" w:rsidRPr="00812D34">
        <w:rPr>
          <w:rFonts w:ascii="UD デジタル 教科書体 NK-R" w:eastAsia="UD デジタル 教科書体 NK-R" w:hint="eastAsia"/>
          <w:sz w:val="24"/>
          <w:szCs w:val="28"/>
        </w:rPr>
        <w:t>厚く御礼申し上げます。</w:t>
      </w:r>
      <w:r w:rsidR="00812D34">
        <w:rPr>
          <w:rFonts w:ascii="UD デジタル 教科書体 NK-R" w:eastAsia="UD デジタル 教科書体 NK-R" w:hint="eastAsia"/>
          <w:sz w:val="24"/>
          <w:szCs w:val="28"/>
        </w:rPr>
        <w:t>学校教育目標達成に向けて「みんなの笑顔のために」保護者・光</w:t>
      </w:r>
      <w:r w:rsidR="00E76879">
        <w:rPr>
          <w:rFonts w:ascii="UD デジタル 教科書体 NK-R" w:eastAsia="UD デジタル 教科書体 NK-R" w:hint="eastAsia"/>
          <w:sz w:val="24"/>
          <w:szCs w:val="28"/>
        </w:rPr>
        <w:t>明</w:t>
      </w:r>
      <w:r w:rsidR="00812D34">
        <w:rPr>
          <w:rFonts w:ascii="UD デジタル 教科書体 NK-R" w:eastAsia="UD デジタル 教科書体 NK-R" w:hint="eastAsia"/>
          <w:sz w:val="24"/>
          <w:szCs w:val="28"/>
        </w:rPr>
        <w:t>童園の先生・地域の方々のご支援ご協力をいただきながら、</w:t>
      </w:r>
      <w:r w:rsidR="00812D34" w:rsidRPr="00472856">
        <w:rPr>
          <w:rFonts w:ascii="UD デジタル 教科書体 NK-R" w:eastAsia="UD デジタル 教科書体 NK-R" w:hint="eastAsia"/>
          <w:sz w:val="24"/>
          <w:szCs w:val="28"/>
        </w:rPr>
        <w:t>だれにとっても素晴らしい笑顔の運動会</w:t>
      </w:r>
      <w:r w:rsidR="00812D34">
        <w:rPr>
          <w:rFonts w:ascii="UD デジタル 教科書体 NK-R" w:eastAsia="UD デジタル 教科書体 NK-R" w:hint="eastAsia"/>
          <w:sz w:val="24"/>
          <w:szCs w:val="28"/>
        </w:rPr>
        <w:t>でした。</w:t>
      </w:r>
      <w:r w:rsidR="00A203BB">
        <w:rPr>
          <w:rFonts w:ascii="UD デジタル 教科書体 NP-R" w:eastAsia="UD デジタル 教科書体 NP-R" w:hAnsiTheme="majorEastAsia" w:hint="eastAsia"/>
          <w:sz w:val="24"/>
          <w:szCs w:val="24"/>
        </w:rPr>
        <w:t>ありがとうございました。</w:t>
      </w:r>
    </w:p>
    <w:p w14:paraId="1D2626BF" w14:textId="19F3128C" w:rsidR="00576BF5" w:rsidRDefault="009438EE" w:rsidP="00A203BB">
      <w:pPr>
        <w:spacing w:line="320" w:lineRule="exact"/>
        <w:ind w:left="1" w:firstLineChars="100" w:firstLine="220"/>
        <w:rPr>
          <w:rFonts w:ascii="UD デジタル 教科書体 NP-R" w:eastAsia="UD デジタル 教科書体 NP-R" w:hAnsiTheme="majorEastAsia"/>
          <w:sz w:val="24"/>
          <w:szCs w:val="24"/>
        </w:rPr>
      </w:pPr>
      <w:r w:rsidRPr="0032741C">
        <w:rPr>
          <w:rFonts w:asciiTheme="majorEastAsia" w:eastAsiaTheme="majorEastAsia" w:hAnsiTheme="majorEastAsia"/>
          <w:noProof/>
          <w:sz w:val="22"/>
        </w:rPr>
        <w:drawing>
          <wp:anchor distT="0" distB="0" distL="114300" distR="114300" simplePos="0" relativeHeight="251723776" behindDoc="0" locked="0" layoutInCell="1" allowOverlap="1" wp14:anchorId="71BCCEF9" wp14:editId="7233F056">
            <wp:simplePos x="0" y="0"/>
            <wp:positionH relativeFrom="column">
              <wp:posOffset>2337435</wp:posOffset>
            </wp:positionH>
            <wp:positionV relativeFrom="paragraph">
              <wp:posOffset>8890</wp:posOffset>
            </wp:positionV>
            <wp:extent cx="1871980" cy="1247987"/>
            <wp:effectExtent l="0" t="0" r="0" b="9525"/>
            <wp:wrapNone/>
            <wp:docPr id="7" name="図 7" descr="W:\Data\令和７年度\10 R07写真\02 ５月\0525運動会\写真\草野さんカメラ\101CANON\IMG_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令和７年度\10 R07写真\02 ５月\0525運動会\写真\草野さんカメラ\101CANON\IMG_254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1247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41C">
        <w:rPr>
          <w:rFonts w:asciiTheme="majorEastAsia" w:eastAsiaTheme="majorEastAsia" w:hAnsiTheme="majorEastAsia"/>
          <w:noProof/>
          <w:sz w:val="22"/>
        </w:rPr>
        <w:drawing>
          <wp:anchor distT="0" distB="0" distL="114300" distR="114300" simplePos="0" relativeHeight="251725824" behindDoc="0" locked="0" layoutInCell="1" allowOverlap="1" wp14:anchorId="07240BCA" wp14:editId="4D98195D">
            <wp:simplePos x="0" y="0"/>
            <wp:positionH relativeFrom="column">
              <wp:posOffset>4539615</wp:posOffset>
            </wp:positionH>
            <wp:positionV relativeFrom="paragraph">
              <wp:posOffset>75565</wp:posOffset>
            </wp:positionV>
            <wp:extent cx="1891030" cy="1260687"/>
            <wp:effectExtent l="0" t="0" r="0" b="0"/>
            <wp:wrapNone/>
            <wp:docPr id="25" name="図 25" descr="W:\Data\令和７年度\10 R07写真\02 ５月\0525運動会\写真\草野さんカメラ\111CANON\IMG_2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Data\令和７年度\10 R07写真\02 ５月\0525運動会\写真\草野さんカメラ\111CANON\IMG_2182.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91030" cy="12606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41C">
        <w:rPr>
          <w:rFonts w:asciiTheme="majorEastAsia" w:eastAsiaTheme="majorEastAsia" w:hAnsiTheme="majorEastAsia"/>
          <w:noProof/>
          <w:sz w:val="22"/>
        </w:rPr>
        <w:drawing>
          <wp:anchor distT="0" distB="0" distL="114300" distR="114300" simplePos="0" relativeHeight="251724800" behindDoc="0" locked="0" layoutInCell="1" allowOverlap="1" wp14:anchorId="6A79BCCB" wp14:editId="4021F800">
            <wp:simplePos x="0" y="0"/>
            <wp:positionH relativeFrom="column">
              <wp:posOffset>113665</wp:posOffset>
            </wp:positionH>
            <wp:positionV relativeFrom="paragraph">
              <wp:posOffset>55880</wp:posOffset>
            </wp:positionV>
            <wp:extent cx="1895475" cy="1263650"/>
            <wp:effectExtent l="0" t="0" r="9525" b="0"/>
            <wp:wrapNone/>
            <wp:docPr id="22" name="図 22" descr="W:\Data\令和７年度\10 R07写真\02 ５月\0525運動会\写真\草野さんカメラ\101CANON\IMG_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a\令和７年度\10 R07写真\02 ５月\0525運動会\写真\草野さんカメラ\101CANON\IMG_252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95475"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67902" w14:textId="04DAE824" w:rsidR="00A203BB" w:rsidRPr="00576BF5" w:rsidRDefault="00A203BB" w:rsidP="00A203BB">
      <w:pPr>
        <w:spacing w:line="320" w:lineRule="exact"/>
        <w:ind w:left="1" w:firstLineChars="100" w:firstLine="220"/>
        <w:rPr>
          <w:rFonts w:asciiTheme="majorEastAsia" w:eastAsiaTheme="majorEastAsia" w:hAnsiTheme="majorEastAsia"/>
          <w:sz w:val="22"/>
        </w:rPr>
      </w:pPr>
    </w:p>
    <w:p w14:paraId="5BA936E4" w14:textId="6FD59578" w:rsidR="00576BF5" w:rsidRPr="00576BF5" w:rsidRDefault="00576BF5" w:rsidP="00576BF5">
      <w:pPr>
        <w:spacing w:line="320" w:lineRule="exact"/>
        <w:rPr>
          <w:rFonts w:asciiTheme="majorEastAsia" w:eastAsiaTheme="majorEastAsia" w:hAnsiTheme="majorEastAsia"/>
          <w:sz w:val="22"/>
        </w:rPr>
      </w:pPr>
    </w:p>
    <w:p w14:paraId="05ABA9F0" w14:textId="4F4AE806" w:rsidR="00576BF5" w:rsidRDefault="00576BF5" w:rsidP="00576BF5">
      <w:pPr>
        <w:spacing w:line="320" w:lineRule="exact"/>
        <w:rPr>
          <w:rFonts w:asciiTheme="majorEastAsia" w:eastAsiaTheme="majorEastAsia" w:hAnsiTheme="majorEastAsia"/>
          <w:sz w:val="22"/>
        </w:rPr>
      </w:pPr>
    </w:p>
    <w:p w14:paraId="57A616BE" w14:textId="55AC390E" w:rsidR="00787A2D" w:rsidRPr="00576BF5" w:rsidRDefault="00787A2D" w:rsidP="00576BF5">
      <w:pPr>
        <w:spacing w:line="320" w:lineRule="exact"/>
        <w:rPr>
          <w:rFonts w:asciiTheme="majorEastAsia" w:eastAsiaTheme="majorEastAsia" w:hAnsiTheme="majorEastAsia"/>
          <w:sz w:val="22"/>
        </w:rPr>
      </w:pPr>
    </w:p>
    <w:p w14:paraId="25A31F40" w14:textId="5AE1D9CA" w:rsidR="00576BF5" w:rsidRPr="00576BF5" w:rsidRDefault="00C43656" w:rsidP="00576BF5">
      <w:pPr>
        <w:spacing w:line="320" w:lineRule="exact"/>
        <w:rPr>
          <w:rFonts w:asciiTheme="majorEastAsia" w:eastAsiaTheme="majorEastAsia" w:hAnsiTheme="majorEastAsia"/>
          <w:sz w:val="22"/>
        </w:rPr>
      </w:pPr>
      <w:r>
        <w:rPr>
          <w:rFonts w:asciiTheme="majorEastAsia" w:eastAsiaTheme="majorEastAsia" w:hAnsiTheme="majorEastAsia" w:hint="eastAsia"/>
          <w:noProof/>
          <w:color w:val="262626" w:themeColor="text1" w:themeTint="D9"/>
          <w:sz w:val="24"/>
          <w:szCs w:val="24"/>
        </w:rPr>
        <mc:AlternateContent>
          <mc:Choice Requires="wps">
            <w:drawing>
              <wp:anchor distT="0" distB="0" distL="114300" distR="114300" simplePos="0" relativeHeight="251741184" behindDoc="0" locked="0" layoutInCell="1" allowOverlap="1" wp14:anchorId="7E976054" wp14:editId="60607AB0">
                <wp:simplePos x="0" y="0"/>
                <wp:positionH relativeFrom="column">
                  <wp:posOffset>-170180</wp:posOffset>
                </wp:positionH>
                <wp:positionV relativeFrom="paragraph">
                  <wp:posOffset>190500</wp:posOffset>
                </wp:positionV>
                <wp:extent cx="6692900" cy="4508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692900" cy="450850"/>
                        </a:xfrm>
                        <a:prstGeom prst="rect">
                          <a:avLst/>
                        </a:prstGeom>
                        <a:noFill/>
                        <a:ln w="25400" cap="flat" cmpd="sng" algn="ctr">
                          <a:noFill/>
                          <a:prstDash val="solid"/>
                        </a:ln>
                        <a:effectLst/>
                      </wps:spPr>
                      <wps:txbx>
                        <w:txbxContent>
                          <w:p w14:paraId="1392D56C" w14:textId="749534DD" w:rsidR="00C43656" w:rsidRPr="00F00BDB" w:rsidRDefault="00C43656" w:rsidP="00C43656">
                            <w:pPr>
                              <w:ind w:firstLineChars="300" w:firstLine="660"/>
                              <w:jc w:val="left"/>
                              <w:rPr>
                                <w:color w:val="000000" w:themeColor="text1"/>
                              </w:rPr>
                            </w:pPr>
                            <w:r>
                              <w:rPr>
                                <w:rFonts w:asciiTheme="majorEastAsia" w:eastAsiaTheme="majorEastAsia" w:hAnsiTheme="majorEastAsia" w:hint="eastAsia"/>
                                <w:sz w:val="22"/>
                              </w:rPr>
                              <w:t xml:space="preserve">　　開会の言葉　　　　　　　　 　　　</w:t>
                            </w:r>
                            <w:r>
                              <w:rPr>
                                <w:rFonts w:asciiTheme="majorEastAsia" w:eastAsiaTheme="majorEastAsia" w:hAnsiTheme="majorEastAsia" w:hint="eastAsia"/>
                                <w:sz w:val="22"/>
                              </w:rPr>
                              <w:t>選手宣誓　　　　　　　 　 　　　応援合戦</w:t>
                            </w:r>
                            <w:r>
                              <w:rPr>
                                <w:rFonts w:asciiTheme="majorEastAsia" w:eastAsiaTheme="majorEastAsia" w:hAnsiTheme="majorEastAsia"/>
                                <w:color w:val="000000" w:themeColor="text1"/>
                                <w:w w:val="80"/>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76054" id="正方形/長方形 1" o:spid="_x0000_s1030" style="position:absolute;left:0;text-align:left;margin-left:-13.4pt;margin-top:15pt;width:527pt;height:3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" filled="f" stroked="f" strokeweight="2pt">
                <v:textbox>
                  <w:txbxContent>
                    <w:p w14:paraId="1392D56C" w14:textId="749534DD" w:rsidR="00C43656" w:rsidRPr="00F00BDB" w:rsidRDefault="00C43656" w:rsidP="00C43656">
                      <w:pPr>
                        <w:ind w:firstLineChars="300" w:firstLine="660"/>
                        <w:jc w:val="left"/>
                        <w:rPr>
                          <w:color w:val="000000" w:themeColor="text1"/>
                        </w:rPr>
                      </w:pPr>
                      <w:r>
                        <w:rPr>
                          <w:rFonts w:asciiTheme="majorEastAsia" w:eastAsiaTheme="majorEastAsia" w:hAnsiTheme="majorEastAsia" w:hint="eastAsia"/>
                          <w:sz w:val="22"/>
                        </w:rPr>
                        <w:t xml:space="preserve">　　開会の言葉　　　　　　　　 　　　選手宣誓　　　　　　　 　 　　　応援合戦</w:t>
                      </w:r>
                      <w:r>
                        <w:rPr>
                          <w:rFonts w:asciiTheme="majorEastAsia" w:eastAsiaTheme="majorEastAsia" w:hAnsiTheme="majorEastAsia"/>
                          <w:color w:val="000000" w:themeColor="text1"/>
                          <w:w w:val="80"/>
                          <w:sz w:val="22"/>
                        </w:rPr>
                        <w:t xml:space="preserve">　</w:t>
                      </w:r>
                    </w:p>
                  </w:txbxContent>
                </v:textbox>
              </v:rect>
            </w:pict>
          </mc:Fallback>
        </mc:AlternateContent>
      </w:r>
    </w:p>
    <w:p w14:paraId="7DF2A387" w14:textId="4F13389C" w:rsidR="00576BF5" w:rsidRPr="00576BF5" w:rsidRDefault="00576BF5" w:rsidP="00576BF5">
      <w:pPr>
        <w:spacing w:line="320" w:lineRule="exact"/>
        <w:rPr>
          <w:rFonts w:asciiTheme="majorEastAsia" w:eastAsiaTheme="majorEastAsia" w:hAnsiTheme="majorEastAsia"/>
          <w:sz w:val="22"/>
        </w:rPr>
      </w:pPr>
    </w:p>
    <w:p w14:paraId="6078649B" w14:textId="677FD390" w:rsidR="00576BF5" w:rsidRPr="00576BF5" w:rsidRDefault="00756A1C" w:rsidP="00576BF5">
      <w:pPr>
        <w:spacing w:line="320" w:lineRule="exact"/>
        <w:rPr>
          <w:rFonts w:asciiTheme="majorEastAsia" w:eastAsiaTheme="majorEastAsia" w:hAnsiTheme="majorEastAsia"/>
          <w:sz w:val="22"/>
        </w:rPr>
      </w:pPr>
      <w:r w:rsidRPr="00756A1C">
        <w:rPr>
          <w:rFonts w:asciiTheme="majorEastAsia" w:eastAsiaTheme="majorEastAsia" w:hAnsiTheme="majorEastAsia"/>
          <w:noProof/>
          <w:sz w:val="22"/>
        </w:rPr>
        <w:drawing>
          <wp:anchor distT="0" distB="0" distL="114300" distR="114300" simplePos="0" relativeHeight="251744256" behindDoc="0" locked="0" layoutInCell="1" allowOverlap="1" wp14:anchorId="19D6C790" wp14:editId="5F11E404">
            <wp:simplePos x="0" y="0"/>
            <wp:positionH relativeFrom="column">
              <wp:posOffset>4539615</wp:posOffset>
            </wp:positionH>
            <wp:positionV relativeFrom="paragraph">
              <wp:posOffset>139065</wp:posOffset>
            </wp:positionV>
            <wp:extent cx="1888364" cy="1263650"/>
            <wp:effectExtent l="0" t="0" r="0" b="0"/>
            <wp:wrapNone/>
            <wp:docPr id="4" name="図 4" descr="W:\Data\令和７年度\10 R07写真\02 ５月\0525運動会\写真\藤下カメラ\DSC_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令和７年度\10 R07写真\02 ５月\0525運動会\写真\藤下カメラ\DSC_0234.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88364"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8EE" w:rsidRPr="0032741C">
        <w:rPr>
          <w:rFonts w:asciiTheme="majorEastAsia" w:eastAsiaTheme="majorEastAsia" w:hAnsiTheme="majorEastAsia"/>
          <w:noProof/>
          <w:sz w:val="22"/>
        </w:rPr>
        <w:drawing>
          <wp:anchor distT="0" distB="0" distL="114300" distR="114300" simplePos="0" relativeHeight="251726848" behindDoc="0" locked="0" layoutInCell="1" allowOverlap="1" wp14:anchorId="184B4DA0" wp14:editId="75B8A5FB">
            <wp:simplePos x="0" y="0"/>
            <wp:positionH relativeFrom="column">
              <wp:posOffset>2334895</wp:posOffset>
            </wp:positionH>
            <wp:positionV relativeFrom="paragraph">
              <wp:posOffset>139276</wp:posOffset>
            </wp:positionV>
            <wp:extent cx="1896427" cy="1264285"/>
            <wp:effectExtent l="0" t="0" r="8890" b="0"/>
            <wp:wrapNone/>
            <wp:docPr id="28" name="図 28" descr="W:\Data\令和７年度\10 R07写真\02 ５月\0525運動会\写真\草野さんカメラ\111CANON\IMG_2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Data\令和７年度\10 R07写真\02 ５月\0525運動会\写真\草野さんカメラ\111CANON\IMG_227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6427"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656" w:rsidRPr="00D01765">
        <w:rPr>
          <w:rFonts w:asciiTheme="majorEastAsia" w:eastAsiaTheme="majorEastAsia" w:hAnsiTheme="majorEastAsia"/>
          <w:noProof/>
          <w:sz w:val="22"/>
        </w:rPr>
        <w:drawing>
          <wp:anchor distT="0" distB="0" distL="114300" distR="114300" simplePos="0" relativeHeight="251727872" behindDoc="0" locked="0" layoutInCell="1" allowOverlap="1" wp14:anchorId="4447FF08" wp14:editId="5B648A41">
            <wp:simplePos x="0" y="0"/>
            <wp:positionH relativeFrom="column">
              <wp:posOffset>113665</wp:posOffset>
            </wp:positionH>
            <wp:positionV relativeFrom="paragraph">
              <wp:posOffset>137795</wp:posOffset>
            </wp:positionV>
            <wp:extent cx="1884680" cy="1264285"/>
            <wp:effectExtent l="0" t="0" r="1270" b="0"/>
            <wp:wrapNone/>
            <wp:docPr id="29" name="図 29" descr="W:\Data\令和７年度\10 R07写真\02 ５月\0525運動会\写真\童園カメラ1\DSC02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ata\令和７年度\10 R07写真\02 ５月\0525運動会\写真\童園カメラ1\DSC02614.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t="15109"/>
                    <a:stretch/>
                  </pic:blipFill>
                  <pic:spPr bwMode="auto">
                    <a:xfrm>
                      <a:off x="0" y="0"/>
                      <a:ext cx="1884680" cy="1264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78F">
        <w:rPr>
          <w:rFonts w:asciiTheme="majorEastAsia" w:eastAsiaTheme="majorEastAsia" w:hAnsiTheme="majorEastAsia" w:hint="eastAsia"/>
          <w:sz w:val="22"/>
        </w:rPr>
        <w:t xml:space="preserve">　　　　　</w:t>
      </w:r>
      <w:r w:rsidR="00C43656" w:rsidRPr="00576BF5">
        <w:rPr>
          <w:rFonts w:asciiTheme="majorEastAsia" w:eastAsiaTheme="majorEastAsia" w:hAnsiTheme="majorEastAsia"/>
          <w:sz w:val="22"/>
        </w:rPr>
        <w:t xml:space="preserve"> </w:t>
      </w:r>
    </w:p>
    <w:p w14:paraId="05B8842D" w14:textId="7B9FB3F7" w:rsidR="00576BF5" w:rsidRPr="00576BF5" w:rsidRDefault="00576BF5" w:rsidP="00576BF5">
      <w:pPr>
        <w:spacing w:line="320" w:lineRule="exact"/>
        <w:rPr>
          <w:rFonts w:asciiTheme="majorEastAsia" w:eastAsiaTheme="majorEastAsia" w:hAnsiTheme="majorEastAsia"/>
          <w:sz w:val="22"/>
        </w:rPr>
      </w:pPr>
    </w:p>
    <w:p w14:paraId="548343BA" w14:textId="6AFAF5C8" w:rsidR="00576BF5" w:rsidRDefault="00576BF5" w:rsidP="00576BF5">
      <w:pPr>
        <w:spacing w:line="320" w:lineRule="exact"/>
        <w:rPr>
          <w:rFonts w:asciiTheme="majorEastAsia" w:eastAsiaTheme="majorEastAsia" w:hAnsiTheme="majorEastAsia"/>
          <w:sz w:val="22"/>
        </w:rPr>
      </w:pPr>
    </w:p>
    <w:p w14:paraId="50D12697" w14:textId="000308C9" w:rsidR="0032741C" w:rsidRPr="00576BF5" w:rsidRDefault="0032741C" w:rsidP="00576BF5">
      <w:pPr>
        <w:spacing w:line="320" w:lineRule="exact"/>
        <w:rPr>
          <w:rFonts w:asciiTheme="majorEastAsia" w:eastAsiaTheme="majorEastAsia" w:hAnsiTheme="majorEastAsia"/>
          <w:sz w:val="22"/>
        </w:rPr>
      </w:pPr>
    </w:p>
    <w:p w14:paraId="4ACA0745" w14:textId="72DA12A9" w:rsidR="00576BF5" w:rsidRPr="00576BF5" w:rsidRDefault="00576BF5" w:rsidP="00576BF5">
      <w:pPr>
        <w:spacing w:line="320" w:lineRule="exact"/>
        <w:rPr>
          <w:rFonts w:asciiTheme="majorEastAsia" w:eastAsiaTheme="majorEastAsia" w:hAnsiTheme="majorEastAsia"/>
          <w:sz w:val="22"/>
        </w:rPr>
      </w:pPr>
    </w:p>
    <w:p w14:paraId="2B4B6492" w14:textId="713508C8" w:rsidR="002D5343" w:rsidRDefault="002D5343" w:rsidP="00576BF5">
      <w:pPr>
        <w:spacing w:line="320" w:lineRule="exact"/>
        <w:rPr>
          <w:rFonts w:asciiTheme="majorEastAsia" w:eastAsiaTheme="majorEastAsia" w:hAnsiTheme="majorEastAsia"/>
          <w:sz w:val="22"/>
        </w:rPr>
      </w:pPr>
    </w:p>
    <w:p w14:paraId="0F41AC21" w14:textId="3CC936C3" w:rsidR="00A203BB" w:rsidRDefault="00C43656" w:rsidP="00576BF5">
      <w:pPr>
        <w:spacing w:line="320" w:lineRule="exact"/>
        <w:rPr>
          <w:rFonts w:asciiTheme="majorEastAsia" w:eastAsiaTheme="majorEastAsia" w:hAnsiTheme="majorEastAsia"/>
          <w:w w:val="80"/>
          <w:sz w:val="22"/>
        </w:rPr>
      </w:pPr>
      <w:r>
        <w:rPr>
          <w:rFonts w:asciiTheme="majorEastAsia" w:eastAsiaTheme="majorEastAsia" w:hAnsiTheme="majorEastAsia" w:hint="eastAsia"/>
          <w:noProof/>
          <w:color w:val="262626" w:themeColor="text1" w:themeTint="D9"/>
          <w:sz w:val="24"/>
          <w:szCs w:val="24"/>
        </w:rPr>
        <mc:AlternateContent>
          <mc:Choice Requires="wps">
            <w:drawing>
              <wp:anchor distT="0" distB="0" distL="114300" distR="114300" simplePos="0" relativeHeight="251705344" behindDoc="0" locked="0" layoutInCell="1" allowOverlap="1" wp14:anchorId="2424B18B" wp14:editId="479EC446">
                <wp:simplePos x="0" y="0"/>
                <wp:positionH relativeFrom="column">
                  <wp:posOffset>73660</wp:posOffset>
                </wp:positionH>
                <wp:positionV relativeFrom="paragraph">
                  <wp:posOffset>81915</wp:posOffset>
                </wp:positionV>
                <wp:extent cx="6692900" cy="45085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6692900" cy="450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0739B" w14:textId="1089AFDC" w:rsidR="00F00BDB" w:rsidRPr="00F00BDB" w:rsidRDefault="009438EE" w:rsidP="009438EE">
                            <w:pPr>
                              <w:ind w:firstLine="175"/>
                              <w:jc w:val="left"/>
                              <w:rPr>
                                <w:color w:val="000000" w:themeColor="text1"/>
                              </w:rPr>
                            </w:pPr>
                            <w:r>
                              <w:rPr>
                                <w:rFonts w:asciiTheme="majorEastAsia" w:eastAsiaTheme="majorEastAsia" w:hAnsiTheme="majorEastAsia"/>
                                <w:color w:val="000000" w:themeColor="text1"/>
                                <w:w w:val="80"/>
                                <w:sz w:val="22"/>
                              </w:rPr>
                              <w:t>踊って</w:t>
                            </w:r>
                            <w:r>
                              <w:rPr>
                                <w:rFonts w:asciiTheme="majorEastAsia" w:eastAsiaTheme="majorEastAsia" w:hAnsiTheme="majorEastAsia" w:hint="eastAsia"/>
                                <w:color w:val="000000" w:themeColor="text1"/>
                                <w:w w:val="80"/>
                                <w:sz w:val="22"/>
                              </w:rPr>
                              <w:t>みせまショ</w:t>
                            </w:r>
                            <w:r>
                              <w:rPr>
                                <w:rFonts w:asciiTheme="majorEastAsia" w:eastAsiaTheme="majorEastAsia" w:hAnsiTheme="majorEastAsia"/>
                                <w:color w:val="000000" w:themeColor="text1"/>
                                <w:w w:val="80"/>
                                <w:sz w:val="22"/>
                              </w:rPr>
                              <w:t>ータイム</w:t>
                            </w:r>
                            <w:r>
                              <w:rPr>
                                <w:rFonts w:asciiTheme="majorEastAsia" w:eastAsiaTheme="majorEastAsia" w:hAnsiTheme="majorEastAsia" w:hint="eastAsia"/>
                                <w:color w:val="000000" w:themeColor="text1"/>
                                <w:w w:val="80"/>
                                <w:sz w:val="22"/>
                              </w:rPr>
                              <w:t>！</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F00BDB">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sidR="00F00BDB">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湯の鶴音頭</w:t>
                            </w:r>
                            <w:r w:rsidR="00F00BDB">
                              <w:rPr>
                                <w:rFonts w:asciiTheme="majorEastAsia" w:eastAsiaTheme="majorEastAsia" w:hAnsiTheme="majorEastAsia"/>
                                <w:color w:val="000000" w:themeColor="text1"/>
                                <w:w w:val="80"/>
                                <w:sz w:val="22"/>
                              </w:rPr>
                              <w:t xml:space="preserve">　　</w:t>
                            </w:r>
                            <w:r w:rsidR="00756A1C">
                              <w:rPr>
                                <w:rFonts w:asciiTheme="majorEastAsia" w:eastAsiaTheme="majorEastAsia" w:hAnsiTheme="majorEastAsia" w:hint="eastAsia"/>
                                <w:color w:val="000000" w:themeColor="text1"/>
                                <w:w w:val="80"/>
                                <w:sz w:val="22"/>
                              </w:rPr>
                              <w:t xml:space="preserve">　</w:t>
                            </w:r>
                            <w:r w:rsidR="00756A1C">
                              <w:rPr>
                                <w:rFonts w:asciiTheme="majorEastAsia" w:eastAsiaTheme="majorEastAsia" w:hAnsiTheme="majorEastAsia"/>
                                <w:color w:val="000000" w:themeColor="text1"/>
                                <w:w w:val="80"/>
                                <w:sz w:val="22"/>
                              </w:rPr>
                              <w:t xml:space="preserve">　　　　　　　あせらず、</w:t>
                            </w:r>
                            <w:r w:rsidR="00756A1C">
                              <w:rPr>
                                <w:rFonts w:asciiTheme="majorEastAsia" w:eastAsiaTheme="majorEastAsia" w:hAnsiTheme="majorEastAsia" w:hint="eastAsia"/>
                                <w:color w:val="000000" w:themeColor="text1"/>
                                <w:w w:val="80"/>
                                <w:sz w:val="22"/>
                              </w:rPr>
                              <w:t>いそいで、</w:t>
                            </w:r>
                            <w:r w:rsidR="00756A1C">
                              <w:rPr>
                                <w:rFonts w:asciiTheme="majorEastAsia" w:eastAsiaTheme="majorEastAsia" w:hAnsiTheme="majorEastAsia"/>
                                <w:color w:val="000000" w:themeColor="text1"/>
                                <w:w w:val="80"/>
                                <w:sz w:val="22"/>
                              </w:rPr>
                              <w:t>ていねいに</w:t>
                            </w:r>
                            <w:r w:rsidR="00F00BDB">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F00BDB">
                              <w:rPr>
                                <w:rFonts w:asciiTheme="majorEastAsia" w:eastAsiaTheme="majorEastAsia" w:hAnsiTheme="majorEastAsia"/>
                                <w:color w:val="000000" w:themeColor="text1"/>
                                <w:w w:val="80"/>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4B18B" id="正方形/長方形 19" o:spid="_x0000_s1031" style="position:absolute;left:0;text-align:left;margin-left:5.8pt;margin-top:6.45pt;width:527pt;height: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" filled="f" stroked="f" strokeweight="2pt">
                <v:textbox>
                  <w:txbxContent>
                    <w:p w14:paraId="3530739B" w14:textId="1089AFDC" w:rsidR="00F00BDB" w:rsidRPr="00F00BDB" w:rsidRDefault="009438EE" w:rsidP="009438EE">
                      <w:pPr>
                        <w:ind w:firstLine="175"/>
                        <w:jc w:val="left"/>
                        <w:rPr>
                          <w:color w:val="000000" w:themeColor="text1"/>
                        </w:rPr>
                      </w:pPr>
                      <w:r>
                        <w:rPr>
                          <w:rFonts w:asciiTheme="majorEastAsia" w:eastAsiaTheme="majorEastAsia" w:hAnsiTheme="majorEastAsia"/>
                          <w:color w:val="000000" w:themeColor="text1"/>
                          <w:w w:val="80"/>
                          <w:sz w:val="22"/>
                        </w:rPr>
                        <w:t>踊って</w:t>
                      </w:r>
                      <w:r>
                        <w:rPr>
                          <w:rFonts w:asciiTheme="majorEastAsia" w:eastAsiaTheme="majorEastAsia" w:hAnsiTheme="majorEastAsia" w:hint="eastAsia"/>
                          <w:color w:val="000000" w:themeColor="text1"/>
                          <w:w w:val="80"/>
                          <w:sz w:val="22"/>
                        </w:rPr>
                        <w:t>みせまショ</w:t>
                      </w:r>
                      <w:r>
                        <w:rPr>
                          <w:rFonts w:asciiTheme="majorEastAsia" w:eastAsiaTheme="majorEastAsia" w:hAnsiTheme="majorEastAsia"/>
                          <w:color w:val="000000" w:themeColor="text1"/>
                          <w:w w:val="80"/>
                          <w:sz w:val="22"/>
                        </w:rPr>
                        <w:t>ータイム</w:t>
                      </w:r>
                      <w:r>
                        <w:rPr>
                          <w:rFonts w:asciiTheme="majorEastAsia" w:eastAsiaTheme="majorEastAsia" w:hAnsiTheme="majorEastAsia" w:hint="eastAsia"/>
                          <w:color w:val="000000" w:themeColor="text1"/>
                          <w:w w:val="80"/>
                          <w:sz w:val="22"/>
                        </w:rPr>
                        <w:t>！</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F00BDB">
                        <w:rPr>
                          <w:rFonts w:asciiTheme="majorEastAsia" w:eastAsiaTheme="majorEastAsia" w:hAnsiTheme="majorEastAsia"/>
                          <w:color w:val="000000" w:themeColor="text1"/>
                          <w:w w:val="80"/>
                          <w:sz w:val="22"/>
                        </w:rPr>
                        <w:t xml:space="preserve">　</w:t>
                      </w:r>
                      <w:r w:rsidR="008A1E54">
                        <w:rPr>
                          <w:rFonts w:asciiTheme="majorEastAsia" w:eastAsiaTheme="majorEastAsia" w:hAnsiTheme="majorEastAsia" w:hint="eastAsia"/>
                          <w:color w:val="000000" w:themeColor="text1"/>
                          <w:w w:val="80"/>
                          <w:sz w:val="22"/>
                        </w:rPr>
                        <w:t xml:space="preserve"> </w:t>
                      </w:r>
                      <w:r w:rsidR="00F00BDB">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湯の鶴音頭</w:t>
                      </w:r>
                      <w:r w:rsidR="00F00BDB">
                        <w:rPr>
                          <w:rFonts w:asciiTheme="majorEastAsia" w:eastAsiaTheme="majorEastAsia" w:hAnsiTheme="majorEastAsia"/>
                          <w:color w:val="000000" w:themeColor="text1"/>
                          <w:w w:val="80"/>
                          <w:sz w:val="22"/>
                        </w:rPr>
                        <w:t xml:space="preserve">　　</w:t>
                      </w:r>
                      <w:r w:rsidR="00756A1C">
                        <w:rPr>
                          <w:rFonts w:asciiTheme="majorEastAsia" w:eastAsiaTheme="majorEastAsia" w:hAnsiTheme="majorEastAsia" w:hint="eastAsia"/>
                          <w:color w:val="000000" w:themeColor="text1"/>
                          <w:w w:val="80"/>
                          <w:sz w:val="22"/>
                        </w:rPr>
                        <w:t xml:space="preserve">　</w:t>
                      </w:r>
                      <w:r w:rsidR="00756A1C">
                        <w:rPr>
                          <w:rFonts w:asciiTheme="majorEastAsia" w:eastAsiaTheme="majorEastAsia" w:hAnsiTheme="majorEastAsia"/>
                          <w:color w:val="000000" w:themeColor="text1"/>
                          <w:w w:val="80"/>
                          <w:sz w:val="22"/>
                        </w:rPr>
                        <w:t xml:space="preserve">　　　　　　　あせらず、</w:t>
                      </w:r>
                      <w:r w:rsidR="00756A1C">
                        <w:rPr>
                          <w:rFonts w:asciiTheme="majorEastAsia" w:eastAsiaTheme="majorEastAsia" w:hAnsiTheme="majorEastAsia" w:hint="eastAsia"/>
                          <w:color w:val="000000" w:themeColor="text1"/>
                          <w:w w:val="80"/>
                          <w:sz w:val="22"/>
                        </w:rPr>
                        <w:t>いそいで、</w:t>
                      </w:r>
                      <w:r w:rsidR="00756A1C">
                        <w:rPr>
                          <w:rFonts w:asciiTheme="majorEastAsia" w:eastAsiaTheme="majorEastAsia" w:hAnsiTheme="majorEastAsia"/>
                          <w:color w:val="000000" w:themeColor="text1"/>
                          <w:w w:val="80"/>
                          <w:sz w:val="22"/>
                        </w:rPr>
                        <w:t>ていねいに</w:t>
                      </w:r>
                      <w:r w:rsidR="00F00BDB">
                        <w:rPr>
                          <w:rFonts w:asciiTheme="majorEastAsia" w:eastAsiaTheme="majorEastAsia" w:hAnsiTheme="majorEastAsia"/>
                          <w:color w:val="000000" w:themeColor="text1"/>
                          <w:w w:val="80"/>
                          <w:sz w:val="22"/>
                        </w:rPr>
                        <w:t xml:space="preserve">　</w:t>
                      </w:r>
                      <w:r w:rsidR="008C2523">
                        <w:rPr>
                          <w:rFonts w:asciiTheme="majorEastAsia" w:eastAsiaTheme="majorEastAsia" w:hAnsiTheme="majorEastAsia" w:hint="eastAsia"/>
                          <w:color w:val="000000" w:themeColor="text1"/>
                          <w:w w:val="80"/>
                          <w:sz w:val="22"/>
                        </w:rPr>
                        <w:t xml:space="preserve">　</w:t>
                      </w:r>
                      <w:r w:rsidR="008C2523">
                        <w:rPr>
                          <w:rFonts w:asciiTheme="majorEastAsia" w:eastAsiaTheme="majorEastAsia" w:hAnsiTheme="majorEastAsia"/>
                          <w:color w:val="000000" w:themeColor="text1"/>
                          <w:w w:val="80"/>
                          <w:sz w:val="22"/>
                        </w:rPr>
                        <w:t xml:space="preserve">　　　　　　　</w:t>
                      </w:r>
                      <w:r w:rsidR="00F00BDB">
                        <w:rPr>
                          <w:rFonts w:asciiTheme="majorEastAsia" w:eastAsiaTheme="majorEastAsia" w:hAnsiTheme="majorEastAsia"/>
                          <w:color w:val="000000" w:themeColor="text1"/>
                          <w:w w:val="80"/>
                          <w:sz w:val="22"/>
                        </w:rPr>
                        <w:t xml:space="preserve">　</w:t>
                      </w:r>
                    </w:p>
                  </w:txbxContent>
                </v:textbox>
              </v:rect>
            </w:pict>
          </mc:Fallback>
        </mc:AlternateContent>
      </w:r>
    </w:p>
    <w:p w14:paraId="7A617DA7" w14:textId="38C7FFEB" w:rsidR="00576BF5" w:rsidRDefault="00772F0E" w:rsidP="00576BF5">
      <w:pPr>
        <w:spacing w:line="320" w:lineRule="exact"/>
        <w:rPr>
          <w:rFonts w:asciiTheme="majorEastAsia" w:eastAsiaTheme="majorEastAsia" w:hAnsiTheme="majorEastAsia"/>
          <w:sz w:val="22"/>
        </w:rPr>
      </w:pPr>
      <w:r w:rsidRPr="00772F0E">
        <w:rPr>
          <w:rFonts w:asciiTheme="majorEastAsia" w:eastAsiaTheme="majorEastAsia" w:hAnsiTheme="majorEastAsia"/>
          <w:noProof/>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746304" behindDoc="0" locked="0" layoutInCell="1" allowOverlap="1" wp14:anchorId="5FDB18EA" wp14:editId="696640A0">
            <wp:simplePos x="0" y="0"/>
            <wp:positionH relativeFrom="column">
              <wp:posOffset>2319020</wp:posOffset>
            </wp:positionH>
            <wp:positionV relativeFrom="paragraph">
              <wp:posOffset>202565</wp:posOffset>
            </wp:positionV>
            <wp:extent cx="1913651" cy="1263650"/>
            <wp:effectExtent l="0" t="0" r="0" b="0"/>
            <wp:wrapNone/>
            <wp:docPr id="11" name="図 11" descr="W:\Data\令和７年度\10 R07写真\02 ５月\0525運動会\写真\藤下カメラ\DSC_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Data\令和７年度\10 R07写真\02 ５月\0525運動会\写真\藤下カメラ\DSC_0605.JP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l="27760" t="12695" b="16019"/>
                    <a:stretch/>
                  </pic:blipFill>
                  <pic:spPr bwMode="auto">
                    <a:xfrm>
                      <a:off x="0" y="0"/>
                      <a:ext cx="1913651" cy="126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3656">
        <w:rPr>
          <w:noProof/>
        </w:rPr>
        <w:drawing>
          <wp:anchor distT="0" distB="0" distL="114300" distR="114300" simplePos="0" relativeHeight="251729920" behindDoc="0" locked="0" layoutInCell="1" allowOverlap="1" wp14:anchorId="34FD8802" wp14:editId="4C65687C">
            <wp:simplePos x="0" y="0"/>
            <wp:positionH relativeFrom="column">
              <wp:posOffset>126365</wp:posOffset>
            </wp:positionH>
            <wp:positionV relativeFrom="paragraph">
              <wp:posOffset>202565</wp:posOffset>
            </wp:positionV>
            <wp:extent cx="1871980" cy="1253117"/>
            <wp:effectExtent l="0" t="0" r="0" b="4445"/>
            <wp:wrapNone/>
            <wp:docPr id="31" name="図 31" descr="W:\Data\令和７年度\10 R07写真\02 ５月\0525運動会\写真\藤下カメラ\DSC_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a\令和７年度\10 R07写真\02 ５月\0525運動会\写真\藤下カメラ\DSC_0261.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71980" cy="12531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A73C2" w14:textId="3AC57077" w:rsidR="0032741C" w:rsidRPr="00576BF5" w:rsidRDefault="00772F0E" w:rsidP="00576BF5">
      <w:pPr>
        <w:spacing w:line="320" w:lineRule="exact"/>
        <w:rPr>
          <w:rFonts w:asciiTheme="majorEastAsia" w:eastAsiaTheme="majorEastAsia" w:hAnsiTheme="majorEastAsia"/>
          <w:sz w:val="22"/>
        </w:rPr>
      </w:pPr>
      <w:r w:rsidRPr="00772F0E">
        <w:rPr>
          <w:rFonts w:asciiTheme="majorEastAsia" w:eastAsiaTheme="majorEastAsia" w:hAnsiTheme="majorEastAsia"/>
          <w:noProof/>
          <w:sz w:val="22"/>
        </w:rPr>
        <w:drawing>
          <wp:anchor distT="0" distB="0" distL="114300" distR="114300" simplePos="0" relativeHeight="251745280" behindDoc="0" locked="0" layoutInCell="1" allowOverlap="1" wp14:anchorId="0CF441AC" wp14:editId="12CA2354">
            <wp:simplePos x="0" y="0"/>
            <wp:positionH relativeFrom="column">
              <wp:posOffset>4544060</wp:posOffset>
            </wp:positionH>
            <wp:positionV relativeFrom="paragraph">
              <wp:posOffset>37465</wp:posOffset>
            </wp:positionV>
            <wp:extent cx="1888364" cy="1263650"/>
            <wp:effectExtent l="0" t="0" r="0" b="0"/>
            <wp:wrapNone/>
            <wp:docPr id="6" name="図 6" descr="W:\Data\令和７年度\10 R07写真\02 ５月\0525運動会\写真\藤下カメラ\DSC_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a\令和７年度\10 R07写真\02 ５月\0525運動会\写真\藤下カメラ\DSC_0540.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88364"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E5CEB" w14:textId="00674A5C" w:rsidR="00576BF5" w:rsidRPr="00576BF5" w:rsidRDefault="00576BF5" w:rsidP="00576BF5">
      <w:pPr>
        <w:spacing w:line="320" w:lineRule="exact"/>
        <w:rPr>
          <w:rFonts w:asciiTheme="majorEastAsia" w:eastAsiaTheme="majorEastAsia" w:hAnsiTheme="majorEastAsia"/>
          <w:sz w:val="22"/>
        </w:rPr>
      </w:pPr>
    </w:p>
    <w:p w14:paraId="6CDF508D" w14:textId="1F03AA95" w:rsidR="00576BF5" w:rsidRPr="00576BF5" w:rsidRDefault="00576BF5" w:rsidP="00576BF5">
      <w:pPr>
        <w:spacing w:line="200" w:lineRule="exact"/>
        <w:rPr>
          <w:rFonts w:asciiTheme="majorEastAsia" w:eastAsiaTheme="majorEastAsia" w:hAnsiTheme="majorEastAsia"/>
          <w:sz w:val="22"/>
        </w:rPr>
      </w:pPr>
    </w:p>
    <w:p w14:paraId="4E221F5E" w14:textId="35D2A202" w:rsidR="00576BF5" w:rsidRDefault="00576BF5" w:rsidP="00576BF5">
      <w:pPr>
        <w:spacing w:line="120" w:lineRule="exact"/>
        <w:rPr>
          <w:rFonts w:asciiTheme="majorEastAsia" w:eastAsiaTheme="majorEastAsia" w:hAnsiTheme="majorEastAsia"/>
          <w:sz w:val="22"/>
        </w:rPr>
      </w:pPr>
    </w:p>
    <w:p w14:paraId="193EAADA" w14:textId="0F5D75A9" w:rsidR="00073F2D" w:rsidRPr="00576BF5" w:rsidRDefault="00073F2D" w:rsidP="00576BF5">
      <w:pPr>
        <w:spacing w:line="120" w:lineRule="exact"/>
        <w:rPr>
          <w:rFonts w:asciiTheme="majorEastAsia" w:eastAsiaTheme="majorEastAsia" w:hAnsiTheme="majorEastAsia"/>
          <w:sz w:val="22"/>
        </w:rPr>
      </w:pPr>
    </w:p>
    <w:p w14:paraId="0E1A3397" w14:textId="223A6197" w:rsidR="00576BF5" w:rsidRDefault="00576BF5" w:rsidP="00576BF5">
      <w:pPr>
        <w:spacing w:line="320" w:lineRule="exact"/>
        <w:rPr>
          <w:rFonts w:asciiTheme="majorEastAsia" w:eastAsiaTheme="majorEastAsia" w:hAnsiTheme="majorEastAsia"/>
          <w:sz w:val="22"/>
        </w:rPr>
      </w:pPr>
      <w:r w:rsidRPr="00576BF5">
        <w:rPr>
          <w:rFonts w:asciiTheme="majorEastAsia" w:eastAsiaTheme="majorEastAsia" w:hAnsiTheme="majorEastAsia" w:hint="eastAsia"/>
          <w:sz w:val="22"/>
        </w:rPr>
        <w:t xml:space="preserve">　</w:t>
      </w:r>
    </w:p>
    <w:p w14:paraId="53095E06" w14:textId="24FF68CA" w:rsidR="00F00BDB" w:rsidRPr="00576BF5" w:rsidRDefault="00F00BDB" w:rsidP="005C23D9">
      <w:pPr>
        <w:spacing w:line="12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22E4EC4" w14:textId="71A4FAD1" w:rsidR="00C43656" w:rsidRDefault="00C43656" w:rsidP="00AB6183">
      <w:pPr>
        <w:spacing w:line="440" w:lineRule="exact"/>
        <w:jc w:val="center"/>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noProof/>
          <w:color w:val="262626" w:themeColor="text1" w:themeTint="D9"/>
          <w:sz w:val="24"/>
          <w:szCs w:val="24"/>
        </w:rPr>
        <mc:AlternateContent>
          <mc:Choice Requires="wps">
            <w:drawing>
              <wp:anchor distT="0" distB="0" distL="114300" distR="114300" simplePos="0" relativeHeight="251743232" behindDoc="0" locked="0" layoutInCell="1" allowOverlap="1" wp14:anchorId="660FF98B" wp14:editId="238884E7">
                <wp:simplePos x="0" y="0"/>
                <wp:positionH relativeFrom="column">
                  <wp:posOffset>-260985</wp:posOffset>
                </wp:positionH>
                <wp:positionV relativeFrom="paragraph">
                  <wp:posOffset>272415</wp:posOffset>
                </wp:positionV>
                <wp:extent cx="6692900" cy="4508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6692900" cy="450850"/>
                        </a:xfrm>
                        <a:prstGeom prst="rect">
                          <a:avLst/>
                        </a:prstGeom>
                        <a:noFill/>
                        <a:ln w="25400" cap="flat" cmpd="sng" algn="ctr">
                          <a:noFill/>
                          <a:prstDash val="solid"/>
                        </a:ln>
                        <a:effectLst/>
                      </wps:spPr>
                      <wps:txbx>
                        <w:txbxContent>
                          <w:p w14:paraId="43E7E280" w14:textId="58FF19BF" w:rsidR="00C43656" w:rsidRPr="002D5343" w:rsidRDefault="00C43656" w:rsidP="00C43656">
                            <w:pPr>
                              <w:spacing w:line="320" w:lineRule="exact"/>
                              <w:rPr>
                                <w:rFonts w:asciiTheme="majorEastAsia" w:eastAsiaTheme="majorEastAsia" w:hAnsiTheme="majorEastAsia"/>
                                <w:w w:val="80"/>
                                <w:sz w:val="22"/>
                              </w:rPr>
                            </w:pPr>
                            <w:r>
                              <w:rPr>
                                <w:rFonts w:asciiTheme="majorEastAsia" w:eastAsiaTheme="majorEastAsia" w:hAnsiTheme="majorEastAsia" w:hint="eastAsia"/>
                                <w:sz w:val="22"/>
                              </w:rPr>
                              <w:t xml:space="preserve">　</w:t>
                            </w:r>
                            <w:r w:rsidR="00772F0E">
                              <w:rPr>
                                <w:rFonts w:asciiTheme="majorEastAsia" w:eastAsiaTheme="majorEastAsia" w:hAnsiTheme="majorEastAsia" w:hint="eastAsia"/>
                                <w:sz w:val="22"/>
                              </w:rPr>
                              <w:t xml:space="preserve"> </w:t>
                            </w:r>
                            <w:r w:rsidR="009438EE">
                              <w:rPr>
                                <w:rFonts w:asciiTheme="majorEastAsia" w:eastAsiaTheme="majorEastAsia" w:hAnsiTheme="majorEastAsia" w:hint="eastAsia"/>
                                <w:sz w:val="22"/>
                              </w:rPr>
                              <w:t xml:space="preserve">　</w:t>
                            </w:r>
                            <w:r w:rsidR="009438EE">
                              <w:rPr>
                                <w:rFonts w:asciiTheme="majorEastAsia" w:eastAsiaTheme="majorEastAsia" w:hAnsiTheme="majorEastAsia"/>
                                <w:sz w:val="22"/>
                              </w:rPr>
                              <w:t xml:space="preserve">　</w:t>
                            </w:r>
                            <w:r w:rsidR="009438EE">
                              <w:rPr>
                                <w:rFonts w:asciiTheme="majorEastAsia" w:eastAsiaTheme="majorEastAsia" w:hAnsiTheme="majorEastAsia" w:hint="eastAsia"/>
                                <w:sz w:val="22"/>
                              </w:rPr>
                              <w:t>湯出っ</w:t>
                            </w:r>
                            <w:r w:rsidR="009438EE">
                              <w:rPr>
                                <w:rFonts w:asciiTheme="majorEastAsia" w:eastAsiaTheme="majorEastAsia" w:hAnsiTheme="majorEastAsia"/>
                                <w:sz w:val="22"/>
                              </w:rPr>
                              <w:t>子危機一髪</w:t>
                            </w:r>
                            <w:r w:rsidR="009438EE">
                              <w:rPr>
                                <w:rFonts w:asciiTheme="majorEastAsia" w:eastAsiaTheme="majorEastAsia" w:hAnsiTheme="majorEastAsia" w:hint="eastAsia"/>
                                <w:sz w:val="22"/>
                              </w:rPr>
                              <w:t>2025</w:t>
                            </w:r>
                            <w:r>
                              <w:rPr>
                                <w:rFonts w:asciiTheme="majorEastAsia" w:eastAsiaTheme="majorEastAsia" w:hAnsiTheme="majorEastAsia" w:hint="eastAsia"/>
                                <w:w w:val="80"/>
                                <w:sz w:val="22"/>
                              </w:rPr>
                              <w:t xml:space="preserve">　</w:t>
                            </w:r>
                            <w:r w:rsidR="009438EE">
                              <w:rPr>
                                <w:rFonts w:asciiTheme="majorEastAsia" w:eastAsiaTheme="majorEastAsia" w:hAnsiTheme="majorEastAsia" w:hint="eastAsia"/>
                                <w:w w:val="80"/>
                                <w:sz w:val="22"/>
                              </w:rPr>
                              <w:t xml:space="preserve">　</w:t>
                            </w:r>
                            <w:r w:rsidR="009438EE">
                              <w:rPr>
                                <w:rFonts w:asciiTheme="majorEastAsia" w:eastAsiaTheme="majorEastAsia" w:hAnsiTheme="majorEastAsia"/>
                                <w:w w:val="80"/>
                                <w:sz w:val="22"/>
                              </w:rPr>
                              <w:t xml:space="preserve">　</w:t>
                            </w:r>
                            <w:r>
                              <w:rPr>
                                <w:rFonts w:asciiTheme="majorEastAsia" w:eastAsiaTheme="majorEastAsia" w:hAnsiTheme="majorEastAsia" w:hint="eastAsia"/>
                                <w:w w:val="80"/>
                                <w:sz w:val="22"/>
                              </w:rPr>
                              <w:t xml:space="preserve">　</w:t>
                            </w:r>
                            <w:r w:rsidR="00772F0E">
                              <w:rPr>
                                <w:rFonts w:asciiTheme="majorEastAsia" w:eastAsiaTheme="majorEastAsia" w:hAnsiTheme="majorEastAsia" w:hint="eastAsia"/>
                                <w:w w:val="80"/>
                                <w:sz w:val="22"/>
                              </w:rPr>
                              <w:t>全員リレー</w:t>
                            </w:r>
                            <w:r w:rsidR="00772F0E">
                              <w:rPr>
                                <w:rFonts w:asciiTheme="majorEastAsia" w:eastAsiaTheme="majorEastAsia" w:hAnsiTheme="majorEastAsia"/>
                                <w:w w:val="80"/>
                                <w:sz w:val="22"/>
                              </w:rPr>
                              <w:t xml:space="preserve">　</w:t>
                            </w:r>
                            <w:r w:rsidR="00772F0E">
                              <w:rPr>
                                <w:rFonts w:asciiTheme="majorEastAsia" w:eastAsiaTheme="majorEastAsia" w:hAnsiTheme="majorEastAsia" w:hint="eastAsia"/>
                                <w:w w:val="80"/>
                                <w:sz w:val="22"/>
                              </w:rPr>
                              <w:t>子どもの</w:t>
                            </w:r>
                            <w:r w:rsidR="00772F0E">
                              <w:rPr>
                                <w:rFonts w:asciiTheme="majorEastAsia" w:eastAsiaTheme="majorEastAsia" w:hAnsiTheme="majorEastAsia"/>
                                <w:w w:val="80"/>
                                <w:sz w:val="22"/>
                              </w:rPr>
                              <w:t>体力はすごいぞ～！</w:t>
                            </w:r>
                            <w:r>
                              <w:rPr>
                                <w:rFonts w:asciiTheme="majorEastAsia" w:eastAsiaTheme="majorEastAsia" w:hAnsiTheme="majorEastAsia" w:hint="eastAsia"/>
                                <w:w w:val="80"/>
                                <w:sz w:val="22"/>
                              </w:rPr>
                              <w:t xml:space="preserve">　　</w:t>
                            </w:r>
                            <w:r w:rsidR="00772F0E">
                              <w:rPr>
                                <w:rFonts w:asciiTheme="majorEastAsia" w:eastAsiaTheme="majorEastAsia" w:hAnsiTheme="majorEastAsia" w:hint="eastAsia"/>
                                <w:w w:val="80"/>
                                <w:sz w:val="22"/>
                              </w:rPr>
                              <w:t xml:space="preserve"> </w:t>
                            </w:r>
                            <w:r>
                              <w:rPr>
                                <w:rFonts w:asciiTheme="majorEastAsia" w:eastAsiaTheme="majorEastAsia" w:hAnsiTheme="majorEastAsia" w:hint="eastAsia"/>
                                <w:w w:val="80"/>
                                <w:sz w:val="22"/>
                              </w:rPr>
                              <w:t xml:space="preserve">  </w:t>
                            </w:r>
                            <w:r w:rsidR="00382AF2">
                              <w:rPr>
                                <w:rFonts w:asciiTheme="majorEastAsia" w:eastAsiaTheme="majorEastAsia" w:hAnsiTheme="majorEastAsia" w:hint="eastAsia"/>
                                <w:w w:val="80"/>
                                <w:sz w:val="22"/>
                              </w:rPr>
                              <w:t>かごに向かって</w:t>
                            </w:r>
                            <w:r w:rsidR="00382AF2">
                              <w:rPr>
                                <w:rFonts w:asciiTheme="majorEastAsia" w:eastAsiaTheme="majorEastAsia" w:hAnsiTheme="majorEastAsia"/>
                                <w:w w:val="80"/>
                                <w:sz w:val="22"/>
                              </w:rPr>
                              <w:t xml:space="preserve">　みんなで</w:t>
                            </w:r>
                            <w:r w:rsidR="00382AF2">
                              <w:rPr>
                                <w:rFonts w:asciiTheme="majorEastAsia" w:eastAsiaTheme="majorEastAsia" w:hAnsiTheme="majorEastAsia" w:hint="eastAsia"/>
                                <w:w w:val="80"/>
                                <w:sz w:val="22"/>
                              </w:rPr>
                              <w:t>P</w:t>
                            </w:r>
                            <w:r w:rsidR="00382AF2">
                              <w:rPr>
                                <w:rFonts w:asciiTheme="majorEastAsia" w:eastAsiaTheme="majorEastAsia" w:hAnsiTheme="majorEastAsia"/>
                                <w:w w:val="80"/>
                                <w:sz w:val="22"/>
                              </w:rPr>
                              <w:t>ON！</w:t>
                            </w:r>
                          </w:p>
                          <w:p w14:paraId="2DA6DD58" w14:textId="74322CA6" w:rsidR="00C43656" w:rsidRPr="00C43656" w:rsidRDefault="00C43656" w:rsidP="00C43656">
                            <w:pPr>
                              <w:ind w:firstLineChars="300" w:firstLine="630"/>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FF98B" id="正方形/長方形 3" o:spid="_x0000_s1032" style="position:absolute;left:0;text-align:left;margin-left:-20.55pt;margin-top:21.45pt;width:527pt;height:3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" filled="f" stroked="f" strokeweight="2pt">
                <v:textbox>
                  <w:txbxContent>
                    <w:p w14:paraId="43E7E280" w14:textId="58FF19BF" w:rsidR="00C43656" w:rsidRPr="002D5343" w:rsidRDefault="00C43656" w:rsidP="00C43656">
                      <w:pPr>
                        <w:spacing w:line="320" w:lineRule="exact"/>
                        <w:rPr>
                          <w:rFonts w:asciiTheme="majorEastAsia" w:eastAsiaTheme="majorEastAsia" w:hAnsiTheme="majorEastAsia" w:hint="eastAsia"/>
                          <w:w w:val="80"/>
                          <w:sz w:val="22"/>
                        </w:rPr>
                      </w:pPr>
                      <w:r>
                        <w:rPr>
                          <w:rFonts w:asciiTheme="majorEastAsia" w:eastAsiaTheme="majorEastAsia" w:hAnsiTheme="majorEastAsia" w:hint="eastAsia"/>
                          <w:sz w:val="22"/>
                        </w:rPr>
                        <w:t xml:space="preserve">　</w:t>
                      </w:r>
                      <w:r w:rsidR="00772F0E">
                        <w:rPr>
                          <w:rFonts w:asciiTheme="majorEastAsia" w:eastAsiaTheme="majorEastAsia" w:hAnsiTheme="majorEastAsia" w:hint="eastAsia"/>
                          <w:sz w:val="22"/>
                        </w:rPr>
                        <w:t xml:space="preserve"> </w:t>
                      </w:r>
                      <w:r w:rsidR="009438EE">
                        <w:rPr>
                          <w:rFonts w:asciiTheme="majorEastAsia" w:eastAsiaTheme="majorEastAsia" w:hAnsiTheme="majorEastAsia" w:hint="eastAsia"/>
                          <w:sz w:val="22"/>
                        </w:rPr>
                        <w:t xml:space="preserve">　</w:t>
                      </w:r>
                      <w:r w:rsidR="009438EE">
                        <w:rPr>
                          <w:rFonts w:asciiTheme="majorEastAsia" w:eastAsiaTheme="majorEastAsia" w:hAnsiTheme="majorEastAsia"/>
                          <w:sz w:val="22"/>
                        </w:rPr>
                        <w:t xml:space="preserve">　</w:t>
                      </w:r>
                      <w:r w:rsidR="009438EE">
                        <w:rPr>
                          <w:rFonts w:asciiTheme="majorEastAsia" w:eastAsiaTheme="majorEastAsia" w:hAnsiTheme="majorEastAsia" w:hint="eastAsia"/>
                          <w:sz w:val="22"/>
                        </w:rPr>
                        <w:t>湯出っ</w:t>
                      </w:r>
                      <w:r w:rsidR="009438EE">
                        <w:rPr>
                          <w:rFonts w:asciiTheme="majorEastAsia" w:eastAsiaTheme="majorEastAsia" w:hAnsiTheme="majorEastAsia"/>
                          <w:sz w:val="22"/>
                        </w:rPr>
                        <w:t>子危機一髪</w:t>
                      </w:r>
                      <w:r w:rsidR="009438EE">
                        <w:rPr>
                          <w:rFonts w:asciiTheme="majorEastAsia" w:eastAsiaTheme="majorEastAsia" w:hAnsiTheme="majorEastAsia" w:hint="eastAsia"/>
                          <w:sz w:val="22"/>
                        </w:rPr>
                        <w:t>2025</w:t>
                      </w:r>
                      <w:r>
                        <w:rPr>
                          <w:rFonts w:asciiTheme="majorEastAsia" w:eastAsiaTheme="majorEastAsia" w:hAnsiTheme="majorEastAsia" w:hint="eastAsia"/>
                          <w:w w:val="80"/>
                          <w:sz w:val="22"/>
                        </w:rPr>
                        <w:t xml:space="preserve">　</w:t>
                      </w:r>
                      <w:r w:rsidR="009438EE">
                        <w:rPr>
                          <w:rFonts w:asciiTheme="majorEastAsia" w:eastAsiaTheme="majorEastAsia" w:hAnsiTheme="majorEastAsia" w:hint="eastAsia"/>
                          <w:w w:val="80"/>
                          <w:sz w:val="22"/>
                        </w:rPr>
                        <w:t xml:space="preserve">　</w:t>
                      </w:r>
                      <w:r w:rsidR="009438EE">
                        <w:rPr>
                          <w:rFonts w:asciiTheme="majorEastAsia" w:eastAsiaTheme="majorEastAsia" w:hAnsiTheme="majorEastAsia"/>
                          <w:w w:val="80"/>
                          <w:sz w:val="22"/>
                        </w:rPr>
                        <w:t xml:space="preserve">　</w:t>
                      </w:r>
                      <w:r>
                        <w:rPr>
                          <w:rFonts w:asciiTheme="majorEastAsia" w:eastAsiaTheme="majorEastAsia" w:hAnsiTheme="majorEastAsia" w:hint="eastAsia"/>
                          <w:w w:val="80"/>
                          <w:sz w:val="22"/>
                        </w:rPr>
                        <w:t xml:space="preserve">　</w:t>
                      </w:r>
                      <w:r w:rsidR="00772F0E">
                        <w:rPr>
                          <w:rFonts w:asciiTheme="majorEastAsia" w:eastAsiaTheme="majorEastAsia" w:hAnsiTheme="majorEastAsia" w:hint="eastAsia"/>
                          <w:w w:val="80"/>
                          <w:sz w:val="22"/>
                        </w:rPr>
                        <w:t>全員リレー</w:t>
                      </w:r>
                      <w:r w:rsidR="00772F0E">
                        <w:rPr>
                          <w:rFonts w:asciiTheme="majorEastAsia" w:eastAsiaTheme="majorEastAsia" w:hAnsiTheme="majorEastAsia"/>
                          <w:w w:val="80"/>
                          <w:sz w:val="22"/>
                        </w:rPr>
                        <w:t xml:space="preserve">　</w:t>
                      </w:r>
                      <w:r w:rsidR="00772F0E">
                        <w:rPr>
                          <w:rFonts w:asciiTheme="majorEastAsia" w:eastAsiaTheme="majorEastAsia" w:hAnsiTheme="majorEastAsia" w:hint="eastAsia"/>
                          <w:w w:val="80"/>
                          <w:sz w:val="22"/>
                        </w:rPr>
                        <w:t>子どもの</w:t>
                      </w:r>
                      <w:r w:rsidR="00772F0E">
                        <w:rPr>
                          <w:rFonts w:asciiTheme="majorEastAsia" w:eastAsiaTheme="majorEastAsia" w:hAnsiTheme="majorEastAsia"/>
                          <w:w w:val="80"/>
                          <w:sz w:val="22"/>
                        </w:rPr>
                        <w:t>体力はすごいぞ～！</w:t>
                      </w:r>
                      <w:r>
                        <w:rPr>
                          <w:rFonts w:asciiTheme="majorEastAsia" w:eastAsiaTheme="majorEastAsia" w:hAnsiTheme="majorEastAsia" w:hint="eastAsia"/>
                          <w:w w:val="80"/>
                          <w:sz w:val="22"/>
                        </w:rPr>
                        <w:t xml:space="preserve">　　</w:t>
                      </w:r>
                      <w:r w:rsidR="00772F0E">
                        <w:rPr>
                          <w:rFonts w:asciiTheme="majorEastAsia" w:eastAsiaTheme="majorEastAsia" w:hAnsiTheme="majorEastAsia" w:hint="eastAsia"/>
                          <w:w w:val="80"/>
                          <w:sz w:val="22"/>
                        </w:rPr>
                        <w:t xml:space="preserve"> </w:t>
                      </w:r>
                      <w:r>
                        <w:rPr>
                          <w:rFonts w:asciiTheme="majorEastAsia" w:eastAsiaTheme="majorEastAsia" w:hAnsiTheme="majorEastAsia" w:hint="eastAsia"/>
                          <w:w w:val="80"/>
                          <w:sz w:val="22"/>
                        </w:rPr>
                        <w:t xml:space="preserve">  </w:t>
                      </w:r>
                      <w:r w:rsidR="00382AF2">
                        <w:rPr>
                          <w:rFonts w:asciiTheme="majorEastAsia" w:eastAsiaTheme="majorEastAsia" w:hAnsiTheme="majorEastAsia" w:hint="eastAsia"/>
                          <w:w w:val="80"/>
                          <w:sz w:val="22"/>
                        </w:rPr>
                        <w:t>かごに向かって</w:t>
                      </w:r>
                      <w:r w:rsidR="00382AF2">
                        <w:rPr>
                          <w:rFonts w:asciiTheme="majorEastAsia" w:eastAsiaTheme="majorEastAsia" w:hAnsiTheme="majorEastAsia"/>
                          <w:w w:val="80"/>
                          <w:sz w:val="22"/>
                        </w:rPr>
                        <w:t xml:space="preserve">　みんなで</w:t>
                      </w:r>
                      <w:r w:rsidR="00382AF2">
                        <w:rPr>
                          <w:rFonts w:asciiTheme="majorEastAsia" w:eastAsiaTheme="majorEastAsia" w:hAnsiTheme="majorEastAsia" w:hint="eastAsia"/>
                          <w:w w:val="80"/>
                          <w:sz w:val="22"/>
                        </w:rPr>
                        <w:t>P</w:t>
                      </w:r>
                      <w:r w:rsidR="00382AF2">
                        <w:rPr>
                          <w:rFonts w:asciiTheme="majorEastAsia" w:eastAsiaTheme="majorEastAsia" w:hAnsiTheme="majorEastAsia"/>
                          <w:w w:val="80"/>
                          <w:sz w:val="22"/>
                        </w:rPr>
                        <w:t>ON！</w:t>
                      </w:r>
                    </w:p>
                    <w:p w14:paraId="2DA6DD58" w14:textId="74322CA6" w:rsidR="00C43656" w:rsidRPr="00C43656" w:rsidRDefault="00C43656" w:rsidP="00C43656">
                      <w:pPr>
                        <w:ind w:firstLineChars="300" w:firstLine="630"/>
                        <w:jc w:val="left"/>
                        <w:rPr>
                          <w:color w:val="000000" w:themeColor="text1"/>
                        </w:rPr>
                      </w:pPr>
                    </w:p>
                  </w:txbxContent>
                </v:textbox>
              </v:rect>
            </w:pict>
          </mc:Fallback>
        </mc:AlternateContent>
      </w:r>
    </w:p>
    <w:p w14:paraId="116F642B" w14:textId="1483AF89" w:rsidR="00AB6183" w:rsidRPr="00707ACD" w:rsidRDefault="00D44736" w:rsidP="00707ACD">
      <w:pPr>
        <w:spacing w:line="400" w:lineRule="exact"/>
        <w:jc w:val="center"/>
        <w:rPr>
          <w:rFonts w:asciiTheme="majorEastAsia" w:eastAsiaTheme="majorEastAsia" w:hAnsiTheme="majorEastAsia"/>
          <w:b/>
          <w:color w:val="262626" w:themeColor="text1" w:themeTint="D9"/>
          <w:sz w:val="40"/>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lastRenderedPageBreak/>
        <w:pict w14:anchorId="34DD9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6.55pt;margin-top:19.95pt;width:150.5pt;height:80.1pt;z-index:251752448;mso-position-horizontal-relative:text;mso-position-vertical-relative:text;mso-width-relative:page;mso-height-relative:page">
            <v:imagedata r:id="rId26" o:title="DSCF0016" croptop="13367f" cropbottom="2673f"/>
          </v:shape>
        </w:pict>
      </w:r>
      <w:r w:rsidR="00A03D5E">
        <w:rPr>
          <w:rFonts w:asciiTheme="majorEastAsia" w:eastAsiaTheme="majorEastAsia" w:hAnsiTheme="majorEastAsia" w:hint="eastAsia"/>
          <w:b/>
          <w:noProof/>
          <w:color w:val="262626" w:themeColor="text1" w:themeTint="D9"/>
          <w:sz w:val="40"/>
          <w:szCs w:val="44"/>
        </w:rPr>
        <mc:AlternateContent>
          <mc:Choice Requires="wps">
            <w:drawing>
              <wp:anchor distT="0" distB="0" distL="114300" distR="114300" simplePos="0" relativeHeight="251748352" behindDoc="0" locked="0" layoutInCell="1" allowOverlap="1" wp14:anchorId="7E7D9249" wp14:editId="71169F2C">
                <wp:simplePos x="0" y="0"/>
                <wp:positionH relativeFrom="column">
                  <wp:posOffset>-203835</wp:posOffset>
                </wp:positionH>
                <wp:positionV relativeFrom="paragraph">
                  <wp:posOffset>297815</wp:posOffset>
                </wp:positionV>
                <wp:extent cx="2051050" cy="203835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2051050" cy="203835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C3534F" w14:textId="48B857A1" w:rsidR="00F33D73" w:rsidRPr="00F33D73" w:rsidRDefault="00F33D73" w:rsidP="00F33D73">
                            <w:pPr>
                              <w:ind w:firstLine="1050"/>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7D9249" id="正方形/長方形 13" o:spid="_x0000_s1033" style="position:absolute;left:0;text-align:left;margin-left:-16.05pt;margin-top:23.45pt;width:161.5pt;height:160.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" filled="f" stroked="f" strokeweight=".25pt">
                <v:textbox>
                  <w:txbxContent>
                    <w:p w14:paraId="1FC3534F" w14:textId="48B857A1" w:rsidR="00F33D73" w:rsidRPr="00F33D73" w:rsidRDefault="00F33D73" w:rsidP="00F33D73">
                      <w:pPr>
                        <w:ind w:firstLine="1050"/>
                        <w:rPr>
                          <w:color w:val="000000" w:themeColor="text1"/>
                        </w:rPr>
                      </w:pPr>
                    </w:p>
                  </w:txbxContent>
                </v:textbox>
              </v:rect>
            </w:pict>
          </mc:Fallback>
        </mc:AlternateContent>
      </w:r>
      <w:r w:rsidR="00AB6183" w:rsidRPr="00707ACD">
        <w:rPr>
          <w:rFonts w:asciiTheme="majorEastAsia" w:eastAsiaTheme="majorEastAsia" w:hAnsiTheme="majorEastAsia" w:hint="eastAsia"/>
          <w:b/>
          <w:color w:val="262626" w:themeColor="text1" w:themeTint="D9"/>
          <w:sz w:val="40"/>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人権について考えました（ふれあい集会）</w:t>
      </w:r>
    </w:p>
    <w:p w14:paraId="4DFEC165" w14:textId="0D138005" w:rsidR="00CD74C8" w:rsidRDefault="00860C90" w:rsidP="00707ACD">
      <w:pPr>
        <w:autoSpaceDE w:val="0"/>
        <w:autoSpaceDN w:val="0"/>
        <w:adjustRightInd w:val="0"/>
        <w:spacing w:line="260" w:lineRule="exact"/>
        <w:ind w:leftChars="1300" w:left="2730" w:firstLineChars="250" w:firstLine="60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６月２６</w:t>
      </w:r>
      <w:r w:rsidR="00AB6183">
        <w:rPr>
          <w:rFonts w:ascii="UD デジタル 教科書体 NP-R" w:eastAsia="UD デジタル 教科書体 NP-R" w:hAnsiTheme="majorEastAsia" w:hint="eastAsia"/>
          <w:sz w:val="24"/>
          <w:szCs w:val="24"/>
        </w:rPr>
        <w:t>日（</w:t>
      </w:r>
      <w:r>
        <w:rPr>
          <w:rFonts w:ascii="UD デジタル 教科書体 NP-R" w:eastAsia="UD デジタル 教科書体 NP-R" w:hAnsiTheme="majorEastAsia" w:hint="eastAsia"/>
          <w:sz w:val="24"/>
          <w:szCs w:val="24"/>
        </w:rPr>
        <w:t>木</w:t>
      </w:r>
      <w:r w:rsidR="00AB6183" w:rsidRPr="004A3AD7">
        <w:rPr>
          <w:rFonts w:ascii="UD デジタル 教科書体 NP-R" w:eastAsia="UD デジタル 教科書体 NP-R" w:hAnsiTheme="majorEastAsia" w:hint="eastAsia"/>
          <w:sz w:val="24"/>
          <w:szCs w:val="24"/>
        </w:rPr>
        <w:t>）、ふれあい集会（人権集会）を行いました。</w:t>
      </w:r>
      <w:r w:rsidR="00AB6183">
        <w:rPr>
          <w:rFonts w:ascii="UD デジタル 教科書体 NP-R" w:eastAsia="UD デジタル 教科書体 NP-R" w:hAnsiTheme="majorEastAsia" w:hint="eastAsia"/>
          <w:sz w:val="24"/>
          <w:szCs w:val="24"/>
        </w:rPr>
        <w:t>熊</w:t>
      </w:r>
    </w:p>
    <w:p w14:paraId="51370C7A" w14:textId="5ADB959F" w:rsidR="00AB6183" w:rsidRDefault="00AB6183" w:rsidP="00707ACD">
      <w:pPr>
        <w:autoSpaceDE w:val="0"/>
        <w:autoSpaceDN w:val="0"/>
        <w:adjustRightInd w:val="0"/>
        <w:spacing w:line="260" w:lineRule="exact"/>
        <w:ind w:leftChars="1450" w:left="3045"/>
        <w:jc w:val="left"/>
        <w:rPr>
          <w:rFonts w:ascii="UD デジタル 教科書体 NP-R" w:eastAsia="UD デジタル 教科書体 NP-R" w:cs="MS-Mincho"/>
          <w:kern w:val="0"/>
          <w:sz w:val="24"/>
          <w:szCs w:val="24"/>
        </w:rPr>
      </w:pPr>
      <w:r>
        <w:rPr>
          <w:rFonts w:ascii="UD デジタル 教科書体 NP-R" w:eastAsia="UD デジタル 教科書体 NP-R" w:hAnsiTheme="majorEastAsia" w:hint="eastAsia"/>
          <w:sz w:val="24"/>
          <w:szCs w:val="24"/>
        </w:rPr>
        <w:t>本県では</w:t>
      </w:r>
      <w:r w:rsidRPr="004A3AD7">
        <w:rPr>
          <w:rFonts w:ascii="UD デジタル 教科書体 NP-R" w:eastAsia="UD デジタル 教科書体 NP-R" w:hAnsiTheme="majorEastAsia" w:hint="eastAsia"/>
          <w:sz w:val="24"/>
          <w:szCs w:val="24"/>
        </w:rPr>
        <w:t>、</w:t>
      </w:r>
      <w:r w:rsidRPr="004A3AD7">
        <w:rPr>
          <w:rFonts w:ascii="UD デジタル 教科書体 NP-R" w:eastAsia="UD デジタル 教科書体 NP-R" w:cs="MS-Mincho" w:hint="eastAsia"/>
          <w:kern w:val="0"/>
          <w:sz w:val="24"/>
          <w:szCs w:val="24"/>
        </w:rPr>
        <w:t>６月を「心の</w:t>
      </w:r>
      <w:r>
        <w:rPr>
          <w:rFonts w:ascii="UD デジタル 教科書体 NP-R" w:eastAsia="UD デジタル 教科書体 NP-R" w:cs="MS-Mincho" w:hint="eastAsia"/>
          <w:kern w:val="0"/>
          <w:sz w:val="24"/>
          <w:szCs w:val="24"/>
        </w:rPr>
        <w:t>きずなを深める月間～いじめを許さない学校・</w:t>
      </w:r>
      <w:r w:rsidR="00CD74C8">
        <w:rPr>
          <w:rFonts w:ascii="UD デジタル 教科書体 NP-R" w:eastAsia="UD デジタル 教科書体 NP-R" w:cs="MS-Mincho" w:hint="eastAsia"/>
          <w:kern w:val="0"/>
          <w:sz w:val="24"/>
          <w:szCs w:val="24"/>
        </w:rPr>
        <w:t>学</w:t>
      </w:r>
      <w:r>
        <w:rPr>
          <w:rFonts w:ascii="UD デジタル 教科書体 NP-R" w:eastAsia="UD デジタル 教科書体 NP-R" w:cs="MS-Mincho" w:hint="eastAsia"/>
          <w:kern w:val="0"/>
          <w:sz w:val="24"/>
          <w:szCs w:val="24"/>
        </w:rPr>
        <w:t>級を目指して～」</w:t>
      </w:r>
      <w:r w:rsidRPr="004A3AD7">
        <w:rPr>
          <w:rFonts w:ascii="UD デジタル 教科書体 NP-R" w:eastAsia="UD デジタル 教科書体 NP-R" w:cs="MS-Mincho" w:hint="eastAsia"/>
          <w:kern w:val="0"/>
          <w:sz w:val="24"/>
          <w:szCs w:val="24"/>
        </w:rPr>
        <w:t>と定め、いじめの未然防止に重点を置いた総合的な対策を推進</w:t>
      </w:r>
      <w:r w:rsidR="0031144D">
        <w:rPr>
          <w:rFonts w:ascii="UD デジタル 教科書体 NP-R" w:eastAsia="UD デジタル 教科書体 NP-R" w:cs="MS-Mincho" w:hint="eastAsia"/>
          <w:kern w:val="0"/>
          <w:sz w:val="24"/>
          <w:szCs w:val="24"/>
        </w:rPr>
        <w:t>しています。</w:t>
      </w:r>
    </w:p>
    <w:p w14:paraId="06180D91" w14:textId="1AF1C8FD" w:rsidR="0031144D" w:rsidRDefault="00D44736" w:rsidP="00707ACD">
      <w:pPr>
        <w:spacing w:line="260" w:lineRule="exact"/>
        <w:ind w:left="3000" w:firstLineChars="100" w:firstLine="210"/>
        <w:rPr>
          <w:rFonts w:ascii="UD デジタル 教科書体 NP-R" w:eastAsia="UD デジタル 教科書体 NP-R" w:hAnsi="メイリオ" w:cs="Arial"/>
          <w:kern w:val="0"/>
          <w:sz w:val="23"/>
          <w:szCs w:val="23"/>
        </w:rPr>
      </w:pPr>
      <w:r>
        <w:rPr>
          <w:noProof/>
        </w:rPr>
        <w:pict w14:anchorId="2AF799DE">
          <v:shape id="_x0000_s1028" type="#_x0000_t75" style="position:absolute;left:0;text-align:left;margin-left:-6.55pt;margin-top:32.2pt;width:150.5pt;height:84.25pt;z-index:251754496;mso-position-horizontal-relative:text;mso-position-vertical-relative:text;mso-width-relative:page;mso-height-relative:page">
            <v:imagedata r:id="rId27" o:title="DSCF0025" croptop="6536f" cropbottom="6939f"/>
          </v:shape>
        </w:pict>
      </w:r>
      <w:r w:rsidR="00AB6183">
        <w:rPr>
          <w:rFonts w:ascii="UD デジタル 教科書体 NP-R" w:eastAsia="UD デジタル 教科書体 NP-R" w:cs="MS-Mincho" w:hint="eastAsia"/>
          <w:kern w:val="0"/>
          <w:sz w:val="24"/>
          <w:szCs w:val="24"/>
        </w:rPr>
        <w:t>そこで、本校で</w:t>
      </w:r>
      <w:r w:rsidR="00E87788">
        <w:rPr>
          <w:rFonts w:ascii="UD デジタル 教科書体 NP-R" w:eastAsia="UD デジタル 教科書体 NP-R" w:cs="MS-Mincho" w:hint="eastAsia"/>
          <w:kern w:val="0"/>
          <w:sz w:val="24"/>
          <w:szCs w:val="24"/>
        </w:rPr>
        <w:t>も「</w:t>
      </w:r>
      <w:r w:rsidR="00AB6183" w:rsidRPr="004A3AD7">
        <w:rPr>
          <w:rFonts w:ascii="UD デジタル 教科書体 NP-R" w:eastAsia="UD デジタル 教科書体 NP-R" w:hAnsiTheme="majorEastAsia" w:hint="eastAsia"/>
          <w:sz w:val="24"/>
          <w:szCs w:val="24"/>
        </w:rPr>
        <w:t>ふれあい集会（人権集会）</w:t>
      </w:r>
      <w:r w:rsidR="00E87788">
        <w:rPr>
          <w:rFonts w:ascii="UD デジタル 教科書体 NP-R" w:eastAsia="UD デジタル 教科書体 NP-R" w:hAnsiTheme="majorEastAsia" w:hint="eastAsia"/>
          <w:sz w:val="24"/>
          <w:szCs w:val="24"/>
        </w:rPr>
        <w:t>」を</w:t>
      </w:r>
      <w:r w:rsidR="0031144D">
        <w:rPr>
          <w:rFonts w:ascii="UD デジタル 教科書体 NP-R" w:eastAsia="UD デジタル 教科書体 NP-R" w:hAnsiTheme="majorEastAsia" w:hint="eastAsia"/>
          <w:sz w:val="24"/>
          <w:szCs w:val="24"/>
        </w:rPr>
        <w:t>毎年</w:t>
      </w:r>
      <w:r w:rsidR="00E87788">
        <w:rPr>
          <w:rFonts w:ascii="UD デジタル 教科書体 NP-R" w:eastAsia="UD デジタル 教科書体 NP-R" w:hAnsiTheme="majorEastAsia" w:hint="eastAsia"/>
          <w:sz w:val="24"/>
          <w:szCs w:val="24"/>
        </w:rPr>
        <w:t>実施し子供たち一人一人が「</w:t>
      </w:r>
      <w:r w:rsidR="0031144D">
        <w:rPr>
          <w:rFonts w:ascii="UD デジタル 教科書体 NP-R" w:eastAsia="UD デジタル 教科書体 NP-R" w:hAnsiTheme="majorEastAsia" w:hint="eastAsia"/>
          <w:sz w:val="24"/>
          <w:szCs w:val="24"/>
        </w:rPr>
        <w:t>自分を大切に、周りの人を大切に</w:t>
      </w:r>
      <w:r w:rsidR="00E87788">
        <w:rPr>
          <w:rFonts w:ascii="UD デジタル 教科書体 NP-R" w:eastAsia="UD デジタル 教科書体 NP-R" w:hAnsiTheme="majorEastAsia" w:hint="eastAsia"/>
          <w:sz w:val="24"/>
          <w:szCs w:val="24"/>
        </w:rPr>
        <w:t>する</w:t>
      </w:r>
      <w:r w:rsidR="00975294">
        <w:rPr>
          <w:rFonts w:ascii="UD デジタル 教科書体 NP-R" w:eastAsia="UD デジタル 教科書体 NP-R" w:hAnsiTheme="majorEastAsia" w:hint="eastAsia"/>
          <w:sz w:val="24"/>
          <w:szCs w:val="24"/>
        </w:rPr>
        <w:t>」</w:t>
      </w:r>
      <w:r w:rsidR="00E87788">
        <w:rPr>
          <w:rFonts w:ascii="UD デジタル 教科書体 NP-R" w:eastAsia="UD デジタル 教科書体 NP-R" w:hAnsiTheme="majorEastAsia" w:hint="eastAsia"/>
          <w:sz w:val="24"/>
          <w:szCs w:val="24"/>
        </w:rPr>
        <w:t>ために、自分たちに</w:t>
      </w:r>
      <w:r w:rsidR="0031144D">
        <w:rPr>
          <w:rFonts w:ascii="UD デジタル 教科書体 NP-R" w:eastAsia="UD デジタル 教科書体 NP-R" w:hAnsiTheme="majorEastAsia" w:hint="eastAsia"/>
          <w:sz w:val="24"/>
          <w:szCs w:val="24"/>
        </w:rPr>
        <w:t>も</w:t>
      </w:r>
      <w:r w:rsidR="00E87788">
        <w:rPr>
          <w:rFonts w:ascii="UD デジタル 教科書体 NP-R" w:eastAsia="UD デジタル 教科書体 NP-R" w:hAnsiTheme="majorEastAsia" w:hint="eastAsia"/>
          <w:sz w:val="24"/>
          <w:szCs w:val="24"/>
        </w:rPr>
        <w:t>できることを</w:t>
      </w:r>
      <w:r w:rsidR="0031144D">
        <w:rPr>
          <w:rFonts w:ascii="UD デジタル 教科書体 NP-R" w:eastAsia="UD デジタル 教科書体 NP-R" w:hAnsiTheme="majorEastAsia" w:hint="eastAsia"/>
          <w:sz w:val="24"/>
          <w:szCs w:val="24"/>
        </w:rPr>
        <w:t>具体的に考える機会とし</w:t>
      </w:r>
      <w:r w:rsidR="00A86814">
        <w:rPr>
          <w:rFonts w:ascii="UD デジタル 教科書体 NP-R" w:eastAsia="UD デジタル 教科書体 NP-R" w:hAnsiTheme="majorEastAsia" w:hint="eastAsia"/>
          <w:sz w:val="24"/>
          <w:szCs w:val="24"/>
        </w:rPr>
        <w:t>ています</w:t>
      </w:r>
      <w:r w:rsidR="00E87788">
        <w:rPr>
          <w:rFonts w:ascii="UD デジタル 教科書体 NP-R" w:eastAsia="UD デジタル 教科書体 NP-R" w:hAnsiTheme="majorEastAsia" w:hint="eastAsia"/>
          <w:sz w:val="24"/>
          <w:szCs w:val="24"/>
        </w:rPr>
        <w:t>。まずは、学校全体の</w:t>
      </w:r>
      <w:r w:rsidR="00E87788" w:rsidRPr="005F1B01">
        <w:rPr>
          <w:rFonts w:ascii="UD デジタル 教科書体 NP-R" w:eastAsia="UD デジタル 教科書体 NP-R" w:hAnsi="メイリオ" w:cs="Arial" w:hint="eastAsia"/>
          <w:kern w:val="0"/>
          <w:sz w:val="23"/>
          <w:szCs w:val="23"/>
        </w:rPr>
        <w:t>「</w:t>
      </w:r>
      <w:r w:rsidR="00E87788">
        <w:rPr>
          <w:rFonts w:ascii="UD デジタル 教科書体 NP-R" w:eastAsia="UD デジタル 教科書体 NP-R" w:hAnsi="メイリオ" w:cs="Arial" w:hint="eastAsia"/>
          <w:kern w:val="0"/>
          <w:sz w:val="23"/>
          <w:szCs w:val="23"/>
        </w:rPr>
        <w:t>湯出っ子</w:t>
      </w:r>
      <w:r w:rsidR="00E87788" w:rsidRPr="005F1B01">
        <w:rPr>
          <w:rFonts w:ascii="UD デジタル 教科書体 NP-R" w:eastAsia="UD デジタル 教科書体 NP-R" w:hAnsi="メイリオ" w:cs="Arial" w:hint="eastAsia"/>
          <w:kern w:val="0"/>
          <w:sz w:val="23"/>
          <w:szCs w:val="23"/>
        </w:rPr>
        <w:t>人権</w:t>
      </w:r>
      <w:r w:rsidR="00E87788">
        <w:rPr>
          <w:rFonts w:ascii="UD デジタル 教科書体 NP-R" w:eastAsia="UD デジタル 教科書体 NP-R" w:hAnsi="メイリオ" w:cs="Arial" w:hint="eastAsia"/>
          <w:kern w:val="0"/>
          <w:sz w:val="23"/>
          <w:szCs w:val="23"/>
        </w:rPr>
        <w:t>宣言」</w:t>
      </w:r>
      <w:r w:rsidR="0031144D">
        <w:rPr>
          <w:rFonts w:ascii="UD デジタル 教科書体 NP-R" w:eastAsia="UD デジタル 教科書体 NP-R" w:hAnsi="メイリオ" w:cs="Arial" w:hint="eastAsia"/>
          <w:kern w:val="0"/>
          <w:sz w:val="23"/>
          <w:szCs w:val="23"/>
        </w:rPr>
        <w:t>を発表し</w:t>
      </w:r>
      <w:r w:rsidR="00E87788">
        <w:rPr>
          <w:rFonts w:ascii="UD デジタル 教科書体 NP-R" w:eastAsia="UD デジタル 教科書体 NP-R" w:hAnsi="メイリオ" w:cs="Arial" w:hint="eastAsia"/>
          <w:kern w:val="0"/>
          <w:sz w:val="23"/>
          <w:szCs w:val="23"/>
        </w:rPr>
        <w:t>、</w:t>
      </w:r>
      <w:r w:rsidR="0031144D">
        <w:rPr>
          <w:rFonts w:ascii="UD デジタル 教科書体 NP-R" w:eastAsia="UD デジタル 教科書体 NP-R" w:hAnsi="メイリオ" w:cs="Arial" w:hint="eastAsia"/>
          <w:kern w:val="0"/>
          <w:sz w:val="23"/>
          <w:szCs w:val="23"/>
        </w:rPr>
        <w:t>次に</w:t>
      </w:r>
      <w:r w:rsidR="00E87788">
        <w:rPr>
          <w:rFonts w:ascii="UD デジタル 教科書体 NP-R" w:eastAsia="UD デジタル 教科書体 NP-R" w:hAnsi="メイリオ" w:cs="Arial" w:hint="eastAsia"/>
          <w:kern w:val="0"/>
          <w:sz w:val="23"/>
          <w:szCs w:val="23"/>
        </w:rPr>
        <w:t>学級の実態に応じた人権宣言を共有しました。</w:t>
      </w:r>
      <w:r w:rsidR="0031144D">
        <w:rPr>
          <w:rFonts w:ascii="UD デジタル 教科書体 NP-R" w:eastAsia="UD デジタル 教科書体 NP-R" w:hAnsi="メイリオ" w:cs="Arial" w:hint="eastAsia"/>
          <w:kern w:val="0"/>
          <w:sz w:val="23"/>
          <w:szCs w:val="23"/>
        </w:rPr>
        <w:t>最後に</w:t>
      </w:r>
      <w:r w:rsidR="00E87788">
        <w:rPr>
          <w:rFonts w:ascii="UD デジタル 教科書体 NP-R" w:eastAsia="UD デジタル 教科書体 NP-R" w:hAnsi="メイリオ" w:cs="Arial" w:hint="eastAsia"/>
          <w:kern w:val="0"/>
          <w:sz w:val="23"/>
          <w:szCs w:val="23"/>
        </w:rPr>
        <w:t>人権教育主任より「人権」について考える場を設け</w:t>
      </w:r>
      <w:r w:rsidR="0031144D">
        <w:rPr>
          <w:rFonts w:ascii="UD デジタル 教科書体 NP-R" w:eastAsia="UD デジタル 教科書体 NP-R" w:hAnsi="メイリオ" w:cs="Arial" w:hint="eastAsia"/>
          <w:kern w:val="0"/>
          <w:sz w:val="23"/>
          <w:szCs w:val="23"/>
        </w:rPr>
        <w:t>ました。具体的にどのようなことに取り組めば、みんなが安心して学校生活が送れるように</w:t>
      </w:r>
      <w:r w:rsidR="00A86814">
        <w:rPr>
          <w:rFonts w:ascii="UD デジタル 教科書体 NP-R" w:eastAsia="UD デジタル 教科書体 NP-R" w:hAnsi="メイリオ" w:cs="Arial" w:hint="eastAsia"/>
          <w:kern w:val="0"/>
          <w:sz w:val="23"/>
          <w:szCs w:val="23"/>
        </w:rPr>
        <w:t>なるのか?</w:t>
      </w:r>
      <w:r w:rsidR="0031144D">
        <w:rPr>
          <w:rFonts w:ascii="UD デジタル 教科書体 NP-R" w:eastAsia="UD デジタル 教科書体 NP-R" w:hAnsi="メイリオ" w:cs="Arial" w:hint="eastAsia"/>
          <w:kern w:val="0"/>
          <w:sz w:val="23"/>
          <w:szCs w:val="23"/>
        </w:rPr>
        <w:t>グループごとに「ふわふわ言葉</w:t>
      </w:r>
      <w:r w:rsidR="00A86814">
        <w:rPr>
          <w:rFonts w:ascii="UD デジタル 教科書体 NP-R" w:eastAsia="UD デジタル 教科書体 NP-R" w:hAnsi="メイリオ" w:cs="Arial" w:hint="eastAsia"/>
          <w:kern w:val="0"/>
          <w:sz w:val="23"/>
          <w:szCs w:val="23"/>
        </w:rPr>
        <w:t>（相手が安心・嬉しくなる言葉等）」を</w:t>
      </w:r>
      <w:r w:rsidR="0031144D">
        <w:rPr>
          <w:rFonts w:ascii="UD デジタル 教科書体 NP-R" w:eastAsia="UD デジタル 教科書体 NP-R" w:hAnsi="メイリオ" w:cs="Arial" w:hint="eastAsia"/>
          <w:kern w:val="0"/>
          <w:sz w:val="23"/>
          <w:szCs w:val="23"/>
        </w:rPr>
        <w:t>考えました。</w:t>
      </w:r>
      <w:r w:rsidR="00E76879">
        <w:rPr>
          <w:rFonts w:ascii="UD デジタル 教科書体 NP-R" w:eastAsia="UD デジタル 教科書体 NP-R" w:hAnsi="メイリオ" w:cs="Arial" w:hint="eastAsia"/>
          <w:kern w:val="0"/>
          <w:sz w:val="23"/>
          <w:szCs w:val="23"/>
        </w:rPr>
        <w:t>今回のふれあい集会が</w:t>
      </w:r>
      <w:r w:rsidR="0031144D">
        <w:rPr>
          <w:rFonts w:ascii="UD デジタル 教科書体 NP-R" w:eastAsia="UD デジタル 教科書体 NP-R" w:hAnsi="メイリオ" w:cs="Arial" w:hint="eastAsia"/>
          <w:kern w:val="0"/>
          <w:sz w:val="23"/>
          <w:szCs w:val="23"/>
        </w:rPr>
        <w:t>実生活で活かされることを願います。</w:t>
      </w:r>
    </w:p>
    <w:p w14:paraId="3617AE33" w14:textId="559A6A66" w:rsidR="0011371B" w:rsidRDefault="00027469" w:rsidP="0011371B">
      <w:pPr>
        <w:autoSpaceDE w:val="0"/>
        <w:autoSpaceDN w:val="0"/>
        <w:adjustRightInd w:val="0"/>
        <w:spacing w:line="280" w:lineRule="exact"/>
        <w:ind w:firstLineChars="100" w:firstLine="210"/>
        <w:jc w:val="left"/>
        <w:rPr>
          <w:rFonts w:ascii="UD デジタル 教科書体 NP-R" w:eastAsia="UD デジタル 教科書体 NP-R" w:hAnsi="メイリオ" w:cs="Arial"/>
          <w:kern w:val="0"/>
          <w:sz w:val="23"/>
          <w:szCs w:val="23"/>
        </w:rPr>
      </w:pPr>
      <w:r>
        <w:rPr>
          <w:rFonts w:asciiTheme="majorEastAsia" w:eastAsiaTheme="majorEastAsia" w:hAnsiTheme="majorEastAsia"/>
          <w:noProof/>
          <w:szCs w:val="21"/>
        </w:rPr>
        <mc:AlternateContent>
          <mc:Choice Requires="wps">
            <w:drawing>
              <wp:anchor distT="0" distB="0" distL="114300" distR="114300" simplePos="0" relativeHeight="251707392" behindDoc="0" locked="0" layoutInCell="1" allowOverlap="1" wp14:anchorId="79FCD68E" wp14:editId="0CCCB6A8">
                <wp:simplePos x="0" y="0"/>
                <wp:positionH relativeFrom="column">
                  <wp:posOffset>-76835</wp:posOffset>
                </wp:positionH>
                <wp:positionV relativeFrom="paragraph">
                  <wp:posOffset>12065</wp:posOffset>
                </wp:positionV>
                <wp:extent cx="6629400" cy="908050"/>
                <wp:effectExtent l="0" t="0" r="19050" b="25400"/>
                <wp:wrapNone/>
                <wp:docPr id="24" name="正方形/長方形 24"/>
                <wp:cNvGraphicFramePr/>
                <a:graphic xmlns:a="http://schemas.openxmlformats.org/drawingml/2006/main">
                  <a:graphicData uri="http://schemas.microsoft.com/office/word/2010/wordprocessingShape">
                    <wps:wsp>
                      <wps:cNvSpPr/>
                      <wps:spPr>
                        <a:xfrm>
                          <a:off x="0" y="0"/>
                          <a:ext cx="6629400" cy="908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45ED72" w14:textId="1F8C38CC" w:rsidR="0011371B" w:rsidRPr="00023D6E" w:rsidRDefault="00707ACD" w:rsidP="00707ACD">
                            <w:pPr>
                              <w:spacing w:line="280" w:lineRule="exact"/>
                              <w:jc w:val="left"/>
                              <w:rPr>
                                <w:rFonts w:ascii="UD デジタル 教科書体 NP-R" w:eastAsia="UD デジタル 教科書体 NP-R" w:hAnsi="HG丸ｺﾞｼｯｸM-PRO" w:cs="ＭＳ 明朝"/>
                                <w:b/>
                                <w:color w:val="000000"/>
                                <w:kern w:val="0"/>
                                <w:sz w:val="22"/>
                                <w:u w:val="single"/>
                              </w:rPr>
                            </w:pPr>
                            <w:r>
                              <w:rPr>
                                <w:rFonts w:ascii="UD デジタル 教科書体 NP-R" w:eastAsia="UD デジタル 教科書体 NP-R" w:hAnsi="HG丸ｺﾞｼｯｸM-PRO" w:cs="ＭＳ 明朝" w:hint="eastAsia"/>
                                <w:b/>
                                <w:color w:val="000000"/>
                                <w:kern w:val="0"/>
                                <w:sz w:val="22"/>
                              </w:rPr>
                              <w:t xml:space="preserve">　</w:t>
                            </w:r>
                            <w:r w:rsidR="00A03D5E" w:rsidRPr="00023D6E">
                              <w:rPr>
                                <w:rFonts w:ascii="UD デジタル 教科書体 NP-R" w:eastAsia="UD デジタル 教科書体 NP-R" w:hAnsi="HG丸ｺﾞｼｯｸM-PRO" w:cs="ＭＳ 明朝" w:hint="eastAsia"/>
                                <w:b/>
                                <w:color w:val="000000"/>
                                <w:kern w:val="0"/>
                                <w:sz w:val="22"/>
                                <w:u w:val="single"/>
                              </w:rPr>
                              <w:t>情報</w:t>
                            </w:r>
                            <w:r w:rsidR="00A03D5E" w:rsidRPr="00023D6E">
                              <w:rPr>
                                <w:rFonts w:ascii="UD デジタル 教科書体 NP-R" w:eastAsia="UD デジタル 教科書体 NP-R" w:hAnsi="HG丸ｺﾞｼｯｸM-PRO" w:cs="ＭＳ 明朝"/>
                                <w:b/>
                                <w:color w:val="000000"/>
                                <w:kern w:val="0"/>
                                <w:sz w:val="22"/>
                                <w:u w:val="single"/>
                              </w:rPr>
                              <w:t>集約担当</w:t>
                            </w:r>
                            <w:r w:rsidR="00A03D5E" w:rsidRPr="00023D6E">
                              <w:rPr>
                                <w:rFonts w:ascii="UD デジタル 教科書体 NP-R" w:eastAsia="UD デジタル 教科書体 NP-R" w:hAnsi="HG丸ｺﾞｼｯｸM-PRO" w:cs="ＭＳ 明朝" w:hint="eastAsia"/>
                                <w:b/>
                                <w:color w:val="000000"/>
                                <w:kern w:val="0"/>
                                <w:sz w:val="22"/>
                                <w:u w:val="single"/>
                              </w:rPr>
                              <w:t>紹介</w:t>
                            </w:r>
                          </w:p>
                          <w:p w14:paraId="7656360A" w14:textId="33E89135" w:rsidR="00CA02B9" w:rsidRPr="0011371B" w:rsidRDefault="00CA02B9" w:rsidP="00027469">
                            <w:pPr>
                              <w:spacing w:line="240" w:lineRule="exact"/>
                              <w:ind w:firstLineChars="100" w:firstLine="220"/>
                              <w:jc w:val="left"/>
                              <w:rPr>
                                <w:color w:val="000000" w:themeColor="text1"/>
                                <w:sz w:val="22"/>
                              </w:rPr>
                            </w:pPr>
                            <w:r w:rsidRPr="00027469">
                              <w:rPr>
                                <w:rFonts w:ascii="UD デジタル 教科書体 NP-R" w:eastAsia="UD デジタル 教科書体 NP-R" w:hint="eastAsia"/>
                                <w:color w:val="000000" w:themeColor="text1"/>
                                <w:sz w:val="22"/>
                              </w:rPr>
                              <w:t>熊本県独自の施策として、各学校に最低一人、いじめに関する情報を集約する担当者を、置くようになっています。本校の情報集約担当者は、</w:t>
                            </w:r>
                            <w:r w:rsidRPr="00023D6E">
                              <w:rPr>
                                <w:rFonts w:ascii="UD デジタル 教科書体 NP-R" w:eastAsia="UD デジタル 教科書体 NP-R" w:hint="eastAsia"/>
                                <w:b/>
                                <w:color w:val="000000" w:themeColor="text1"/>
                                <w:sz w:val="22"/>
                                <w:u w:val="single"/>
                              </w:rPr>
                              <w:t>川上淳一教諭</w:t>
                            </w:r>
                            <w:r w:rsidRPr="00027469">
                              <w:rPr>
                                <w:rFonts w:ascii="UD デジタル 教科書体 NP-R" w:eastAsia="UD デジタル 教科書体 NP-R" w:hint="eastAsia"/>
                                <w:color w:val="000000" w:themeColor="text1"/>
                                <w:sz w:val="22"/>
                              </w:rPr>
                              <w:t>です。いじめに関する相談等ありましたら、担当川上までお願いします。</w:t>
                            </w:r>
                            <w:r w:rsidR="00A03D5E" w:rsidRPr="00027469">
                              <w:rPr>
                                <w:rFonts w:ascii="UD デジタル 教科書体 NP-R" w:eastAsia="UD デジタル 教科書体 NP-R" w:hint="eastAsia"/>
                                <w:color w:val="000000" w:themeColor="text1"/>
                                <w:sz w:val="22"/>
                              </w:rPr>
                              <w:t>なお、</w:t>
                            </w:r>
                            <w:r w:rsidR="002C02C5" w:rsidRPr="00027469">
                              <w:rPr>
                                <w:rFonts w:ascii="UD デジタル 教科書体 NP-R" w:eastAsia="UD デジタル 教科書体 NP-R" w:hint="eastAsia"/>
                                <w:color w:val="000000" w:themeColor="text1"/>
                                <w:sz w:val="22"/>
                              </w:rPr>
                              <w:t>いじめ</w:t>
                            </w:r>
                            <w:r w:rsidR="002C02C5" w:rsidRPr="00027469">
                              <w:rPr>
                                <w:rFonts w:ascii="UD デジタル 教科書体 NP-R" w:eastAsia="UD デジタル 教科書体 NP-R"/>
                                <w:color w:val="000000" w:themeColor="text1"/>
                                <w:sz w:val="22"/>
                              </w:rPr>
                              <w:t>防止基本方針については、本校ホームページ</w:t>
                            </w:r>
                            <w:r w:rsidR="002C02C5" w:rsidRPr="00027469">
                              <w:rPr>
                                <w:rFonts w:ascii="UD デジタル 教科書体 NP-R" w:eastAsia="UD デジタル 教科書体 NP-R" w:hint="eastAsia"/>
                                <w:color w:val="000000" w:themeColor="text1"/>
                                <w:sz w:val="22"/>
                              </w:rPr>
                              <w:t>に</w:t>
                            </w:r>
                            <w:r w:rsidR="002C02C5" w:rsidRPr="00027469">
                              <w:rPr>
                                <w:rFonts w:ascii="UD デジタル 教科書体 NP-R" w:eastAsia="UD デジタル 教科書体 NP-R"/>
                                <w:color w:val="000000" w:themeColor="text1"/>
                                <w:sz w:val="22"/>
                              </w:rPr>
                              <w:t>掲載しております</w:t>
                            </w:r>
                            <w:r w:rsidR="00A86814" w:rsidRPr="00027469">
                              <w:rPr>
                                <w:rFonts w:ascii="UD デジタル 教科書体 NP-R" w:eastAsia="UD デジタル 教科書体 NP-R" w:hint="eastAsia"/>
                                <w:color w:val="000000" w:themeColor="text1"/>
                                <w:sz w:val="22"/>
                              </w:rPr>
                              <w:t>。</w:t>
                            </w:r>
                            <w:r w:rsidR="00A86814" w:rsidRPr="00027469">
                              <w:rPr>
                                <w:rFonts w:ascii="UD デジタル 教科書体 NP-R" w:eastAsia="UD デジタル 教科書体 NP-R"/>
                                <w:color w:val="000000" w:themeColor="text1"/>
                                <w:sz w:val="22"/>
                              </w:rPr>
                              <w:t xml:space="preserve">　　　　　　　</w:t>
                            </w:r>
                            <w:r w:rsidR="00A86814" w:rsidRPr="00027469">
                              <w:rPr>
                                <w:rFonts w:ascii="UD デジタル 教科書体 NP-R" w:eastAsia="UD デジタル 教科書体 NP-R" w:hint="eastAsia"/>
                                <w:color w:val="000000" w:themeColor="text1"/>
                                <w:sz w:val="22"/>
                              </w:rPr>
                              <w:t xml:space="preserve">　</w:t>
                            </w:r>
                            <w:r w:rsidR="00CE48BC" w:rsidRPr="00027469">
                              <w:rPr>
                                <w:rFonts w:ascii="UD デジタル 教科書体 NP-R" w:eastAsia="UD デジタル 教科書体 NP-R" w:hint="eastAsia"/>
                                <w:color w:val="000000" w:themeColor="text1"/>
                                <w:sz w:val="22"/>
                              </w:rPr>
                              <w:t>【湯出小学校：</w:t>
                            </w:r>
                            <w:r w:rsidR="00CE48BC" w:rsidRPr="00027469">
                              <w:rPr>
                                <w:rFonts w:ascii="UD デジタル 教科書体 NP-R" w:eastAsia="UD デジタル 教科書体 NP-R"/>
                                <w:color w:val="000000" w:themeColor="text1"/>
                                <w:sz w:val="22"/>
                              </w:rPr>
                              <w:t>電話番号</w:t>
                            </w:r>
                            <w:r w:rsidR="00CE48BC" w:rsidRPr="00027469">
                              <w:rPr>
                                <w:rFonts w:ascii="UD デジタル 教科書体 NP-R" w:eastAsia="UD デジタル 教科書体 NP-R" w:hint="eastAsia"/>
                                <w:color w:val="000000" w:themeColor="text1"/>
                                <w:sz w:val="22"/>
                              </w:rPr>
                              <w:t xml:space="preserve">　６８－００１８</w:t>
                            </w:r>
                            <w:r w:rsidR="00CE48BC" w:rsidRPr="00027469">
                              <w:rPr>
                                <w:rFonts w:ascii="UD デジタル 教科書体 NP-R" w:eastAsia="UD デジタル 教科書体 NP-R"/>
                                <w:color w:val="000000" w:themeColor="text1"/>
                                <w:sz w:val="22"/>
                              </w:rPr>
                              <w:t>】</w:t>
                            </w:r>
                            <w:r w:rsidR="00CE48BC">
                              <w:rPr>
                                <w:rFonts w:ascii="UD デジタル 教科書体 NP-R" w:eastAsia="UD デジタル 教科書体 NP-R" w:hint="eastAsia"/>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CD68E" id="正方形/長方形 24" o:spid="_x0000_s1034" style="position:absolute;left:0;text-align:left;margin-left:-6.05pt;margin-top:.95pt;width:522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" fillcolor="white [3212]" strokecolor="#243f60 [1604]" strokeweight="2pt">
                <v:textbox>
                  <w:txbxContent>
                    <w:p w14:paraId="6145ED72" w14:textId="1F8C38CC" w:rsidR="0011371B" w:rsidRPr="00023D6E" w:rsidRDefault="00707ACD" w:rsidP="00707ACD">
                      <w:pPr>
                        <w:spacing w:line="280" w:lineRule="exact"/>
                        <w:jc w:val="left"/>
                        <w:rPr>
                          <w:rFonts w:ascii="UD デジタル 教科書体 NP-R" w:eastAsia="UD デジタル 教科書体 NP-R" w:hAnsi="HG丸ｺﾞｼｯｸM-PRO" w:cs="ＭＳ 明朝"/>
                          <w:b/>
                          <w:color w:val="000000"/>
                          <w:kern w:val="0"/>
                          <w:sz w:val="22"/>
                          <w:u w:val="single"/>
                        </w:rPr>
                      </w:pPr>
                      <w:r>
                        <w:rPr>
                          <w:rFonts w:ascii="UD デジタル 教科書体 NP-R" w:eastAsia="UD デジタル 教科書体 NP-R" w:hAnsi="HG丸ｺﾞｼｯｸM-PRO" w:cs="ＭＳ 明朝" w:hint="eastAsia"/>
                          <w:b/>
                          <w:color w:val="000000"/>
                          <w:kern w:val="0"/>
                          <w:sz w:val="22"/>
                        </w:rPr>
                        <w:t xml:space="preserve">　</w:t>
                      </w:r>
                      <w:r w:rsidR="00A03D5E" w:rsidRPr="00023D6E">
                        <w:rPr>
                          <w:rFonts w:ascii="UD デジタル 教科書体 NP-R" w:eastAsia="UD デジタル 教科書体 NP-R" w:hAnsi="HG丸ｺﾞｼｯｸM-PRO" w:cs="ＭＳ 明朝" w:hint="eastAsia"/>
                          <w:b/>
                          <w:color w:val="000000"/>
                          <w:kern w:val="0"/>
                          <w:sz w:val="22"/>
                          <w:u w:val="single"/>
                        </w:rPr>
                        <w:t>情報</w:t>
                      </w:r>
                      <w:r w:rsidR="00A03D5E" w:rsidRPr="00023D6E">
                        <w:rPr>
                          <w:rFonts w:ascii="UD デジタル 教科書体 NP-R" w:eastAsia="UD デジタル 教科書体 NP-R" w:hAnsi="HG丸ｺﾞｼｯｸM-PRO" w:cs="ＭＳ 明朝"/>
                          <w:b/>
                          <w:color w:val="000000"/>
                          <w:kern w:val="0"/>
                          <w:sz w:val="22"/>
                          <w:u w:val="single"/>
                        </w:rPr>
                        <w:t>集約担当</w:t>
                      </w:r>
                      <w:r w:rsidR="00A03D5E" w:rsidRPr="00023D6E">
                        <w:rPr>
                          <w:rFonts w:ascii="UD デジタル 教科書体 NP-R" w:eastAsia="UD デジタル 教科書体 NP-R" w:hAnsi="HG丸ｺﾞｼｯｸM-PRO" w:cs="ＭＳ 明朝" w:hint="eastAsia"/>
                          <w:b/>
                          <w:color w:val="000000"/>
                          <w:kern w:val="0"/>
                          <w:sz w:val="22"/>
                          <w:u w:val="single"/>
                        </w:rPr>
                        <w:t>紹介</w:t>
                      </w:r>
                    </w:p>
                    <w:p w14:paraId="7656360A" w14:textId="33E89135" w:rsidR="00CA02B9" w:rsidRPr="0011371B" w:rsidRDefault="00CA02B9" w:rsidP="00027469">
                      <w:pPr>
                        <w:spacing w:line="240" w:lineRule="exact"/>
                        <w:ind w:firstLineChars="100" w:firstLine="220"/>
                        <w:jc w:val="left"/>
                        <w:rPr>
                          <w:color w:val="000000" w:themeColor="text1"/>
                          <w:sz w:val="22"/>
                        </w:rPr>
                      </w:pPr>
                      <w:r w:rsidRPr="00027469">
                        <w:rPr>
                          <w:rFonts w:ascii="UD デジタル 教科書体 NP-R" w:eastAsia="UD デジタル 教科書体 NP-R" w:hint="eastAsia"/>
                          <w:color w:val="000000" w:themeColor="text1"/>
                          <w:sz w:val="22"/>
                        </w:rPr>
                        <w:t>熊本県独自の施策として、各学校に最低一人、いじめに関する情報を集約する担当者を、置くようになっています。本校の情報集約担当者は、</w:t>
                      </w:r>
                      <w:r w:rsidRPr="00023D6E">
                        <w:rPr>
                          <w:rFonts w:ascii="UD デジタル 教科書体 NP-R" w:eastAsia="UD デジタル 教科書体 NP-R" w:hint="eastAsia"/>
                          <w:b/>
                          <w:color w:val="000000" w:themeColor="text1"/>
                          <w:sz w:val="22"/>
                          <w:u w:val="single"/>
                        </w:rPr>
                        <w:t>川上淳一教諭</w:t>
                      </w:r>
                      <w:r w:rsidRPr="00027469">
                        <w:rPr>
                          <w:rFonts w:ascii="UD デジタル 教科書体 NP-R" w:eastAsia="UD デジタル 教科書体 NP-R" w:hint="eastAsia"/>
                          <w:color w:val="000000" w:themeColor="text1"/>
                          <w:sz w:val="22"/>
                        </w:rPr>
                        <w:t>です。いじめに関する相談等ありましたら、担当川上までお願いします。</w:t>
                      </w:r>
                      <w:r w:rsidR="00A03D5E" w:rsidRPr="00027469">
                        <w:rPr>
                          <w:rFonts w:ascii="UD デジタル 教科書体 NP-R" w:eastAsia="UD デジタル 教科書体 NP-R" w:hint="eastAsia"/>
                          <w:color w:val="000000" w:themeColor="text1"/>
                          <w:sz w:val="22"/>
                        </w:rPr>
                        <w:t>なお、</w:t>
                      </w:r>
                      <w:r w:rsidR="002C02C5" w:rsidRPr="00027469">
                        <w:rPr>
                          <w:rFonts w:ascii="UD デジタル 教科書体 NP-R" w:eastAsia="UD デジタル 教科書体 NP-R" w:hint="eastAsia"/>
                          <w:color w:val="000000" w:themeColor="text1"/>
                          <w:sz w:val="22"/>
                        </w:rPr>
                        <w:t>いじめ</w:t>
                      </w:r>
                      <w:r w:rsidR="002C02C5" w:rsidRPr="00027469">
                        <w:rPr>
                          <w:rFonts w:ascii="UD デジタル 教科書体 NP-R" w:eastAsia="UD デジタル 教科書体 NP-R"/>
                          <w:color w:val="000000" w:themeColor="text1"/>
                          <w:sz w:val="22"/>
                        </w:rPr>
                        <w:t>防止基本方針については、本校ホームページ</w:t>
                      </w:r>
                      <w:r w:rsidR="002C02C5" w:rsidRPr="00027469">
                        <w:rPr>
                          <w:rFonts w:ascii="UD デジタル 教科書体 NP-R" w:eastAsia="UD デジタル 教科書体 NP-R" w:hint="eastAsia"/>
                          <w:color w:val="000000" w:themeColor="text1"/>
                          <w:sz w:val="22"/>
                        </w:rPr>
                        <w:t>に</w:t>
                      </w:r>
                      <w:r w:rsidR="002C02C5" w:rsidRPr="00027469">
                        <w:rPr>
                          <w:rFonts w:ascii="UD デジタル 教科書体 NP-R" w:eastAsia="UD デジタル 教科書体 NP-R"/>
                          <w:color w:val="000000" w:themeColor="text1"/>
                          <w:sz w:val="22"/>
                        </w:rPr>
                        <w:t>掲載しております</w:t>
                      </w:r>
                      <w:r w:rsidR="00A86814" w:rsidRPr="00027469">
                        <w:rPr>
                          <w:rFonts w:ascii="UD デジタル 教科書体 NP-R" w:eastAsia="UD デジタル 教科書体 NP-R" w:hint="eastAsia"/>
                          <w:color w:val="000000" w:themeColor="text1"/>
                          <w:sz w:val="22"/>
                        </w:rPr>
                        <w:t>。</w:t>
                      </w:r>
                      <w:r w:rsidR="00A86814" w:rsidRPr="00027469">
                        <w:rPr>
                          <w:rFonts w:ascii="UD デジタル 教科書体 NP-R" w:eastAsia="UD デジタル 教科書体 NP-R"/>
                          <w:color w:val="000000" w:themeColor="text1"/>
                          <w:sz w:val="22"/>
                        </w:rPr>
                        <w:t xml:space="preserve">　　　　　　　</w:t>
                      </w:r>
                      <w:r w:rsidR="00A86814" w:rsidRPr="00027469">
                        <w:rPr>
                          <w:rFonts w:ascii="UD デジタル 教科書体 NP-R" w:eastAsia="UD デジタル 教科書体 NP-R" w:hint="eastAsia"/>
                          <w:color w:val="000000" w:themeColor="text1"/>
                          <w:sz w:val="22"/>
                        </w:rPr>
                        <w:t xml:space="preserve">　</w:t>
                      </w:r>
                      <w:r w:rsidR="00CE48BC" w:rsidRPr="00027469">
                        <w:rPr>
                          <w:rFonts w:ascii="UD デジタル 教科書体 NP-R" w:eastAsia="UD デジタル 教科書体 NP-R" w:hint="eastAsia"/>
                          <w:color w:val="000000" w:themeColor="text1"/>
                          <w:sz w:val="22"/>
                        </w:rPr>
                        <w:t>【湯出小学校：</w:t>
                      </w:r>
                      <w:r w:rsidR="00CE48BC" w:rsidRPr="00027469">
                        <w:rPr>
                          <w:rFonts w:ascii="UD デジタル 教科書体 NP-R" w:eastAsia="UD デジタル 教科書体 NP-R"/>
                          <w:color w:val="000000" w:themeColor="text1"/>
                          <w:sz w:val="22"/>
                        </w:rPr>
                        <w:t>電話番号</w:t>
                      </w:r>
                      <w:r w:rsidR="00CE48BC" w:rsidRPr="00027469">
                        <w:rPr>
                          <w:rFonts w:ascii="UD デジタル 教科書体 NP-R" w:eastAsia="UD デジタル 教科書体 NP-R" w:hint="eastAsia"/>
                          <w:color w:val="000000" w:themeColor="text1"/>
                          <w:sz w:val="22"/>
                        </w:rPr>
                        <w:t xml:space="preserve">　６８－００１８</w:t>
                      </w:r>
                      <w:r w:rsidR="00CE48BC" w:rsidRPr="00027469">
                        <w:rPr>
                          <w:rFonts w:ascii="UD デジタル 教科書体 NP-R" w:eastAsia="UD デジタル 教科書体 NP-R"/>
                          <w:color w:val="000000" w:themeColor="text1"/>
                          <w:sz w:val="22"/>
                        </w:rPr>
                        <w:t>】</w:t>
                      </w:r>
                      <w:r w:rsidR="00CE48BC">
                        <w:rPr>
                          <w:rFonts w:ascii="UD デジタル 教科書体 NP-R" w:eastAsia="UD デジタル 教科書体 NP-R" w:hint="eastAsia"/>
                          <w:color w:val="000000" w:themeColor="text1"/>
                          <w:sz w:val="24"/>
                        </w:rPr>
                        <w:t xml:space="preserve">　</w:t>
                      </w:r>
                    </w:p>
                  </w:txbxContent>
                </v:textbox>
              </v:rect>
            </w:pict>
          </mc:Fallback>
        </mc:AlternateContent>
      </w:r>
    </w:p>
    <w:p w14:paraId="3F79EC69" w14:textId="2E5E9D4D" w:rsidR="0011371B" w:rsidRDefault="0011371B" w:rsidP="0011371B">
      <w:pPr>
        <w:autoSpaceDE w:val="0"/>
        <w:autoSpaceDN w:val="0"/>
        <w:adjustRightInd w:val="0"/>
        <w:spacing w:line="280" w:lineRule="exact"/>
        <w:ind w:firstLineChars="100" w:firstLine="230"/>
        <w:jc w:val="left"/>
        <w:rPr>
          <w:rFonts w:ascii="UD デジタル 教科書体 NP-R" w:eastAsia="UD デジタル 教科書体 NP-R" w:hAnsi="メイリオ" w:cs="Arial"/>
          <w:kern w:val="0"/>
          <w:sz w:val="23"/>
          <w:szCs w:val="23"/>
        </w:rPr>
      </w:pPr>
    </w:p>
    <w:p w14:paraId="2E199582" w14:textId="4278508E" w:rsidR="0011371B" w:rsidRDefault="0011371B" w:rsidP="0011371B">
      <w:pPr>
        <w:autoSpaceDE w:val="0"/>
        <w:autoSpaceDN w:val="0"/>
        <w:adjustRightInd w:val="0"/>
        <w:spacing w:line="280" w:lineRule="exact"/>
        <w:ind w:firstLineChars="100" w:firstLine="230"/>
        <w:jc w:val="left"/>
        <w:rPr>
          <w:rFonts w:ascii="UD デジタル 教科書体 NP-R" w:eastAsia="UD デジタル 教科書体 NP-R" w:hAnsi="メイリオ" w:cs="Arial"/>
          <w:kern w:val="0"/>
          <w:sz w:val="23"/>
          <w:szCs w:val="23"/>
        </w:rPr>
      </w:pPr>
    </w:p>
    <w:p w14:paraId="4C3F73F6" w14:textId="4A8ED486" w:rsidR="0011371B" w:rsidRPr="008F6BF1" w:rsidRDefault="0011371B" w:rsidP="0011371B">
      <w:pPr>
        <w:autoSpaceDE w:val="0"/>
        <w:autoSpaceDN w:val="0"/>
        <w:adjustRightInd w:val="0"/>
        <w:spacing w:line="280" w:lineRule="exact"/>
        <w:ind w:firstLineChars="100" w:firstLine="230"/>
        <w:jc w:val="left"/>
        <w:rPr>
          <w:rFonts w:ascii="UD デジタル 教科書体 NP-R" w:eastAsia="UD デジタル 教科書体 NP-R" w:hAnsi="メイリオ" w:cs="Arial"/>
          <w:kern w:val="0"/>
          <w:sz w:val="23"/>
          <w:szCs w:val="23"/>
        </w:rPr>
      </w:pPr>
    </w:p>
    <w:p w14:paraId="2AE31256" w14:textId="77777777" w:rsidR="00027469" w:rsidRDefault="00027469" w:rsidP="00027469">
      <w:pPr>
        <w:spacing w:line="440" w:lineRule="exact"/>
        <w:ind w:firstLine="1124"/>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3D59648" w14:textId="304A3BC0" w:rsidR="00AB6183" w:rsidRPr="007E2CCE" w:rsidRDefault="002C02C5" w:rsidP="00027469">
      <w:pPr>
        <w:spacing w:line="440" w:lineRule="exact"/>
        <w:ind w:firstLine="3091"/>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D10F5D">
        <w:rPr>
          <w:rFonts w:asciiTheme="majorEastAsia" w:eastAsiaTheme="majorEastAsia" w:hAnsiTheme="majorEastAsia" w:cs="Times New Roman"/>
          <w:b/>
          <w:noProof/>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38112" behindDoc="0" locked="0" layoutInCell="1" allowOverlap="1" wp14:anchorId="5CCCFCE3" wp14:editId="3CF1A778">
            <wp:simplePos x="0" y="0"/>
            <wp:positionH relativeFrom="column">
              <wp:posOffset>4838065</wp:posOffset>
            </wp:positionH>
            <wp:positionV relativeFrom="paragraph">
              <wp:posOffset>113665</wp:posOffset>
            </wp:positionV>
            <wp:extent cx="1778635" cy="704215"/>
            <wp:effectExtent l="0" t="0" r="0" b="635"/>
            <wp:wrapNone/>
            <wp:docPr id="37" name="図 37" descr="Y:\写真\６月\18日\DSCF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写真\６月\18日\DSCF0002.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artisticCrisscrossEtching/>
                              </a14:imgEffect>
                              <a14:imgEffect>
                                <a14:brightnessContrast bright="20000" contrast="-40000"/>
                              </a14:imgEffect>
                            </a14:imgLayer>
                          </a14:imgProps>
                        </a:ext>
                        <a:ext uri="{28A0092B-C50C-407E-A947-70E740481C1C}">
                          <a14:useLocalDpi xmlns:a14="http://schemas.microsoft.com/office/drawing/2010/main" val="0"/>
                        </a:ext>
                      </a:extLst>
                    </a:blip>
                    <a:srcRect t="26021" r="2374" b="22449"/>
                    <a:stretch/>
                  </pic:blipFill>
                  <pic:spPr bwMode="auto">
                    <a:xfrm>
                      <a:off x="0" y="0"/>
                      <a:ext cx="1780019" cy="7047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6183">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６</w:t>
      </w:r>
      <w:r w:rsidR="00AB6183"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14:paraId="074BA372" w14:textId="5BF7AF4D" w:rsidR="008A1CEA" w:rsidRPr="00D10F5D" w:rsidRDefault="008A1CEA" w:rsidP="00707ACD">
      <w:pPr>
        <w:spacing w:line="280" w:lineRule="exact"/>
        <w:ind w:firstLineChars="100" w:firstLine="281"/>
        <w:rPr>
          <w:rFonts w:ascii="UD デジタル 教科書体 NP-R" w:eastAsia="UD デジタル 教科書体 NP-R" w:hAnsiTheme="majorEastAsia" w:cs="Times New Roman"/>
          <w:spacing w:val="8"/>
          <w:kern w:val="0"/>
          <w:sz w:val="24"/>
          <w:szCs w:val="24"/>
        </w:rPr>
      </w:pP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水害等による避難訓練：</w:t>
      </w:r>
      <w:r w:rsidR="0062624E">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保護者</w:t>
      </w: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引き渡し訓練</w:t>
      </w:r>
    </w:p>
    <w:p w14:paraId="42E2AB01" w14:textId="7571DAAF" w:rsidR="008A1CEA" w:rsidRDefault="008A1CEA" w:rsidP="00707ACD">
      <w:pPr>
        <w:spacing w:line="260" w:lineRule="exact"/>
        <w:rPr>
          <w:rFonts w:ascii="UD デジタル 教科書体 NP-R" w:eastAsia="UD デジタル 教科書体 NP-R" w:hAnsi="HG丸ｺﾞｼｯｸM-PRO" w:cs="ＭＳ 明朝"/>
          <w:color w:val="000000"/>
          <w:kern w:val="0"/>
          <w:sz w:val="24"/>
          <w:szCs w:val="24"/>
        </w:rPr>
      </w:pPr>
      <w:r w:rsidRPr="002922D0">
        <w:rPr>
          <w:rFonts w:ascii="UD デジタル 教科書体 NP-R" w:eastAsia="UD デジタル 教科書体 NP-R" w:hAnsiTheme="majorEastAsia" w:cs="Times New Roman" w:hint="eastAsia"/>
          <w:spacing w:val="8"/>
          <w:kern w:val="0"/>
          <w:sz w:val="24"/>
          <w:szCs w:val="24"/>
        </w:rPr>
        <w:t>〇</w:t>
      </w:r>
      <w:r>
        <w:rPr>
          <w:rFonts w:ascii="UD デジタル 教科書体 NP-R" w:eastAsia="UD デジタル 教科書体 NP-R" w:hAnsiTheme="majorEastAsia" w:cs="Times New Roman" w:hint="eastAsia"/>
          <w:spacing w:val="8"/>
          <w:kern w:val="0"/>
          <w:sz w:val="24"/>
          <w:szCs w:val="24"/>
        </w:rPr>
        <w:t xml:space="preserve">　</w:t>
      </w:r>
      <w:r>
        <w:rPr>
          <w:rFonts w:ascii="UD デジタル 教科書体 NP-R" w:eastAsia="UD デジタル 教科書体 NP-R" w:hAnsi="HG丸ｺﾞｼｯｸM-PRO" w:cs="ＭＳ 明朝" w:hint="eastAsia"/>
          <w:color w:val="000000"/>
          <w:kern w:val="0"/>
          <w:sz w:val="24"/>
          <w:szCs w:val="24"/>
        </w:rPr>
        <w:t>４</w:t>
      </w:r>
      <w:r w:rsidRPr="002922D0">
        <w:rPr>
          <w:rFonts w:ascii="UD デジタル 教科書体 NP-R" w:eastAsia="UD デジタル 教科書体 NP-R" w:hAnsi="HG丸ｺﾞｼｯｸM-PRO" w:cs="ＭＳ 明朝" w:hint="eastAsia"/>
          <w:color w:val="000000"/>
          <w:kern w:val="0"/>
          <w:sz w:val="24"/>
          <w:szCs w:val="24"/>
        </w:rPr>
        <w:t>日（</w:t>
      </w:r>
      <w:r>
        <w:rPr>
          <w:rFonts w:ascii="UD デジタル 教科書体 NP-R" w:eastAsia="UD デジタル 教科書体 NP-R" w:hAnsi="HG丸ｺﾞｼｯｸM-PRO" w:cs="ＭＳ 明朝" w:hint="eastAsia"/>
          <w:color w:val="000000"/>
          <w:kern w:val="0"/>
          <w:sz w:val="24"/>
          <w:szCs w:val="24"/>
        </w:rPr>
        <w:t>水</w:t>
      </w:r>
      <w:r w:rsidRPr="002922D0">
        <w:rPr>
          <w:rFonts w:ascii="UD デジタル 教科書体 NP-R" w:eastAsia="UD デジタル 教科書体 NP-R" w:hAnsi="HG丸ｺﾞｼｯｸM-PRO" w:cs="ＭＳ 明朝" w:hint="eastAsia"/>
          <w:color w:val="000000"/>
          <w:kern w:val="0"/>
          <w:sz w:val="24"/>
          <w:szCs w:val="24"/>
        </w:rPr>
        <w:t>）、</w:t>
      </w:r>
      <w:r>
        <w:rPr>
          <w:rFonts w:ascii="UD デジタル 教科書体 NP-R" w:eastAsia="UD デジタル 教科書体 NP-R" w:hAnsi="HG丸ｺﾞｼｯｸM-PRO" w:cs="ＭＳ 明朝" w:hint="eastAsia"/>
          <w:color w:val="000000"/>
          <w:kern w:val="0"/>
          <w:sz w:val="24"/>
          <w:szCs w:val="24"/>
        </w:rPr>
        <w:t>大雨のため通常の下校ができないという設定で保護</w:t>
      </w:r>
    </w:p>
    <w:p w14:paraId="04C07C5C" w14:textId="028DF547" w:rsidR="008A1CEA" w:rsidRDefault="008A1CEA" w:rsidP="00707ACD">
      <w:pPr>
        <w:spacing w:line="260" w:lineRule="exact"/>
        <w:ind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者の</w:t>
      </w:r>
      <w:r w:rsidR="00027469">
        <w:rPr>
          <w:rFonts w:ascii="UD デジタル 教科書体 NP-R" w:eastAsia="UD デジタル 教科書体 NP-R" w:hAnsi="HG丸ｺﾞｼｯｸM-PRO" w:cs="ＭＳ 明朝" w:hint="eastAsia"/>
          <w:color w:val="000000"/>
          <w:kern w:val="0"/>
          <w:sz w:val="24"/>
          <w:szCs w:val="24"/>
        </w:rPr>
        <w:t>ご</w:t>
      </w:r>
      <w:r>
        <w:rPr>
          <w:rFonts w:ascii="UD デジタル 教科書体 NP-R" w:eastAsia="UD デジタル 教科書体 NP-R" w:hAnsi="HG丸ｺﾞｼｯｸM-PRO" w:cs="ＭＳ 明朝" w:hint="eastAsia"/>
          <w:color w:val="000000"/>
          <w:kern w:val="0"/>
          <w:sz w:val="24"/>
          <w:szCs w:val="24"/>
        </w:rPr>
        <w:t>協力</w:t>
      </w:r>
      <w:r w:rsidR="00027469">
        <w:rPr>
          <w:rFonts w:ascii="UD デジタル 教科書体 NP-R" w:eastAsia="UD デジタル 教科書体 NP-R" w:hAnsi="HG丸ｺﾞｼｯｸM-PRO" w:cs="ＭＳ 明朝" w:hint="eastAsia"/>
          <w:color w:val="000000"/>
          <w:kern w:val="0"/>
          <w:sz w:val="24"/>
          <w:szCs w:val="24"/>
        </w:rPr>
        <w:t>のもと</w:t>
      </w:r>
      <w:r>
        <w:rPr>
          <w:rFonts w:ascii="UD デジタル 教科書体 NP-R" w:eastAsia="UD デジタル 教科書体 NP-R" w:hAnsi="HG丸ｺﾞｼｯｸM-PRO" w:cs="ＭＳ 明朝" w:hint="eastAsia"/>
          <w:color w:val="000000"/>
          <w:kern w:val="0"/>
          <w:sz w:val="24"/>
          <w:szCs w:val="24"/>
        </w:rPr>
        <w:t>「引き渡し避難訓練」を行いました。避難する際、</w:t>
      </w:r>
    </w:p>
    <w:p w14:paraId="09FFBCB3" w14:textId="1B0746F6" w:rsidR="008A1CEA" w:rsidRDefault="00023D6E" w:rsidP="00707ACD">
      <w:pPr>
        <w:spacing w:line="260" w:lineRule="exact"/>
        <w:ind w:firstLine="240"/>
        <w:rPr>
          <w:rFonts w:ascii="UD デジタル 教科書体 NP-R" w:eastAsia="UD デジタル 教科書体 NP-R" w:hAnsi="HG丸ｺﾞｼｯｸM-PRO" w:cs="ＭＳ 明朝"/>
          <w:color w:val="000000"/>
          <w:kern w:val="0"/>
          <w:sz w:val="24"/>
          <w:szCs w:val="24"/>
        </w:rPr>
      </w:pPr>
      <w:r w:rsidRPr="00D10F5D">
        <w:rPr>
          <w:rFonts w:asciiTheme="majorEastAsia" w:eastAsiaTheme="majorEastAsia" w:hAnsiTheme="majorEastAsia" w:cs="Times New Roman"/>
          <w:b/>
          <w:noProof/>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39136" behindDoc="0" locked="0" layoutInCell="1" allowOverlap="1" wp14:anchorId="598502D2" wp14:editId="2AF9B55F">
            <wp:simplePos x="0" y="0"/>
            <wp:positionH relativeFrom="column">
              <wp:posOffset>4838065</wp:posOffset>
            </wp:positionH>
            <wp:positionV relativeFrom="paragraph">
              <wp:posOffset>53677</wp:posOffset>
            </wp:positionV>
            <wp:extent cx="1779009" cy="1018203"/>
            <wp:effectExtent l="0" t="0" r="0" b="0"/>
            <wp:wrapNone/>
            <wp:docPr id="38" name="図 38" descr="Y:\写真\６月\18日\DSCF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写真\６月\18日\DSCF0001.JP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brightnessContrast bright="40000" contrast="-20000"/>
                              </a14:imgEffect>
                            </a14:imgLayer>
                          </a14:imgProps>
                        </a:ext>
                        <a:ext uri="{28A0092B-C50C-407E-A947-70E740481C1C}">
                          <a14:useLocalDpi xmlns:a14="http://schemas.microsoft.com/office/drawing/2010/main" val="0"/>
                        </a:ext>
                      </a:extLst>
                    </a:blip>
                    <a:srcRect t="16116" b="7539"/>
                    <a:stretch/>
                  </pic:blipFill>
                  <pic:spPr bwMode="auto">
                    <a:xfrm>
                      <a:off x="0" y="0"/>
                      <a:ext cx="1784249" cy="10212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1CEA">
        <w:rPr>
          <w:rFonts w:ascii="UD デジタル 教科書体 NP-R" w:eastAsia="UD デジタル 教科書体 NP-R" w:hAnsi="HG丸ｺﾞｼｯｸM-PRO" w:cs="ＭＳ 明朝" w:hint="eastAsia"/>
          <w:color w:val="000000"/>
          <w:kern w:val="0"/>
          <w:sz w:val="24"/>
          <w:szCs w:val="24"/>
        </w:rPr>
        <w:t>中学校の２階に避難することを確認しました。異常気象により、い</w:t>
      </w:r>
    </w:p>
    <w:p w14:paraId="75466E47" w14:textId="63CD66B1" w:rsidR="008A1CEA" w:rsidRDefault="008A1CEA" w:rsidP="00707ACD">
      <w:pPr>
        <w:spacing w:line="260" w:lineRule="exact"/>
        <w:ind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つ何が起きるか分かりません。災害が発生しても命を守るための行</w:t>
      </w:r>
    </w:p>
    <w:p w14:paraId="7670C79F" w14:textId="315E9F9E" w:rsidR="008A1CEA" w:rsidRDefault="008A1CEA" w:rsidP="00707ACD">
      <w:pPr>
        <w:spacing w:line="260" w:lineRule="exact"/>
        <w:ind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動がきちんとできるよう真剣に取り組むことを児童と確認しました。　　　　　</w:t>
      </w:r>
      <w:bookmarkStart w:id="0" w:name="_GoBack"/>
      <w:bookmarkEnd w:id="0"/>
    </w:p>
    <w:p w14:paraId="3F18F991" w14:textId="0253607C" w:rsidR="0062624E" w:rsidRDefault="0062624E" w:rsidP="00707ACD">
      <w:pPr>
        <w:spacing w:line="26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常日頃から「おかしもち」」</w:t>
      </w:r>
      <w:r>
        <w:rPr>
          <w:rFonts w:ascii="UD デジタル 教科書体 NP-R" w:eastAsia="UD デジタル 教科書体 NP-R" w:hAnsi="HG丸ｺﾞｼｯｸM-PRO" w:cs="ＭＳ 明朝"/>
          <w:color w:val="000000"/>
          <w:kern w:val="0"/>
          <w:sz w:val="24"/>
          <w:szCs w:val="24"/>
        </w:rPr>
        <w:fldChar w:fldCharType="begin"/>
      </w:r>
      <w:r>
        <w:rPr>
          <w:rFonts w:ascii="UD デジタル 教科書体 NP-R" w:eastAsia="UD デジタル 教科書体 NP-R" w:hAnsi="HG丸ｺﾞｼｯｸM-PRO" w:cs="ＭＳ 明朝"/>
          <w:color w:val="000000"/>
          <w:kern w:val="0"/>
          <w:sz w:val="24"/>
          <w:szCs w:val="24"/>
        </w:rPr>
        <w:instrText xml:space="preserve"> </w:instrText>
      </w:r>
      <w:r>
        <w:rPr>
          <w:rFonts w:ascii="UD デジタル 教科書体 NP-R" w:eastAsia="UD デジタル 教科書体 NP-R" w:hAnsi="HG丸ｺﾞｼｯｸM-PRO" w:cs="ＭＳ 明朝" w:hint="eastAsia"/>
          <w:color w:val="000000"/>
          <w:kern w:val="0"/>
          <w:sz w:val="24"/>
          <w:szCs w:val="24"/>
        </w:rPr>
        <w:instrText>eq \o\ac(○,</w:instrText>
      </w:r>
      <w:r w:rsidRPr="0062624E">
        <w:rPr>
          <w:rFonts w:ascii="UD デジタル 教科書体 NP-R" w:eastAsia="UD デジタル 教科書体 NP-R" w:hAnsi="HG丸ｺﾞｼｯｸM-PRO" w:cs="ＭＳ 明朝" w:hint="eastAsia"/>
          <w:color w:val="000000"/>
          <w:kern w:val="0"/>
          <w:position w:val="3"/>
          <w:sz w:val="16"/>
          <w:szCs w:val="24"/>
        </w:rPr>
        <w:instrText>お</w:instrText>
      </w:r>
      <w:r>
        <w:rPr>
          <w:rFonts w:ascii="UD デジタル 教科書体 NP-R" w:eastAsia="UD デジタル 教科書体 NP-R" w:hAnsi="HG丸ｺﾞｼｯｸM-PRO" w:cs="ＭＳ 明朝" w:hint="eastAsia"/>
          <w:color w:val="000000"/>
          <w:kern w:val="0"/>
          <w:sz w:val="24"/>
          <w:szCs w:val="24"/>
        </w:rPr>
        <w:instrText>)</w:instrText>
      </w:r>
      <w:r>
        <w:rPr>
          <w:rFonts w:ascii="UD デジタル 教科書体 NP-R" w:eastAsia="UD デジタル 教科書体 NP-R" w:hAnsi="HG丸ｺﾞｼｯｸM-PRO" w:cs="ＭＳ 明朝"/>
          <w:color w:val="000000"/>
          <w:kern w:val="0"/>
          <w:sz w:val="24"/>
          <w:szCs w:val="24"/>
        </w:rPr>
        <w:fldChar w:fldCharType="end"/>
      </w:r>
      <w:r>
        <w:rPr>
          <w:rFonts w:ascii="UD デジタル 教科書体 NP-R" w:eastAsia="UD デジタル 教科書体 NP-R" w:hAnsi="HG丸ｺﾞｼｯｸM-PRO" w:cs="ＭＳ 明朝" w:hint="eastAsia"/>
          <w:color w:val="000000"/>
          <w:kern w:val="0"/>
          <w:sz w:val="24"/>
          <w:szCs w:val="24"/>
        </w:rPr>
        <w:t>おさない・</w:t>
      </w:r>
      <w:r>
        <w:rPr>
          <w:rFonts w:ascii="UD デジタル 教科書体 NP-R" w:eastAsia="UD デジタル 教科書体 NP-R" w:hAnsi="HG丸ｺﾞｼｯｸM-PRO" w:cs="ＭＳ 明朝"/>
          <w:color w:val="000000"/>
          <w:kern w:val="0"/>
          <w:sz w:val="24"/>
          <w:szCs w:val="24"/>
        </w:rPr>
        <w:fldChar w:fldCharType="begin"/>
      </w:r>
      <w:r>
        <w:rPr>
          <w:rFonts w:ascii="UD デジタル 教科書体 NP-R" w:eastAsia="UD デジタル 教科書体 NP-R" w:hAnsi="HG丸ｺﾞｼｯｸM-PRO" w:cs="ＭＳ 明朝"/>
          <w:color w:val="000000"/>
          <w:kern w:val="0"/>
          <w:sz w:val="24"/>
          <w:szCs w:val="24"/>
        </w:rPr>
        <w:instrText xml:space="preserve"> </w:instrText>
      </w:r>
      <w:r>
        <w:rPr>
          <w:rFonts w:ascii="UD デジタル 教科書体 NP-R" w:eastAsia="UD デジタル 教科書体 NP-R" w:hAnsi="HG丸ｺﾞｼｯｸM-PRO" w:cs="ＭＳ 明朝" w:hint="eastAsia"/>
          <w:color w:val="000000"/>
          <w:kern w:val="0"/>
          <w:sz w:val="24"/>
          <w:szCs w:val="24"/>
        </w:rPr>
        <w:instrText>eq \o\ac(○,</w:instrText>
      </w:r>
      <w:r w:rsidRPr="0062624E">
        <w:rPr>
          <w:rFonts w:ascii="UD デジタル 教科書体 NP-R" w:eastAsia="UD デジタル 教科書体 NP-R" w:hAnsi="HG丸ｺﾞｼｯｸM-PRO" w:cs="ＭＳ 明朝" w:hint="eastAsia"/>
          <w:color w:val="000000"/>
          <w:kern w:val="0"/>
          <w:position w:val="3"/>
          <w:sz w:val="16"/>
          <w:szCs w:val="24"/>
        </w:rPr>
        <w:instrText>か</w:instrText>
      </w:r>
      <w:r>
        <w:rPr>
          <w:rFonts w:ascii="UD デジタル 教科書体 NP-R" w:eastAsia="UD デジタル 教科書体 NP-R" w:hAnsi="HG丸ｺﾞｼｯｸM-PRO" w:cs="ＭＳ 明朝" w:hint="eastAsia"/>
          <w:color w:val="000000"/>
          <w:kern w:val="0"/>
          <w:sz w:val="24"/>
          <w:szCs w:val="24"/>
        </w:rPr>
        <w:instrText>)</w:instrText>
      </w:r>
      <w:r>
        <w:rPr>
          <w:rFonts w:ascii="UD デジタル 教科書体 NP-R" w:eastAsia="UD デジタル 教科書体 NP-R" w:hAnsi="HG丸ｺﾞｼｯｸM-PRO" w:cs="ＭＳ 明朝"/>
          <w:color w:val="000000"/>
          <w:kern w:val="0"/>
          <w:sz w:val="24"/>
          <w:szCs w:val="24"/>
        </w:rPr>
        <w:fldChar w:fldCharType="end"/>
      </w:r>
      <w:r>
        <w:rPr>
          <w:rFonts w:ascii="UD デジタル 教科書体 NP-R" w:eastAsia="UD デジタル 教科書体 NP-R" w:hAnsi="HG丸ｺﾞｼｯｸM-PRO" w:cs="ＭＳ 明朝" w:hint="eastAsia"/>
          <w:color w:val="000000"/>
          <w:kern w:val="0"/>
          <w:sz w:val="24"/>
          <w:szCs w:val="24"/>
        </w:rPr>
        <w:t>かけない・</w:t>
      </w:r>
      <w:r>
        <w:rPr>
          <w:rFonts w:ascii="UD デジタル 教科書体 NP-R" w:eastAsia="UD デジタル 教科書体 NP-R" w:hAnsi="HG丸ｺﾞｼｯｸM-PRO" w:cs="ＭＳ 明朝"/>
          <w:color w:val="000000"/>
          <w:kern w:val="0"/>
          <w:sz w:val="24"/>
          <w:szCs w:val="24"/>
        </w:rPr>
        <w:fldChar w:fldCharType="begin"/>
      </w:r>
      <w:r>
        <w:rPr>
          <w:rFonts w:ascii="UD デジタル 教科書体 NP-R" w:eastAsia="UD デジタル 教科書体 NP-R" w:hAnsi="HG丸ｺﾞｼｯｸM-PRO" w:cs="ＭＳ 明朝"/>
          <w:color w:val="000000"/>
          <w:kern w:val="0"/>
          <w:sz w:val="24"/>
          <w:szCs w:val="24"/>
        </w:rPr>
        <w:instrText xml:space="preserve"> </w:instrText>
      </w:r>
      <w:r>
        <w:rPr>
          <w:rFonts w:ascii="UD デジタル 教科書体 NP-R" w:eastAsia="UD デジタル 教科書体 NP-R" w:hAnsi="HG丸ｺﾞｼｯｸM-PRO" w:cs="ＭＳ 明朝" w:hint="eastAsia"/>
          <w:color w:val="000000"/>
          <w:kern w:val="0"/>
          <w:sz w:val="24"/>
          <w:szCs w:val="24"/>
        </w:rPr>
        <w:instrText>eq \o\ac(○,</w:instrText>
      </w:r>
      <w:r w:rsidRPr="0062624E">
        <w:rPr>
          <w:rFonts w:ascii="UD デジタル 教科書体 NP-R" w:eastAsia="UD デジタル 教科書体 NP-R" w:hAnsi="HG丸ｺﾞｼｯｸM-PRO" w:cs="ＭＳ 明朝" w:hint="eastAsia"/>
          <w:color w:val="000000"/>
          <w:kern w:val="0"/>
          <w:position w:val="3"/>
          <w:sz w:val="16"/>
          <w:szCs w:val="24"/>
        </w:rPr>
        <w:instrText>し</w:instrText>
      </w:r>
      <w:r>
        <w:rPr>
          <w:rFonts w:ascii="UD デジタル 教科書体 NP-R" w:eastAsia="UD デジタル 教科書体 NP-R" w:hAnsi="HG丸ｺﾞｼｯｸM-PRO" w:cs="ＭＳ 明朝" w:hint="eastAsia"/>
          <w:color w:val="000000"/>
          <w:kern w:val="0"/>
          <w:sz w:val="24"/>
          <w:szCs w:val="24"/>
        </w:rPr>
        <w:instrText>)</w:instrText>
      </w:r>
      <w:r>
        <w:rPr>
          <w:rFonts w:ascii="UD デジタル 教科書体 NP-R" w:eastAsia="UD デジタル 教科書体 NP-R" w:hAnsi="HG丸ｺﾞｼｯｸM-PRO" w:cs="ＭＳ 明朝"/>
          <w:color w:val="000000"/>
          <w:kern w:val="0"/>
          <w:sz w:val="24"/>
          <w:szCs w:val="24"/>
        </w:rPr>
        <w:fldChar w:fldCharType="end"/>
      </w:r>
      <w:r>
        <w:rPr>
          <w:rFonts w:ascii="UD デジタル 教科書体 NP-R" w:eastAsia="UD デジタル 教科書体 NP-R" w:hAnsi="HG丸ｺﾞｼｯｸM-PRO" w:cs="ＭＳ 明朝" w:hint="eastAsia"/>
          <w:color w:val="000000"/>
          <w:kern w:val="0"/>
          <w:sz w:val="24"/>
          <w:szCs w:val="24"/>
        </w:rPr>
        <w:t>しゃべら</w:t>
      </w:r>
    </w:p>
    <w:p w14:paraId="0CF602A5" w14:textId="77777777" w:rsidR="00027469" w:rsidRDefault="0062624E" w:rsidP="00027469">
      <w:pPr>
        <w:spacing w:line="26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ない・</w:t>
      </w:r>
      <w:r>
        <w:rPr>
          <w:rFonts w:ascii="UD デジタル 教科書体 NP-R" w:eastAsia="UD デジタル 教科書体 NP-R" w:hAnsi="HG丸ｺﾞｼｯｸM-PRO" w:cs="ＭＳ 明朝"/>
          <w:color w:val="000000"/>
          <w:kern w:val="0"/>
          <w:sz w:val="24"/>
          <w:szCs w:val="24"/>
        </w:rPr>
        <w:fldChar w:fldCharType="begin"/>
      </w:r>
      <w:r>
        <w:rPr>
          <w:rFonts w:ascii="UD デジタル 教科書体 NP-R" w:eastAsia="UD デジタル 教科書体 NP-R" w:hAnsi="HG丸ｺﾞｼｯｸM-PRO" w:cs="ＭＳ 明朝"/>
          <w:color w:val="000000"/>
          <w:kern w:val="0"/>
          <w:sz w:val="24"/>
          <w:szCs w:val="24"/>
        </w:rPr>
        <w:instrText xml:space="preserve"> </w:instrText>
      </w:r>
      <w:r>
        <w:rPr>
          <w:rFonts w:ascii="UD デジタル 教科書体 NP-R" w:eastAsia="UD デジタル 教科書体 NP-R" w:hAnsi="HG丸ｺﾞｼｯｸM-PRO" w:cs="ＭＳ 明朝" w:hint="eastAsia"/>
          <w:color w:val="000000"/>
          <w:kern w:val="0"/>
          <w:sz w:val="24"/>
          <w:szCs w:val="24"/>
        </w:rPr>
        <w:instrText>eq \o\ac(○,</w:instrText>
      </w:r>
      <w:r w:rsidRPr="0062624E">
        <w:rPr>
          <w:rFonts w:ascii="UD デジタル 教科書体 NP-R" w:eastAsia="UD デジタル 教科書体 NP-R" w:hAnsi="HG丸ｺﾞｼｯｸM-PRO" w:cs="ＭＳ 明朝" w:hint="eastAsia"/>
          <w:color w:val="000000"/>
          <w:kern w:val="0"/>
          <w:position w:val="3"/>
          <w:sz w:val="16"/>
          <w:szCs w:val="24"/>
        </w:rPr>
        <w:instrText>も</w:instrText>
      </w:r>
      <w:r>
        <w:rPr>
          <w:rFonts w:ascii="UD デジタル 教科書体 NP-R" w:eastAsia="UD デジタル 教科書体 NP-R" w:hAnsi="HG丸ｺﾞｼｯｸM-PRO" w:cs="ＭＳ 明朝" w:hint="eastAsia"/>
          <w:color w:val="000000"/>
          <w:kern w:val="0"/>
          <w:sz w:val="24"/>
          <w:szCs w:val="24"/>
        </w:rPr>
        <w:instrText>)</w:instrText>
      </w:r>
      <w:r>
        <w:rPr>
          <w:rFonts w:ascii="UD デジタル 教科書体 NP-R" w:eastAsia="UD デジタル 教科書体 NP-R" w:hAnsi="HG丸ｺﾞｼｯｸM-PRO" w:cs="ＭＳ 明朝"/>
          <w:color w:val="000000"/>
          <w:kern w:val="0"/>
          <w:sz w:val="24"/>
          <w:szCs w:val="24"/>
        </w:rPr>
        <w:fldChar w:fldCharType="end"/>
      </w:r>
      <w:r>
        <w:rPr>
          <w:rFonts w:ascii="UD デジタル 教科書体 NP-R" w:eastAsia="UD デジタル 教科書体 NP-R" w:hAnsi="HG丸ｺﾞｼｯｸM-PRO" w:cs="ＭＳ 明朝" w:hint="eastAsia"/>
          <w:color w:val="000000"/>
          <w:kern w:val="0"/>
          <w:sz w:val="24"/>
          <w:szCs w:val="24"/>
        </w:rPr>
        <w:t>もどらない・</w:t>
      </w:r>
      <w:r>
        <w:rPr>
          <w:rFonts w:ascii="UD デジタル 教科書体 NP-R" w:eastAsia="UD デジタル 教科書体 NP-R" w:hAnsi="HG丸ｺﾞｼｯｸM-PRO" w:cs="ＭＳ 明朝"/>
          <w:color w:val="000000"/>
          <w:kern w:val="0"/>
          <w:sz w:val="24"/>
          <w:szCs w:val="24"/>
        </w:rPr>
        <w:fldChar w:fldCharType="begin"/>
      </w:r>
      <w:r>
        <w:rPr>
          <w:rFonts w:ascii="UD デジタル 教科書体 NP-R" w:eastAsia="UD デジタル 教科書体 NP-R" w:hAnsi="HG丸ｺﾞｼｯｸM-PRO" w:cs="ＭＳ 明朝"/>
          <w:color w:val="000000"/>
          <w:kern w:val="0"/>
          <w:sz w:val="24"/>
          <w:szCs w:val="24"/>
        </w:rPr>
        <w:instrText xml:space="preserve"> </w:instrText>
      </w:r>
      <w:r>
        <w:rPr>
          <w:rFonts w:ascii="UD デジタル 教科書体 NP-R" w:eastAsia="UD デジタル 教科書体 NP-R" w:hAnsi="HG丸ｺﾞｼｯｸM-PRO" w:cs="ＭＳ 明朝" w:hint="eastAsia"/>
          <w:color w:val="000000"/>
          <w:kern w:val="0"/>
          <w:sz w:val="24"/>
          <w:szCs w:val="24"/>
        </w:rPr>
        <w:instrText>eq \o\ac(○,</w:instrText>
      </w:r>
      <w:r w:rsidRPr="0062624E">
        <w:rPr>
          <w:rFonts w:ascii="UD デジタル 教科書体 NP-R" w:eastAsia="UD デジタル 教科書体 NP-R" w:hAnsi="HG丸ｺﾞｼｯｸM-PRO" w:cs="ＭＳ 明朝" w:hint="eastAsia"/>
          <w:color w:val="000000"/>
          <w:kern w:val="0"/>
          <w:position w:val="3"/>
          <w:sz w:val="16"/>
          <w:szCs w:val="24"/>
        </w:rPr>
        <w:instrText>ち</w:instrText>
      </w:r>
      <w:r>
        <w:rPr>
          <w:rFonts w:ascii="UD デジタル 教科書体 NP-R" w:eastAsia="UD デジタル 教科書体 NP-R" w:hAnsi="HG丸ｺﾞｼｯｸM-PRO" w:cs="ＭＳ 明朝" w:hint="eastAsia"/>
          <w:color w:val="000000"/>
          <w:kern w:val="0"/>
          <w:sz w:val="24"/>
          <w:szCs w:val="24"/>
        </w:rPr>
        <w:instrText>)</w:instrText>
      </w:r>
      <w:r>
        <w:rPr>
          <w:rFonts w:ascii="UD デジタル 教科書体 NP-R" w:eastAsia="UD デジタル 教科書体 NP-R" w:hAnsi="HG丸ｺﾞｼｯｸM-PRO" w:cs="ＭＳ 明朝"/>
          <w:color w:val="000000"/>
          <w:kern w:val="0"/>
          <w:sz w:val="24"/>
          <w:szCs w:val="24"/>
        </w:rPr>
        <w:fldChar w:fldCharType="end"/>
      </w:r>
      <w:r>
        <w:rPr>
          <w:rFonts w:ascii="UD デジタル 教科書体 NP-R" w:eastAsia="UD デジタル 教科書体 NP-R" w:hAnsi="HG丸ｺﾞｼｯｸM-PRO" w:cs="ＭＳ 明朝" w:hint="eastAsia"/>
          <w:color w:val="000000"/>
          <w:kern w:val="0"/>
          <w:sz w:val="24"/>
          <w:szCs w:val="24"/>
        </w:rPr>
        <w:t>近づかない、を念頭に置き過ごせるよう指</w:t>
      </w:r>
    </w:p>
    <w:p w14:paraId="29057F5C" w14:textId="4B04A9E1" w:rsidR="008A1CEA" w:rsidRPr="00915EA3" w:rsidRDefault="00707ACD" w:rsidP="00027469">
      <w:pPr>
        <w:spacing w:line="260" w:lineRule="exact"/>
        <w:ind w:firstLine="200"/>
        <w:rPr>
          <w:rFonts w:ascii="UD デジタル 教科書体 NP-R" w:eastAsia="UD デジタル 教科書体 NP-R" w:hAnsi="HG丸ｺﾞｼｯｸM-PRO" w:cs="ＭＳ 明朝"/>
          <w:color w:val="000000"/>
          <w:kern w:val="0"/>
          <w:sz w:val="24"/>
          <w:szCs w:val="24"/>
        </w:rPr>
      </w:pPr>
      <w:r w:rsidRPr="00D10F5D">
        <w:rPr>
          <w:rFonts w:asciiTheme="majorEastAsia" w:eastAsiaTheme="majorEastAsia" w:hAnsiTheme="majorEastAsia" w:cs="Times New Roman"/>
          <w:b/>
          <w:noProof/>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35040" behindDoc="0" locked="0" layoutInCell="1" allowOverlap="1" wp14:anchorId="3D39BC20" wp14:editId="0708BE83">
            <wp:simplePos x="0" y="0"/>
            <wp:positionH relativeFrom="column">
              <wp:posOffset>-140335</wp:posOffset>
            </wp:positionH>
            <wp:positionV relativeFrom="paragraph">
              <wp:posOffset>177165</wp:posOffset>
            </wp:positionV>
            <wp:extent cx="1676400" cy="1257300"/>
            <wp:effectExtent l="0" t="0" r="0" b="0"/>
            <wp:wrapNone/>
            <wp:docPr id="36" name="図 36" descr="Y:\写真\６月\18日\DSCF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写真\６月\18日\DSCF0020.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24E">
        <w:rPr>
          <w:rFonts w:ascii="UD デジタル 教科書体 NP-R" w:eastAsia="UD デジタル 教科書体 NP-R" w:hAnsi="HG丸ｺﾞｼｯｸM-PRO" w:cs="ＭＳ 明朝" w:hint="eastAsia"/>
          <w:color w:val="000000"/>
          <w:kern w:val="0"/>
          <w:sz w:val="24"/>
          <w:szCs w:val="24"/>
        </w:rPr>
        <w:t>導してまいります。</w:t>
      </w:r>
    </w:p>
    <w:p w14:paraId="12BE4D18" w14:textId="7D61A123" w:rsidR="00193F1D" w:rsidRDefault="00985662" w:rsidP="00B66DCF">
      <w:pPr>
        <w:spacing w:line="280" w:lineRule="exact"/>
        <w:ind w:firstLine="2520"/>
        <w:rPr>
          <w:rFonts w:ascii="UD デジタル 教科書体 NP-R" w:eastAsia="UD デジタル 教科書体 NP-R" w:hAnsiTheme="majorEastAsia" w:cs="Times New Roman"/>
          <w:spacing w:val="8"/>
          <w:kern w:val="0"/>
          <w:sz w:val="24"/>
          <w:szCs w:val="24"/>
        </w:rPr>
      </w:pP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水俣市特別支援</w:t>
      </w:r>
      <w:r w:rsidR="00027469">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学級</w:t>
      </w: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ふれあい交流会</w:t>
      </w:r>
    </w:p>
    <w:p w14:paraId="29ABDBFB" w14:textId="77777777" w:rsidR="004D670B" w:rsidRDefault="00AB6183" w:rsidP="00707ACD">
      <w:pPr>
        <w:spacing w:line="260" w:lineRule="exact"/>
        <w:ind w:firstLine="2400"/>
        <w:rPr>
          <w:rFonts w:ascii="UD デジタル 教科書体 N-R" w:eastAsia="UD デジタル 教科書体 N-R" w:hAnsiTheme="majorEastAsia" w:cs="Times New Roman"/>
          <w:color w:val="000000" w:themeColor="text1"/>
          <w:spacing w:val="8"/>
          <w:kern w:val="0"/>
          <w:sz w:val="24"/>
          <w:szCs w:val="24"/>
        </w:rPr>
      </w:pPr>
      <w:r w:rsidRPr="002922D0">
        <w:rPr>
          <w:rFonts w:ascii="UD デジタル 教科書体 NP-R" w:eastAsia="UD デジタル 教科書体 NP-R" w:hAnsiTheme="majorEastAsia" w:cs="Times New Roman" w:hint="eastAsia"/>
          <w:spacing w:val="8"/>
          <w:kern w:val="0"/>
          <w:sz w:val="24"/>
          <w:szCs w:val="24"/>
        </w:rPr>
        <w:t>〇</w:t>
      </w:r>
      <w:r w:rsidR="00221D9B">
        <w:rPr>
          <w:rFonts w:ascii="UD デジタル 教科書体 NP-R" w:eastAsia="UD デジタル 教科書体 NP-R" w:hAnsiTheme="majorEastAsia" w:cs="Times New Roman" w:hint="eastAsia"/>
          <w:spacing w:val="8"/>
          <w:kern w:val="0"/>
          <w:sz w:val="24"/>
          <w:szCs w:val="24"/>
        </w:rPr>
        <w:t xml:space="preserve">　</w:t>
      </w:r>
      <w:r w:rsidR="00985662">
        <w:rPr>
          <w:rFonts w:ascii="UD デジタル 教科書体 NP-R" w:eastAsia="UD デジタル 教科書体 NP-R" w:hAnsiTheme="majorEastAsia" w:cs="Times New Roman" w:hint="eastAsia"/>
          <w:color w:val="000000" w:themeColor="text1"/>
          <w:spacing w:val="8"/>
          <w:kern w:val="0"/>
          <w:sz w:val="24"/>
          <w:szCs w:val="24"/>
        </w:rPr>
        <w:t>１２</w:t>
      </w:r>
      <w:r w:rsidRPr="00915EA3">
        <w:rPr>
          <w:rFonts w:ascii="UD デジタル 教科書体 N-R" w:eastAsia="UD デジタル 教科書体 N-R" w:hAnsiTheme="majorEastAsia" w:cs="Times New Roman" w:hint="eastAsia"/>
          <w:color w:val="000000" w:themeColor="text1"/>
          <w:spacing w:val="8"/>
          <w:kern w:val="0"/>
          <w:sz w:val="24"/>
          <w:szCs w:val="24"/>
        </w:rPr>
        <w:t>日（</w:t>
      </w:r>
      <w:r w:rsidR="00985662">
        <w:rPr>
          <w:rFonts w:ascii="UD デジタル 教科書体 N-R" w:eastAsia="UD デジタル 教科書体 N-R" w:hAnsiTheme="majorEastAsia" w:cs="Times New Roman" w:hint="eastAsia"/>
          <w:color w:val="000000" w:themeColor="text1"/>
          <w:spacing w:val="8"/>
          <w:kern w:val="0"/>
          <w:sz w:val="24"/>
          <w:szCs w:val="24"/>
        </w:rPr>
        <w:t>木</w:t>
      </w:r>
      <w:r w:rsidRPr="00915EA3">
        <w:rPr>
          <w:rFonts w:ascii="UD デジタル 教科書体 N-R" w:eastAsia="UD デジタル 教科書体 N-R" w:hAnsiTheme="majorEastAsia" w:cs="Times New Roman" w:hint="eastAsia"/>
          <w:color w:val="000000" w:themeColor="text1"/>
          <w:spacing w:val="8"/>
          <w:kern w:val="0"/>
          <w:sz w:val="24"/>
          <w:szCs w:val="24"/>
        </w:rPr>
        <w:t>）</w:t>
      </w:r>
      <w:r w:rsidR="004D670B">
        <w:rPr>
          <w:rFonts w:ascii="UD デジタル 教科書体 N-R" w:eastAsia="UD デジタル 教科書体 N-R" w:hAnsiTheme="majorEastAsia" w:cs="Times New Roman" w:hint="eastAsia"/>
          <w:color w:val="000000" w:themeColor="text1"/>
          <w:spacing w:val="8"/>
          <w:kern w:val="0"/>
          <w:sz w:val="24"/>
          <w:szCs w:val="24"/>
        </w:rPr>
        <w:t>水俣市小学校特別支援学級の児童達が、</w:t>
      </w:r>
      <w:r w:rsidRPr="00915EA3">
        <w:rPr>
          <w:rFonts w:ascii="UD デジタル 教科書体 N-R" w:eastAsia="UD デジタル 教科書体 N-R" w:hAnsiTheme="majorEastAsia" w:cs="Times New Roman" w:hint="eastAsia"/>
          <w:color w:val="000000" w:themeColor="text1"/>
          <w:spacing w:val="8"/>
          <w:kern w:val="0"/>
          <w:sz w:val="24"/>
          <w:szCs w:val="24"/>
        </w:rPr>
        <w:t>水俣</w:t>
      </w:r>
      <w:r w:rsidR="00985662">
        <w:rPr>
          <w:rFonts w:ascii="UD デジタル 教科書体 N-R" w:eastAsia="UD デジタル 教科書体 N-R" w:hAnsiTheme="majorEastAsia" w:cs="Times New Roman" w:hint="eastAsia"/>
          <w:color w:val="000000" w:themeColor="text1"/>
          <w:spacing w:val="8"/>
          <w:kern w:val="0"/>
          <w:sz w:val="24"/>
          <w:szCs w:val="24"/>
        </w:rPr>
        <w:t>第二</w:t>
      </w:r>
      <w:r w:rsidR="0062624E">
        <w:rPr>
          <w:rFonts w:ascii="UD デジタル 教科書体 N-R" w:eastAsia="UD デジタル 教科書体 N-R" w:hAnsiTheme="majorEastAsia" w:cs="Times New Roman" w:hint="eastAsia"/>
          <w:color w:val="000000" w:themeColor="text1"/>
          <w:spacing w:val="8"/>
          <w:kern w:val="0"/>
          <w:sz w:val="24"/>
          <w:szCs w:val="24"/>
        </w:rPr>
        <w:t>小</w:t>
      </w:r>
    </w:p>
    <w:p w14:paraId="03989618" w14:textId="77777777" w:rsidR="004D670B" w:rsidRDefault="004D670B" w:rsidP="004D670B">
      <w:pPr>
        <w:spacing w:line="260" w:lineRule="exact"/>
        <w:ind w:firstLine="2400"/>
        <w:rPr>
          <w:rFonts w:ascii="UD デジタル 教科書体 N-R" w:eastAsia="UD デジタル 教科書体 N-R" w:hAnsiTheme="majorEastAsia" w:cs="Times New Roman"/>
          <w:color w:val="000000" w:themeColor="text1"/>
          <w:spacing w:val="8"/>
          <w:kern w:val="0"/>
          <w:sz w:val="24"/>
          <w:szCs w:val="24"/>
        </w:rPr>
      </w:pPr>
      <w:r>
        <w:rPr>
          <w:rFonts w:ascii="UD デジタル 教科書体 N-R" w:eastAsia="UD デジタル 教科書体 N-R" w:hAnsiTheme="majorEastAsia" w:cs="Times New Roman" w:hint="eastAsia"/>
          <w:color w:val="000000" w:themeColor="text1"/>
          <w:spacing w:val="8"/>
          <w:kern w:val="0"/>
          <w:sz w:val="24"/>
          <w:szCs w:val="24"/>
        </w:rPr>
        <w:t xml:space="preserve">　</w:t>
      </w:r>
      <w:r w:rsidR="00D83EF8">
        <w:rPr>
          <w:rFonts w:ascii="UD デジタル 教科書体 N-R" w:eastAsia="UD デジタル 教科書体 N-R" w:hAnsiTheme="majorEastAsia" w:cs="Times New Roman" w:hint="eastAsia"/>
          <w:color w:val="000000" w:themeColor="text1"/>
          <w:spacing w:val="8"/>
          <w:kern w:val="0"/>
          <w:sz w:val="24"/>
          <w:szCs w:val="24"/>
        </w:rPr>
        <w:t>学</w:t>
      </w:r>
      <w:r w:rsidR="00985662">
        <w:rPr>
          <w:rFonts w:ascii="UD デジタル 教科書体 N-R" w:eastAsia="UD デジタル 教科書体 N-R" w:hAnsiTheme="majorEastAsia" w:cs="Times New Roman" w:hint="eastAsia"/>
          <w:color w:val="000000" w:themeColor="text1"/>
          <w:spacing w:val="8"/>
          <w:kern w:val="0"/>
          <w:sz w:val="24"/>
          <w:szCs w:val="24"/>
        </w:rPr>
        <w:t>校に</w:t>
      </w:r>
      <w:r w:rsidR="00D83EF8">
        <w:rPr>
          <w:rFonts w:ascii="UD デジタル 教科書体 N-R" w:eastAsia="UD デジタル 教科書体 N-R" w:hAnsiTheme="majorEastAsia" w:cs="Times New Roman" w:hint="eastAsia"/>
          <w:color w:val="000000" w:themeColor="text1"/>
          <w:spacing w:val="8"/>
          <w:kern w:val="0"/>
          <w:sz w:val="24"/>
          <w:szCs w:val="24"/>
        </w:rPr>
        <w:t>集合し</w:t>
      </w:r>
      <w:r>
        <w:rPr>
          <w:rFonts w:ascii="UD デジタル 教科書体 N-R" w:eastAsia="UD デジタル 教科書体 N-R" w:hAnsiTheme="majorEastAsia" w:cs="Times New Roman" w:hint="eastAsia"/>
          <w:color w:val="000000" w:themeColor="text1"/>
          <w:spacing w:val="8"/>
          <w:kern w:val="0"/>
          <w:sz w:val="24"/>
          <w:szCs w:val="24"/>
        </w:rPr>
        <w:t>「ふれあい交流会」を開きました。交流会では、</w:t>
      </w:r>
      <w:r w:rsidR="0062624E">
        <w:rPr>
          <w:rFonts w:ascii="UD デジタル 教科書体 N-R" w:eastAsia="UD デジタル 教科書体 N-R" w:hAnsiTheme="majorEastAsia" w:cs="Times New Roman" w:hint="eastAsia"/>
          <w:color w:val="000000" w:themeColor="text1"/>
          <w:spacing w:val="8"/>
          <w:kern w:val="0"/>
          <w:sz w:val="24"/>
          <w:szCs w:val="24"/>
        </w:rPr>
        <w:t>自己</w:t>
      </w:r>
    </w:p>
    <w:p w14:paraId="0CEB4F39" w14:textId="77777777" w:rsidR="004D670B" w:rsidRDefault="0062624E" w:rsidP="00707ACD">
      <w:pPr>
        <w:spacing w:line="260" w:lineRule="exact"/>
        <w:ind w:firstLine="2640"/>
        <w:rPr>
          <w:rFonts w:ascii="UD デジタル 教科書体 N-R" w:eastAsia="UD デジタル 教科書体 N-R" w:hAnsiTheme="majorEastAsia" w:cs="Times New Roman"/>
          <w:color w:val="000000" w:themeColor="text1"/>
          <w:spacing w:val="8"/>
          <w:kern w:val="0"/>
          <w:sz w:val="24"/>
          <w:szCs w:val="24"/>
        </w:rPr>
      </w:pPr>
      <w:r>
        <w:rPr>
          <w:rFonts w:ascii="UD デジタル 教科書体 N-R" w:eastAsia="UD デジタル 教科書体 N-R" w:hAnsiTheme="majorEastAsia" w:cs="Times New Roman" w:hint="eastAsia"/>
          <w:color w:val="000000" w:themeColor="text1"/>
          <w:spacing w:val="8"/>
          <w:kern w:val="0"/>
          <w:sz w:val="24"/>
          <w:szCs w:val="24"/>
        </w:rPr>
        <w:t>紹介</w:t>
      </w:r>
      <w:r w:rsidR="00D03D18">
        <w:rPr>
          <w:rFonts w:ascii="UD デジタル 教科書体 N-R" w:eastAsia="UD デジタル 教科書体 N-R" w:hAnsiTheme="majorEastAsia" w:cs="Times New Roman" w:hint="eastAsia"/>
          <w:color w:val="000000" w:themeColor="text1"/>
          <w:spacing w:val="8"/>
          <w:kern w:val="0"/>
          <w:sz w:val="24"/>
          <w:szCs w:val="24"/>
        </w:rPr>
        <w:t>や</w:t>
      </w:r>
      <w:r w:rsidR="004D670B">
        <w:rPr>
          <w:rFonts w:ascii="UD デジタル 教科書体 N-R" w:eastAsia="UD デジタル 教科書体 N-R" w:hAnsiTheme="majorEastAsia" w:cs="Times New Roman" w:hint="eastAsia"/>
          <w:color w:val="000000" w:themeColor="text1"/>
          <w:spacing w:val="8"/>
          <w:kern w:val="0"/>
          <w:sz w:val="24"/>
          <w:szCs w:val="24"/>
        </w:rPr>
        <w:t>各学校が考えてきた</w:t>
      </w:r>
      <w:r w:rsidR="00985662">
        <w:rPr>
          <w:rFonts w:ascii="UD デジタル 教科書体 N-R" w:eastAsia="UD デジタル 教科書体 N-R" w:hAnsiTheme="majorEastAsia" w:cs="Times New Roman" w:hint="eastAsia"/>
          <w:color w:val="000000" w:themeColor="text1"/>
          <w:spacing w:val="8"/>
          <w:kern w:val="0"/>
          <w:sz w:val="24"/>
          <w:szCs w:val="24"/>
        </w:rPr>
        <w:t>スポーツ</w:t>
      </w:r>
      <w:r w:rsidR="00D03D18">
        <w:rPr>
          <w:rFonts w:ascii="UD デジタル 教科書体 N-R" w:eastAsia="UD デジタル 教科書体 N-R" w:hAnsiTheme="majorEastAsia" w:cs="Times New Roman" w:hint="eastAsia"/>
          <w:color w:val="000000" w:themeColor="text1"/>
          <w:spacing w:val="8"/>
          <w:kern w:val="0"/>
          <w:sz w:val="24"/>
          <w:szCs w:val="24"/>
        </w:rPr>
        <w:t>・</w:t>
      </w:r>
      <w:r w:rsidR="00985662">
        <w:rPr>
          <w:rFonts w:ascii="UD デジタル 教科書体 N-R" w:eastAsia="UD デジタル 教科書体 N-R" w:hAnsiTheme="majorEastAsia" w:cs="Times New Roman" w:hint="eastAsia"/>
          <w:color w:val="000000" w:themeColor="text1"/>
          <w:spacing w:val="8"/>
          <w:kern w:val="0"/>
          <w:sz w:val="24"/>
          <w:szCs w:val="24"/>
        </w:rPr>
        <w:t>ゲーム</w:t>
      </w:r>
      <w:r w:rsidR="00A86814">
        <w:rPr>
          <w:rFonts w:ascii="UD デジタル 教科書体 N-R" w:eastAsia="UD デジタル 教科書体 N-R" w:hAnsiTheme="majorEastAsia" w:cs="Times New Roman" w:hint="eastAsia"/>
          <w:color w:val="000000" w:themeColor="text1"/>
          <w:spacing w:val="8"/>
          <w:kern w:val="0"/>
          <w:sz w:val="24"/>
          <w:szCs w:val="24"/>
        </w:rPr>
        <w:t>等</w:t>
      </w:r>
      <w:r w:rsidR="00985662">
        <w:rPr>
          <w:rFonts w:ascii="UD デジタル 教科書体 N-R" w:eastAsia="UD デジタル 教科書体 N-R" w:hAnsiTheme="majorEastAsia" w:cs="Times New Roman" w:hint="eastAsia"/>
          <w:color w:val="000000" w:themeColor="text1"/>
          <w:spacing w:val="8"/>
          <w:kern w:val="0"/>
          <w:sz w:val="24"/>
          <w:szCs w:val="24"/>
        </w:rPr>
        <w:t>を</w:t>
      </w:r>
      <w:r w:rsidR="00D83EF8">
        <w:rPr>
          <w:rFonts w:ascii="UD デジタル 教科書体 N-R" w:eastAsia="UD デジタル 教科書体 N-R" w:hAnsiTheme="majorEastAsia" w:cs="Times New Roman" w:hint="eastAsia"/>
          <w:color w:val="000000" w:themeColor="text1"/>
          <w:spacing w:val="8"/>
          <w:kern w:val="0"/>
          <w:sz w:val="24"/>
          <w:szCs w:val="24"/>
        </w:rPr>
        <w:t>行い</w:t>
      </w:r>
      <w:r w:rsidR="00985662">
        <w:rPr>
          <w:rFonts w:ascii="UD デジタル 教科書体 N-R" w:eastAsia="UD デジタル 教科書体 N-R" w:hAnsiTheme="majorEastAsia" w:cs="Times New Roman" w:hint="eastAsia"/>
          <w:color w:val="000000" w:themeColor="text1"/>
          <w:spacing w:val="8"/>
          <w:kern w:val="0"/>
          <w:sz w:val="24"/>
          <w:szCs w:val="24"/>
        </w:rPr>
        <w:t>親睦を</w:t>
      </w:r>
      <w:r w:rsidR="004451DD">
        <w:rPr>
          <w:rFonts w:ascii="UD デジタル 教科書体 N-R" w:eastAsia="UD デジタル 教科書体 N-R" w:hAnsiTheme="majorEastAsia" w:cs="Times New Roman" w:hint="eastAsia"/>
          <w:color w:val="000000" w:themeColor="text1"/>
          <w:spacing w:val="8"/>
          <w:kern w:val="0"/>
          <w:sz w:val="24"/>
          <w:szCs w:val="24"/>
        </w:rPr>
        <w:t>深め</w:t>
      </w:r>
      <w:r w:rsidR="00985662">
        <w:rPr>
          <w:rFonts w:ascii="UD デジタル 教科書体 N-R" w:eastAsia="UD デジタル 教科書体 N-R" w:hAnsiTheme="majorEastAsia" w:cs="Times New Roman" w:hint="eastAsia"/>
          <w:color w:val="000000" w:themeColor="text1"/>
          <w:spacing w:val="8"/>
          <w:kern w:val="0"/>
          <w:sz w:val="24"/>
          <w:szCs w:val="24"/>
        </w:rPr>
        <w:t>ま</w:t>
      </w:r>
    </w:p>
    <w:p w14:paraId="0B566D27" w14:textId="77777777" w:rsidR="004D670B" w:rsidRDefault="00985662" w:rsidP="004D670B">
      <w:pPr>
        <w:spacing w:line="260" w:lineRule="exact"/>
        <w:ind w:firstLine="2640"/>
        <w:rPr>
          <w:rFonts w:ascii="UD デジタル 教科書体 N-R" w:eastAsia="UD デジタル 教科書体 N-R" w:hAnsiTheme="majorEastAsia" w:cs="Times New Roman"/>
          <w:color w:val="000000" w:themeColor="text1"/>
          <w:spacing w:val="8"/>
          <w:kern w:val="0"/>
          <w:sz w:val="24"/>
          <w:szCs w:val="24"/>
        </w:rPr>
      </w:pPr>
      <w:r>
        <w:rPr>
          <w:rFonts w:ascii="UD デジタル 教科書体 N-R" w:eastAsia="UD デジタル 教科書体 N-R" w:hAnsiTheme="majorEastAsia" w:cs="Times New Roman" w:hint="eastAsia"/>
          <w:color w:val="000000" w:themeColor="text1"/>
          <w:spacing w:val="8"/>
          <w:kern w:val="0"/>
          <w:sz w:val="24"/>
          <w:szCs w:val="24"/>
        </w:rPr>
        <w:t>し</w:t>
      </w:r>
      <w:r w:rsidR="00023D6E">
        <w:rPr>
          <w:noProof/>
        </w:rPr>
        <w:pict w14:anchorId="3E2C1F82">
          <v:shape id="_x0000_s1026" type="#_x0000_t75" style="position:absolute;left:0;text-align:left;margin-left:390.75pt;margin-top:45.45pt;width:152.75pt;height:76pt;z-index:251737088;mso-position-horizontal-relative:text;mso-position-vertical-relative:text;mso-width-relative:page;mso-height-relative:page">
            <v:imagedata r:id="rId34" o:title="DSCF0035" croptop="26214f" cropbottom="-.125" cropright="-9055f" blacklevel="6554f"/>
          </v:shape>
        </w:pict>
      </w:r>
      <w:r w:rsidR="00D83EF8">
        <w:rPr>
          <w:rFonts w:ascii="UD デジタル 教科書体 N-R" w:eastAsia="UD デジタル 教科書体 N-R" w:hAnsiTheme="majorEastAsia" w:cs="Times New Roman" w:hint="eastAsia"/>
          <w:color w:val="000000" w:themeColor="text1"/>
          <w:spacing w:val="8"/>
          <w:kern w:val="0"/>
          <w:sz w:val="24"/>
          <w:szCs w:val="24"/>
        </w:rPr>
        <w:t>た。</w:t>
      </w:r>
      <w:r w:rsidR="00A86814">
        <w:rPr>
          <w:rFonts w:ascii="UD デジタル 教科書体 N-R" w:eastAsia="UD デジタル 教科書体 N-R" w:hAnsiTheme="majorEastAsia" w:cs="Times New Roman" w:hint="eastAsia"/>
          <w:color w:val="000000" w:themeColor="text1"/>
          <w:spacing w:val="8"/>
          <w:kern w:val="0"/>
          <w:sz w:val="24"/>
          <w:szCs w:val="24"/>
        </w:rPr>
        <w:t>互いに自分のこと・学校のことを</w:t>
      </w:r>
      <w:r w:rsidR="008A1CEA">
        <w:rPr>
          <w:rFonts w:ascii="UD デジタル 教科書体 N-R" w:eastAsia="UD デジタル 教科書体 N-R" w:hAnsiTheme="majorEastAsia" w:cs="Times New Roman" w:hint="eastAsia"/>
          <w:color w:val="000000" w:themeColor="text1"/>
          <w:spacing w:val="8"/>
          <w:kern w:val="0"/>
          <w:sz w:val="24"/>
          <w:szCs w:val="24"/>
        </w:rPr>
        <w:t>紹介</w:t>
      </w:r>
      <w:r w:rsidR="00A86814">
        <w:rPr>
          <w:rFonts w:ascii="UD デジタル 教科書体 N-R" w:eastAsia="UD デジタル 教科書体 N-R" w:hAnsiTheme="majorEastAsia" w:cs="Times New Roman" w:hint="eastAsia"/>
          <w:color w:val="000000" w:themeColor="text1"/>
          <w:spacing w:val="8"/>
          <w:kern w:val="0"/>
          <w:sz w:val="24"/>
          <w:szCs w:val="24"/>
        </w:rPr>
        <w:t>し合い</w:t>
      </w:r>
      <w:r w:rsidR="004D670B">
        <w:rPr>
          <w:rFonts w:ascii="UD デジタル 教科書体 N-R" w:eastAsia="UD デジタル 教科書体 N-R" w:hAnsiTheme="majorEastAsia" w:cs="Times New Roman" w:hint="eastAsia"/>
          <w:color w:val="000000" w:themeColor="text1"/>
          <w:spacing w:val="8"/>
          <w:kern w:val="0"/>
          <w:sz w:val="24"/>
          <w:szCs w:val="24"/>
        </w:rPr>
        <w:t>、</w:t>
      </w:r>
      <w:r w:rsidR="00A86814">
        <w:rPr>
          <w:rFonts w:ascii="UD デジタル 教科書体 N-R" w:eastAsia="UD デジタル 教科書体 N-R" w:hAnsiTheme="majorEastAsia" w:cs="Times New Roman" w:hint="eastAsia"/>
          <w:color w:val="000000" w:themeColor="text1"/>
          <w:spacing w:val="8"/>
          <w:kern w:val="0"/>
          <w:sz w:val="24"/>
          <w:szCs w:val="24"/>
        </w:rPr>
        <w:t>本校児童も</w:t>
      </w:r>
      <w:r w:rsidR="00D83EF8">
        <w:rPr>
          <w:rFonts w:ascii="UD デジタル 教科書体 N-R" w:eastAsia="UD デジタル 教科書体 N-R" w:hAnsiTheme="majorEastAsia" w:cs="Times New Roman" w:hint="eastAsia"/>
          <w:color w:val="000000" w:themeColor="text1"/>
          <w:spacing w:val="8"/>
          <w:kern w:val="0"/>
          <w:sz w:val="24"/>
          <w:szCs w:val="24"/>
        </w:rPr>
        <w:t>湯</w:t>
      </w:r>
    </w:p>
    <w:p w14:paraId="0FC1A459" w14:textId="77777777" w:rsidR="004D670B" w:rsidRDefault="00D83EF8" w:rsidP="004D670B">
      <w:pPr>
        <w:spacing w:line="260" w:lineRule="exact"/>
        <w:ind w:firstLine="2640"/>
        <w:rPr>
          <w:rFonts w:ascii="UD デジタル 教科書体 N-R" w:eastAsia="UD デジタル 教科書体 N-R" w:hAnsiTheme="majorEastAsia" w:cs="Times New Roman"/>
          <w:color w:val="000000" w:themeColor="text1"/>
          <w:spacing w:val="8"/>
          <w:kern w:val="0"/>
          <w:sz w:val="24"/>
          <w:szCs w:val="24"/>
        </w:rPr>
      </w:pPr>
      <w:r>
        <w:rPr>
          <w:rFonts w:ascii="UD デジタル 教科書体 N-R" w:eastAsia="UD デジタル 教科書体 N-R" w:hAnsiTheme="majorEastAsia" w:cs="Times New Roman" w:hint="eastAsia"/>
          <w:color w:val="000000" w:themeColor="text1"/>
          <w:spacing w:val="8"/>
          <w:kern w:val="0"/>
          <w:sz w:val="24"/>
          <w:szCs w:val="24"/>
        </w:rPr>
        <w:t>出の良さ</w:t>
      </w:r>
      <w:r w:rsidR="004D670B">
        <w:rPr>
          <w:rFonts w:ascii="UD デジタル 教科書体 N-R" w:eastAsia="UD デジタル 教科書体 N-R" w:hAnsiTheme="majorEastAsia" w:cs="Times New Roman" w:hint="eastAsia"/>
          <w:color w:val="000000" w:themeColor="text1"/>
          <w:spacing w:val="8"/>
          <w:kern w:val="0"/>
          <w:sz w:val="24"/>
          <w:szCs w:val="24"/>
        </w:rPr>
        <w:t>を</w:t>
      </w:r>
      <w:r>
        <w:rPr>
          <w:rFonts w:ascii="UD デジタル 教科書体 N-R" w:eastAsia="UD デジタル 教科書体 N-R" w:hAnsiTheme="majorEastAsia" w:cs="Times New Roman" w:hint="eastAsia"/>
          <w:color w:val="000000" w:themeColor="text1"/>
          <w:spacing w:val="8"/>
          <w:kern w:val="0"/>
          <w:sz w:val="24"/>
          <w:szCs w:val="24"/>
        </w:rPr>
        <w:t>しっかり</w:t>
      </w:r>
      <w:r w:rsidR="008A1CEA">
        <w:rPr>
          <w:rFonts w:ascii="UD デジタル 教科書体 N-R" w:eastAsia="UD デジタル 教科書体 N-R" w:hAnsiTheme="majorEastAsia" w:cs="Times New Roman" w:hint="eastAsia"/>
          <w:color w:val="000000" w:themeColor="text1"/>
          <w:spacing w:val="8"/>
          <w:kern w:val="0"/>
          <w:sz w:val="24"/>
          <w:szCs w:val="24"/>
        </w:rPr>
        <w:t>アピール</w:t>
      </w:r>
      <w:r>
        <w:rPr>
          <w:rFonts w:ascii="UD デジタル 教科書体 N-R" w:eastAsia="UD デジタル 教科書体 N-R" w:hAnsiTheme="majorEastAsia" w:cs="Times New Roman" w:hint="eastAsia"/>
          <w:color w:val="000000" w:themeColor="text1"/>
          <w:spacing w:val="8"/>
          <w:kern w:val="0"/>
          <w:sz w:val="24"/>
          <w:szCs w:val="24"/>
        </w:rPr>
        <w:t>することができました。</w:t>
      </w:r>
      <w:r w:rsidR="004451DD">
        <w:rPr>
          <w:rFonts w:ascii="UD デジタル 教科書体 N-R" w:eastAsia="UD デジタル 教科書体 N-R" w:hAnsiTheme="majorEastAsia" w:cs="Times New Roman" w:hint="eastAsia"/>
          <w:color w:val="000000" w:themeColor="text1"/>
          <w:spacing w:val="8"/>
          <w:kern w:val="0"/>
          <w:sz w:val="24"/>
          <w:szCs w:val="24"/>
        </w:rPr>
        <w:t>コロナ禍</w:t>
      </w:r>
      <w:r>
        <w:rPr>
          <w:rFonts w:ascii="UD デジタル 教科書体 N-R" w:eastAsia="UD デジタル 教科書体 N-R" w:hAnsiTheme="majorEastAsia" w:cs="Times New Roman" w:hint="eastAsia"/>
          <w:color w:val="000000" w:themeColor="text1"/>
          <w:spacing w:val="8"/>
          <w:kern w:val="0"/>
          <w:sz w:val="24"/>
          <w:szCs w:val="24"/>
        </w:rPr>
        <w:t>は、</w:t>
      </w:r>
    </w:p>
    <w:p w14:paraId="14B5A567" w14:textId="77777777" w:rsidR="004D670B" w:rsidRDefault="00D83EF8" w:rsidP="004D670B">
      <w:pPr>
        <w:spacing w:line="260" w:lineRule="exact"/>
        <w:ind w:firstLine="2640"/>
        <w:rPr>
          <w:rFonts w:ascii="UD デジタル 教科書体 N-R" w:eastAsia="UD デジタル 教科書体 N-R" w:hAnsiTheme="majorEastAsia" w:cs="Times New Roman"/>
          <w:color w:val="000000" w:themeColor="text1"/>
          <w:spacing w:val="8"/>
          <w:kern w:val="0"/>
          <w:sz w:val="24"/>
          <w:szCs w:val="24"/>
        </w:rPr>
      </w:pPr>
      <w:r>
        <w:rPr>
          <w:rFonts w:ascii="UD デジタル 教科書体 N-R" w:eastAsia="UD デジタル 教科書体 N-R" w:hAnsiTheme="majorEastAsia" w:cs="Times New Roman" w:hint="eastAsia"/>
          <w:color w:val="000000" w:themeColor="text1"/>
          <w:spacing w:val="8"/>
          <w:kern w:val="0"/>
          <w:sz w:val="24"/>
          <w:szCs w:val="24"/>
        </w:rPr>
        <w:t>他校</w:t>
      </w:r>
      <w:r w:rsidR="004451DD">
        <w:rPr>
          <w:rFonts w:ascii="UD デジタル 教科書体 N-R" w:eastAsia="UD デジタル 教科書体 N-R" w:hAnsiTheme="majorEastAsia" w:cs="Times New Roman" w:hint="eastAsia"/>
          <w:color w:val="000000" w:themeColor="text1"/>
          <w:spacing w:val="8"/>
          <w:kern w:val="0"/>
          <w:sz w:val="24"/>
          <w:szCs w:val="24"/>
        </w:rPr>
        <w:t>との</w:t>
      </w:r>
      <w:r w:rsidR="008A1CEA">
        <w:rPr>
          <w:rFonts w:ascii="UD デジタル 教科書体 N-R" w:eastAsia="UD デジタル 教科書体 N-R" w:hAnsiTheme="majorEastAsia" w:cs="Times New Roman" w:hint="eastAsia"/>
          <w:color w:val="000000" w:themeColor="text1"/>
          <w:spacing w:val="8"/>
          <w:kern w:val="0"/>
          <w:sz w:val="24"/>
          <w:szCs w:val="24"/>
        </w:rPr>
        <w:t>交流</w:t>
      </w:r>
      <w:r>
        <w:rPr>
          <w:rFonts w:ascii="UD デジタル 教科書体 N-R" w:eastAsia="UD デジタル 教科書体 N-R" w:hAnsiTheme="majorEastAsia" w:cs="Times New Roman" w:hint="eastAsia"/>
          <w:color w:val="000000" w:themeColor="text1"/>
          <w:spacing w:val="8"/>
          <w:kern w:val="0"/>
          <w:sz w:val="24"/>
          <w:szCs w:val="24"/>
        </w:rPr>
        <w:t>は難しく実施できませんでしたが</w:t>
      </w:r>
      <w:r w:rsidR="004451DD">
        <w:rPr>
          <w:rFonts w:ascii="UD デジタル 教科書体 N-R" w:eastAsia="UD デジタル 教科書体 N-R" w:hAnsiTheme="majorEastAsia" w:cs="Times New Roman" w:hint="eastAsia"/>
          <w:color w:val="000000" w:themeColor="text1"/>
          <w:spacing w:val="8"/>
          <w:kern w:val="0"/>
          <w:sz w:val="24"/>
          <w:szCs w:val="24"/>
        </w:rPr>
        <w:t>、</w:t>
      </w:r>
      <w:r w:rsidR="008A1CEA">
        <w:rPr>
          <w:rFonts w:ascii="UD デジタル 教科書体 N-R" w:eastAsia="UD デジタル 教科書体 N-R" w:hAnsiTheme="majorEastAsia" w:cs="Times New Roman" w:hint="eastAsia"/>
          <w:color w:val="000000" w:themeColor="text1"/>
          <w:spacing w:val="8"/>
          <w:kern w:val="0"/>
          <w:sz w:val="24"/>
          <w:szCs w:val="24"/>
        </w:rPr>
        <w:t>久々</w:t>
      </w:r>
      <w:r w:rsidR="004D670B">
        <w:rPr>
          <w:rFonts w:ascii="UD デジタル 教科書体 N-R" w:eastAsia="UD デジタル 教科書体 N-R" w:hAnsiTheme="majorEastAsia" w:cs="Times New Roman" w:hint="eastAsia"/>
          <w:color w:val="000000" w:themeColor="text1"/>
          <w:spacing w:val="8"/>
          <w:kern w:val="0"/>
          <w:sz w:val="24"/>
          <w:szCs w:val="24"/>
        </w:rPr>
        <w:t>の</w:t>
      </w:r>
      <w:r w:rsidR="008A1CEA">
        <w:rPr>
          <w:rFonts w:ascii="UD デジタル 教科書体 N-R" w:eastAsia="UD デジタル 教科書体 N-R" w:hAnsiTheme="majorEastAsia" w:cs="Times New Roman" w:hint="eastAsia"/>
          <w:color w:val="000000" w:themeColor="text1"/>
          <w:spacing w:val="8"/>
          <w:kern w:val="0"/>
          <w:sz w:val="24"/>
          <w:szCs w:val="24"/>
        </w:rPr>
        <w:t>参集型で開</w:t>
      </w:r>
    </w:p>
    <w:p w14:paraId="554485D7" w14:textId="17972A00" w:rsidR="00A203BB" w:rsidRDefault="008A1CEA" w:rsidP="004D670B">
      <w:pPr>
        <w:spacing w:line="260" w:lineRule="exact"/>
        <w:ind w:firstLine="2640"/>
        <w:rPr>
          <w:rFonts w:ascii="UD デジタル 教科書体 N-R" w:eastAsia="UD デジタル 教科書体 N-R" w:hAnsiTheme="majorEastAsia" w:cs="Times New Roman"/>
          <w:color w:val="000000" w:themeColor="text1"/>
          <w:spacing w:val="8"/>
          <w:kern w:val="0"/>
          <w:sz w:val="24"/>
          <w:szCs w:val="24"/>
        </w:rPr>
      </w:pPr>
      <w:r>
        <w:rPr>
          <w:rFonts w:ascii="UD デジタル 教科書体 N-R" w:eastAsia="UD デジタル 教科書体 N-R" w:hAnsiTheme="majorEastAsia" w:cs="Times New Roman" w:hint="eastAsia"/>
          <w:color w:val="000000" w:themeColor="text1"/>
          <w:spacing w:val="8"/>
          <w:kern w:val="0"/>
          <w:sz w:val="24"/>
          <w:szCs w:val="24"/>
        </w:rPr>
        <w:t>催でき実り多い交流</w:t>
      </w:r>
      <w:r w:rsidR="004451DD">
        <w:rPr>
          <w:rFonts w:ascii="UD デジタル 教科書体 N-R" w:eastAsia="UD デジタル 教科書体 N-R" w:hAnsiTheme="majorEastAsia" w:cs="Times New Roman" w:hint="eastAsia"/>
          <w:color w:val="000000" w:themeColor="text1"/>
          <w:spacing w:val="8"/>
          <w:kern w:val="0"/>
          <w:sz w:val="24"/>
          <w:szCs w:val="24"/>
        </w:rPr>
        <w:t>会</w:t>
      </w:r>
      <w:r w:rsidR="00D83EF8">
        <w:rPr>
          <w:rFonts w:ascii="UD デジタル 教科書体 N-R" w:eastAsia="UD デジタル 教科書体 N-R" w:hAnsiTheme="majorEastAsia" w:cs="Times New Roman" w:hint="eastAsia"/>
          <w:color w:val="000000" w:themeColor="text1"/>
          <w:spacing w:val="8"/>
          <w:kern w:val="0"/>
          <w:sz w:val="24"/>
          <w:szCs w:val="24"/>
        </w:rPr>
        <w:t>になりました。</w:t>
      </w:r>
    </w:p>
    <w:p w14:paraId="0A0D7B17" w14:textId="5844C0E8" w:rsidR="004451DD" w:rsidRDefault="00DD1F6C" w:rsidP="00B66DCF">
      <w:pPr>
        <w:tabs>
          <w:tab w:val="left" w:pos="7250"/>
        </w:tabs>
        <w:overflowPunct w:val="0"/>
        <w:adjustRightInd w:val="0"/>
        <w:spacing w:line="280" w:lineRule="exact"/>
        <w:ind w:firstLine="140"/>
        <w:jc w:val="left"/>
        <w:textAlignment w:val="baseline"/>
        <w:rPr>
          <w:rFonts w:ascii="UD デジタル 教科書体 NP-R" w:eastAsia="UD デジタル 教科書体 NP-R" w:hAnsi="HG丸ｺﾞｼｯｸM-PRO" w:cs="ＭＳ 明朝"/>
          <w:color w:val="000000"/>
          <w:kern w:val="0"/>
          <w:sz w:val="24"/>
          <w:szCs w:val="24"/>
        </w:rPr>
      </w:pP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郷土芸能継承：七滝太鼓</w:t>
      </w:r>
      <w:r w:rsidR="00D10F5D">
        <w:rPr>
          <w:rFonts w:asciiTheme="majorEastAsia" w:eastAsiaTheme="majorEastAsia" w:hAnsiTheme="majorEastAsia" w:cs="Times New Roman"/>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b/>
      </w:r>
    </w:p>
    <w:p w14:paraId="43B3C611" w14:textId="400F0B26" w:rsidR="004451DD" w:rsidRDefault="00DD1F6C"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〇　</w:t>
      </w:r>
      <w:r w:rsidR="008A1CEA">
        <w:rPr>
          <w:rFonts w:ascii="UD デジタル 教科書体 NP-R" w:eastAsia="UD デジタル 教科書体 NP-R" w:hAnsi="HG丸ｺﾞｼｯｸM-PRO" w:cs="ＭＳ 明朝" w:hint="eastAsia"/>
          <w:color w:val="000000"/>
          <w:kern w:val="0"/>
          <w:sz w:val="24"/>
          <w:szCs w:val="24"/>
        </w:rPr>
        <w:t>１６日（月</w:t>
      </w:r>
      <w:r w:rsidR="00D83EF8">
        <w:rPr>
          <w:rFonts w:ascii="UD デジタル 教科書体 NP-R" w:eastAsia="UD デジタル 教科書体 NP-R" w:hAnsi="HG丸ｺﾞｼｯｸM-PRO" w:cs="ＭＳ 明朝" w:hint="eastAsia"/>
          <w:color w:val="000000"/>
          <w:kern w:val="0"/>
          <w:sz w:val="24"/>
          <w:szCs w:val="24"/>
        </w:rPr>
        <w:t>）</w:t>
      </w:r>
      <w:r>
        <w:rPr>
          <w:rFonts w:ascii="UD デジタル 教科書体 NP-R" w:eastAsia="UD デジタル 教科書体 NP-R" w:hAnsi="HG丸ｺﾞｼｯｸM-PRO" w:cs="ＭＳ 明朝" w:hint="eastAsia"/>
          <w:color w:val="000000"/>
          <w:kern w:val="0"/>
          <w:sz w:val="24"/>
          <w:szCs w:val="24"/>
        </w:rPr>
        <w:t>今年も郷土芸能「七滝太鼓」の練習をスタートしま</w:t>
      </w:r>
      <w:r w:rsidR="00D83EF8">
        <w:rPr>
          <w:rFonts w:ascii="UD デジタル 教科書体 NP-R" w:eastAsia="UD デジタル 教科書体 NP-R" w:hAnsi="HG丸ｺﾞｼｯｸM-PRO" w:cs="ＭＳ 明朝" w:hint="eastAsia"/>
          <w:color w:val="000000"/>
          <w:kern w:val="0"/>
          <w:sz w:val="24"/>
          <w:szCs w:val="24"/>
        </w:rPr>
        <w:t>し</w:t>
      </w:r>
    </w:p>
    <w:p w14:paraId="6AF30F77" w14:textId="15DAD05F" w:rsidR="00D83EF8" w:rsidRDefault="00DD1F6C"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た。</w:t>
      </w:r>
      <w:r w:rsidR="00D83EF8">
        <w:rPr>
          <w:rFonts w:ascii="UD デジタル 教科書体 NP-R" w:eastAsia="UD デジタル 教科書体 NP-R" w:hAnsi="HG丸ｺﾞｼｯｸM-PRO" w:cs="ＭＳ 明朝" w:hint="eastAsia"/>
          <w:color w:val="000000"/>
          <w:kern w:val="0"/>
          <w:sz w:val="24"/>
          <w:szCs w:val="24"/>
        </w:rPr>
        <w:t>講師として</w:t>
      </w:r>
      <w:r w:rsidR="00D83EF8">
        <w:rPr>
          <w:rFonts w:ascii="UD デジタル 教科書体 NP-R" w:eastAsia="UD デジタル 教科書体 NP-R" w:hAnsi="HG丸ｺﾞｼｯｸM-PRO" w:cs="ＭＳ 明朝"/>
          <w:color w:val="000000"/>
          <w:kern w:val="0"/>
          <w:sz w:val="24"/>
          <w:szCs w:val="24"/>
        </w:rPr>
        <w:t>、</w:t>
      </w:r>
      <w:r w:rsidR="00D83EF8">
        <w:rPr>
          <w:rFonts w:ascii="UD デジタル 教科書体 NP-R" w:eastAsia="UD デジタル 教科書体 NP-R" w:hAnsi="HG丸ｺﾞｼｯｸM-PRO" w:cs="ＭＳ 明朝" w:hint="eastAsia"/>
          <w:color w:val="000000"/>
          <w:kern w:val="0"/>
          <w:sz w:val="24"/>
          <w:szCs w:val="24"/>
        </w:rPr>
        <w:t>地域の</w:t>
      </w:r>
      <w:r>
        <w:rPr>
          <w:rFonts w:ascii="UD デジタル 教科書体 NP-R" w:eastAsia="UD デジタル 教科書体 NP-R" w:hAnsi="HG丸ｺﾞｼｯｸM-PRO" w:cs="ＭＳ 明朝" w:hint="eastAsia"/>
          <w:color w:val="000000"/>
          <w:kern w:val="0"/>
          <w:sz w:val="24"/>
          <w:szCs w:val="24"/>
        </w:rPr>
        <w:t>吉海一覚様</w:t>
      </w:r>
      <w:r w:rsidR="004451DD">
        <w:rPr>
          <w:rFonts w:ascii="UD デジタル 教科書体 NP-R" w:eastAsia="UD デジタル 教科書体 NP-R" w:hAnsi="HG丸ｺﾞｼｯｸM-PRO" w:cs="ＭＳ 明朝" w:hint="eastAsia"/>
          <w:color w:val="000000"/>
          <w:kern w:val="0"/>
          <w:sz w:val="24"/>
          <w:szCs w:val="24"/>
        </w:rPr>
        <w:t>を</w:t>
      </w:r>
      <w:r w:rsidR="00BC59B1">
        <w:rPr>
          <w:rFonts w:ascii="UD デジタル 教科書体 NP-R" w:eastAsia="UD デジタル 教科書体 NP-R" w:hAnsi="HG丸ｺﾞｼｯｸM-PRO" w:cs="ＭＳ 明朝" w:hint="eastAsia"/>
          <w:color w:val="000000"/>
          <w:kern w:val="0"/>
          <w:sz w:val="24"/>
          <w:szCs w:val="24"/>
        </w:rPr>
        <w:t>招い</w:t>
      </w:r>
      <w:r w:rsidR="00707ACD">
        <w:rPr>
          <w:rFonts w:ascii="UD デジタル 教科書体 NP-R" w:eastAsia="UD デジタル 教科書体 NP-R" w:hAnsi="HG丸ｺﾞｼｯｸM-PRO" w:cs="ＭＳ 明朝" w:hint="eastAsia"/>
          <w:color w:val="000000"/>
          <w:kern w:val="0"/>
          <w:sz w:val="24"/>
          <w:szCs w:val="24"/>
        </w:rPr>
        <w:t>て</w:t>
      </w:r>
      <w:r w:rsidR="00BC59B1">
        <w:rPr>
          <w:rFonts w:ascii="UD デジタル 教科書体 NP-R" w:eastAsia="UD デジタル 教科書体 NP-R" w:hAnsi="HG丸ｺﾞｼｯｸM-PRO" w:cs="ＭＳ 明朝" w:hint="eastAsia"/>
          <w:color w:val="000000"/>
          <w:kern w:val="0"/>
          <w:sz w:val="24"/>
          <w:szCs w:val="24"/>
        </w:rPr>
        <w:t>ご指導をいただきます。</w:t>
      </w:r>
      <w:r w:rsidR="00D83EF8">
        <w:rPr>
          <w:rFonts w:ascii="UD デジタル 教科書体 NP-R" w:eastAsia="UD デジタル 教科書体 NP-R" w:hAnsi="HG丸ｺﾞｼｯｸM-PRO" w:cs="ＭＳ 明朝" w:hint="eastAsia"/>
          <w:color w:val="000000"/>
          <w:kern w:val="0"/>
          <w:sz w:val="24"/>
          <w:szCs w:val="24"/>
        </w:rPr>
        <w:t>今</w:t>
      </w:r>
    </w:p>
    <w:p w14:paraId="39A53171" w14:textId="71751530" w:rsidR="00D83EF8" w:rsidRDefault="00707ACD"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sidRPr="00D10F5D">
        <w:rPr>
          <w:rFonts w:asciiTheme="majorEastAsia" w:eastAsiaTheme="majorEastAsia" w:hAnsiTheme="majorEastAsia" w:cs="Times New Roman"/>
          <w:b/>
          <w:noProof/>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34016" behindDoc="0" locked="0" layoutInCell="1" allowOverlap="1" wp14:anchorId="748B4057" wp14:editId="59EAD703">
            <wp:simplePos x="0" y="0"/>
            <wp:positionH relativeFrom="column">
              <wp:posOffset>4965065</wp:posOffset>
            </wp:positionH>
            <wp:positionV relativeFrom="paragraph">
              <wp:posOffset>62865</wp:posOffset>
            </wp:positionV>
            <wp:extent cx="1703705" cy="867049"/>
            <wp:effectExtent l="0" t="0" r="0" b="9525"/>
            <wp:wrapNone/>
            <wp:docPr id="35" name="図 35" descr="W:\Data\令和７年度\10 R07写真\03 ６月\0610七滝太鼓　低・高交流\DSC06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Data\令和７年度\10 R07写真\03 ６月\0610七滝太鼓　低・高交流\DSC06290.JPG"/>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bright="40000"/>
                              </a14:imgEffect>
                            </a14:imgLayer>
                          </a14:imgProps>
                        </a:ext>
                        <a:ext uri="{28A0092B-C50C-407E-A947-70E740481C1C}">
                          <a14:useLocalDpi xmlns:a14="http://schemas.microsoft.com/office/drawing/2010/main" val="0"/>
                        </a:ext>
                      </a:extLst>
                    </a:blip>
                    <a:srcRect t="11889" b="20273"/>
                    <a:stretch/>
                  </pic:blipFill>
                  <pic:spPr bwMode="auto">
                    <a:xfrm>
                      <a:off x="0" y="0"/>
                      <a:ext cx="1703705" cy="8670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Ansi="HG丸ｺﾞｼｯｸM-PRO" w:cs="ＭＳ 明朝" w:hint="eastAsia"/>
          <w:color w:val="000000"/>
          <w:kern w:val="0"/>
          <w:sz w:val="24"/>
          <w:szCs w:val="24"/>
        </w:rPr>
        <w:t>年も</w:t>
      </w:r>
      <w:r w:rsidR="00D83EF8">
        <w:rPr>
          <w:rFonts w:ascii="UD デジタル 教科書体 NP-R" w:eastAsia="UD デジタル 教科書体 NP-R" w:hAnsi="HG丸ｺﾞｼｯｸM-PRO" w:cs="ＭＳ 明朝" w:hint="eastAsia"/>
          <w:color w:val="000000"/>
          <w:kern w:val="0"/>
          <w:sz w:val="24"/>
          <w:szCs w:val="24"/>
        </w:rPr>
        <w:t>新曲を</w:t>
      </w:r>
      <w:r w:rsidR="00D83EF8">
        <w:rPr>
          <w:rFonts w:ascii="UD デジタル 教科書体 NP-R" w:eastAsia="UD デジタル 教科書体 NP-R" w:hAnsi="HG丸ｺﾞｼｯｸM-PRO" w:cs="ＭＳ 明朝"/>
          <w:color w:val="000000"/>
          <w:kern w:val="0"/>
          <w:sz w:val="24"/>
          <w:szCs w:val="24"/>
        </w:rPr>
        <w:t>作っていただきました。</w:t>
      </w:r>
      <w:r w:rsidR="00BC59B1">
        <w:rPr>
          <w:rFonts w:ascii="UD デジタル 教科書体 NP-R" w:eastAsia="UD デジタル 教科書体 NP-R" w:hAnsi="HG丸ｺﾞｼｯｸM-PRO" w:cs="ＭＳ 明朝" w:hint="eastAsia"/>
          <w:color w:val="000000"/>
          <w:kern w:val="0"/>
          <w:sz w:val="24"/>
          <w:szCs w:val="24"/>
        </w:rPr>
        <w:t>先ずは、地域の「鈴虫祭り（湯出</w:t>
      </w:r>
      <w:r>
        <w:rPr>
          <w:rFonts w:ascii="UD デジタル 教科書体 NP-R" w:eastAsia="UD デジタル 教科書体 NP-R" w:hAnsi="HG丸ｺﾞｼｯｸM-PRO" w:cs="ＭＳ 明朝" w:hint="eastAsia"/>
          <w:color w:val="000000"/>
          <w:kern w:val="0"/>
          <w:sz w:val="24"/>
          <w:szCs w:val="24"/>
        </w:rPr>
        <w:t>夏</w:t>
      </w:r>
    </w:p>
    <w:p w14:paraId="7739C2E8" w14:textId="058495E5" w:rsidR="00D83EF8" w:rsidRDefault="00BC59B1"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祭り）を目標にして日々の練習に励んでいきます。今年は、運動会同</w:t>
      </w:r>
      <w:r w:rsidR="00707ACD">
        <w:rPr>
          <w:rFonts w:ascii="UD デジタル 教科書体 NP-R" w:eastAsia="UD デジタル 教科書体 NP-R" w:hAnsi="HG丸ｺﾞｼｯｸM-PRO" w:cs="ＭＳ 明朝" w:hint="eastAsia"/>
          <w:color w:val="000000"/>
          <w:kern w:val="0"/>
          <w:sz w:val="24"/>
          <w:szCs w:val="24"/>
        </w:rPr>
        <w:t>様</w:t>
      </w:r>
    </w:p>
    <w:p w14:paraId="4DF64239" w14:textId="6F953325" w:rsidR="00D83EF8" w:rsidRDefault="00BC59B1"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に七滝太鼓スローガン</w:t>
      </w:r>
      <w:r w:rsidR="00D83EF8">
        <w:rPr>
          <w:rFonts w:ascii="UD デジタル 教科書体 NP-R" w:eastAsia="UD デジタル 教科書体 NP-R" w:hAnsi="HG丸ｺﾞｼｯｸM-PRO" w:cs="ＭＳ 明朝" w:hint="eastAsia"/>
          <w:color w:val="000000"/>
          <w:kern w:val="0"/>
          <w:sz w:val="24"/>
          <w:szCs w:val="24"/>
        </w:rPr>
        <w:t>を</w:t>
      </w:r>
      <w:r w:rsidR="00D83EF8">
        <w:rPr>
          <w:rFonts w:ascii="UD デジタル 教科書体 NP-R" w:eastAsia="UD デジタル 教科書体 NP-R" w:hAnsi="HG丸ｺﾞｼｯｸM-PRO" w:cs="ＭＳ 明朝"/>
          <w:color w:val="000000"/>
          <w:kern w:val="0"/>
          <w:sz w:val="24"/>
          <w:szCs w:val="24"/>
        </w:rPr>
        <w:t>児童が</w:t>
      </w:r>
      <w:r w:rsidR="00D83EF8">
        <w:rPr>
          <w:rFonts w:ascii="UD デジタル 教科書体 NP-R" w:eastAsia="UD デジタル 教科書体 NP-R" w:hAnsi="HG丸ｺﾞｼｯｸM-PRO" w:cs="ＭＳ 明朝" w:hint="eastAsia"/>
          <w:color w:val="000000"/>
          <w:kern w:val="0"/>
          <w:sz w:val="24"/>
          <w:szCs w:val="24"/>
        </w:rPr>
        <w:t>考えました。</w:t>
      </w:r>
      <w:r>
        <w:rPr>
          <w:rFonts w:ascii="UD デジタル 教科書体 NP-R" w:eastAsia="UD デジタル 教科書体 NP-R" w:hAnsi="HG丸ｺﾞｼｯｸM-PRO" w:cs="ＭＳ 明朝" w:hint="eastAsia"/>
          <w:color w:val="000000"/>
          <w:kern w:val="0"/>
          <w:sz w:val="24"/>
          <w:szCs w:val="24"/>
        </w:rPr>
        <w:t>「～感動～</w:t>
      </w:r>
      <w:r w:rsidR="00707ACD">
        <w:rPr>
          <w:rFonts w:ascii="UD デジタル 教科書体 NP-R" w:eastAsia="UD デジタル 教科書体 NP-R" w:hAnsi="HG丸ｺﾞｼｯｸM-PRO" w:cs="ＭＳ 明朝" w:hint="eastAsia"/>
          <w:color w:val="000000"/>
          <w:kern w:val="0"/>
          <w:sz w:val="24"/>
          <w:szCs w:val="24"/>
        </w:rPr>
        <w:t xml:space="preserve">一生懸命　</w:t>
      </w:r>
      <w:r>
        <w:rPr>
          <w:rFonts w:ascii="UD デジタル 教科書体 NP-R" w:eastAsia="UD デジタル 教科書体 NP-R" w:hAnsi="HG丸ｺﾞｼｯｸM-PRO" w:cs="ＭＳ 明朝" w:hint="eastAsia"/>
          <w:color w:val="000000"/>
          <w:kern w:val="0"/>
          <w:sz w:val="24"/>
          <w:szCs w:val="24"/>
        </w:rPr>
        <w:t>く</w:t>
      </w:r>
      <w:r w:rsidR="00707ACD">
        <w:rPr>
          <w:rFonts w:ascii="UD デジタル 教科書体 NP-R" w:eastAsia="UD デジタル 教科書体 NP-R" w:hAnsi="HG丸ｺﾞｼｯｸM-PRO" w:cs="ＭＳ 明朝" w:hint="eastAsia"/>
          <w:color w:val="000000"/>
          <w:kern w:val="0"/>
          <w:sz w:val="24"/>
          <w:szCs w:val="24"/>
        </w:rPr>
        <w:t>じ</w:t>
      </w:r>
    </w:p>
    <w:p w14:paraId="2F4ED308" w14:textId="73E67E94" w:rsidR="00707ACD" w:rsidRDefault="00BC59B1"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けずに　息を合わせて</w:t>
      </w:r>
      <w:r w:rsidR="00D83EF8">
        <w:rPr>
          <w:rFonts w:ascii="UD デジタル 教科書体 NP-R" w:eastAsia="UD デジタル 教科書体 NP-R" w:hAnsi="HG丸ｺﾞｼｯｸM-PRO" w:cs="ＭＳ 明朝" w:hint="eastAsia"/>
          <w:color w:val="000000"/>
          <w:kern w:val="0"/>
          <w:sz w:val="24"/>
          <w:szCs w:val="24"/>
        </w:rPr>
        <w:t xml:space="preserve">　</w:t>
      </w:r>
      <w:r>
        <w:rPr>
          <w:rFonts w:ascii="UD デジタル 教科書体 NP-R" w:eastAsia="UD デジタル 教科書体 NP-R" w:hAnsi="HG丸ｺﾞｼｯｸM-PRO" w:cs="ＭＳ 明朝" w:hint="eastAsia"/>
          <w:color w:val="000000"/>
          <w:kern w:val="0"/>
          <w:sz w:val="24"/>
          <w:szCs w:val="24"/>
        </w:rPr>
        <w:t>心を一つにしてたたこう」です。</w:t>
      </w:r>
      <w:r w:rsidR="00707ACD">
        <w:rPr>
          <w:rFonts w:ascii="UD デジタル 教科書体 NP-R" w:eastAsia="UD デジタル 教科書体 NP-R" w:hAnsi="HG丸ｺﾞｼｯｸM-PRO" w:cs="ＭＳ 明朝" w:hint="eastAsia"/>
          <w:color w:val="000000"/>
          <w:kern w:val="0"/>
          <w:sz w:val="24"/>
          <w:szCs w:val="24"/>
        </w:rPr>
        <w:t>昨年に</w:t>
      </w:r>
      <w:r w:rsidR="00E76879">
        <w:rPr>
          <w:rFonts w:ascii="UD デジタル 教科書体 NP-R" w:eastAsia="UD デジタル 教科書体 NP-R" w:hAnsi="HG丸ｺﾞｼｯｸM-PRO" w:cs="ＭＳ 明朝" w:hint="eastAsia"/>
          <w:color w:val="000000"/>
          <w:kern w:val="0"/>
          <w:sz w:val="24"/>
          <w:szCs w:val="24"/>
        </w:rPr>
        <w:t>まして</w:t>
      </w:r>
    </w:p>
    <w:p w14:paraId="26316772" w14:textId="0F0B666D" w:rsidR="00DD1F6C" w:rsidRDefault="00707ACD" w:rsidP="00707ACD">
      <w:pPr>
        <w:tabs>
          <w:tab w:val="left" w:pos="7250"/>
        </w:tabs>
        <w:overflowPunct w:val="0"/>
        <w:adjustRightInd w:val="0"/>
        <w:spacing w:line="26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意欲的に取り組んでいる児童です。どうぞ</w:t>
      </w:r>
      <w:r w:rsidR="00BC59B1">
        <w:rPr>
          <w:rFonts w:ascii="UD デジタル 教科書体 NP-R" w:eastAsia="UD デジタル 教科書体 NP-R" w:hAnsi="HG丸ｺﾞｼｯｸM-PRO" w:cs="ＭＳ 明朝" w:hint="eastAsia"/>
          <w:color w:val="000000"/>
          <w:kern w:val="0"/>
          <w:sz w:val="24"/>
          <w:szCs w:val="24"/>
        </w:rPr>
        <w:t>鈴虫祭りの日を</w:t>
      </w:r>
      <w:r w:rsidR="00DD1F6C">
        <w:rPr>
          <w:rFonts w:ascii="UD デジタル 教科書体 NP-R" w:eastAsia="UD デジタル 教科書体 NP-R" w:hAnsi="HG丸ｺﾞｼｯｸM-PRO" w:cs="ＭＳ 明朝" w:hint="eastAsia"/>
          <w:color w:val="000000"/>
          <w:kern w:val="0"/>
          <w:sz w:val="24"/>
          <w:szCs w:val="24"/>
        </w:rPr>
        <w:t>お楽しみに。</w:t>
      </w:r>
    </w:p>
    <w:p w14:paraId="3C0ADD48" w14:textId="3E340E88" w:rsidR="00751D52" w:rsidRDefault="00DD1F6C"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Theme="majorEastAsia" w:eastAsiaTheme="majorEastAsia" w:hAnsiTheme="majorEastAsia"/>
          <w:noProof/>
          <w:sz w:val="22"/>
        </w:rPr>
        <w:drawing>
          <wp:anchor distT="0" distB="0" distL="114300" distR="114300" simplePos="0" relativeHeight="251665408" behindDoc="1" locked="0" layoutInCell="1" allowOverlap="1" wp14:anchorId="532EE755" wp14:editId="62F421C3">
            <wp:simplePos x="0" y="0"/>
            <wp:positionH relativeFrom="column">
              <wp:posOffset>-57785</wp:posOffset>
            </wp:positionH>
            <wp:positionV relativeFrom="paragraph">
              <wp:posOffset>107315</wp:posOffset>
            </wp:positionV>
            <wp:extent cx="6701155" cy="1905000"/>
            <wp:effectExtent l="0" t="0" r="4445"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37" cstate="print"/>
                    <a:srcRect/>
                    <a:stretch>
                      <a:fillRect/>
                    </a:stretch>
                  </pic:blipFill>
                  <pic:spPr bwMode="auto">
                    <a:xfrm>
                      <a:off x="0" y="0"/>
                      <a:ext cx="6701155" cy="1905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51D52">
        <w:rPr>
          <w:rFonts w:ascii="UD デジタル 教科書体 NP-R" w:eastAsia="UD デジタル 教科書体 NP-R" w:hAnsi="HG丸ｺﾞｼｯｸM-PRO" w:cs="ＭＳ 明朝" w:hint="eastAsia"/>
          <w:color w:val="000000"/>
          <w:kern w:val="0"/>
          <w:sz w:val="24"/>
          <w:szCs w:val="24"/>
        </w:rPr>
        <w:t xml:space="preserve">　</w:t>
      </w:r>
    </w:p>
    <w:p w14:paraId="7D1D112F" w14:textId="49ECCEC2" w:rsidR="00D02108" w:rsidRDefault="00AB5442" w:rsidP="00A03D5E">
      <w:pPr>
        <w:spacing w:line="280" w:lineRule="exact"/>
        <w:ind w:firstLineChars="1200" w:firstLine="3360"/>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sidR="007F04FB">
        <w:rPr>
          <w:rFonts w:ascii="HGS創英角ﾎﾟｯﾌﾟ体" w:eastAsia="HGS創英角ﾎﾟｯﾌﾟ体" w:hint="eastAsia"/>
          <w:sz w:val="28"/>
          <w:szCs w:val="28"/>
          <w:u w:val="single"/>
        </w:rPr>
        <w:t>７</w:t>
      </w:r>
      <w:r w:rsidRPr="00AB5442">
        <w:rPr>
          <w:rFonts w:ascii="HGS創英角ﾎﾟｯﾌﾟ体" w:eastAsia="HGS創英角ﾎﾟｯﾌﾟ体" w:hint="eastAsia"/>
          <w:sz w:val="28"/>
          <w:szCs w:val="28"/>
          <w:u w:val="single"/>
        </w:rPr>
        <w:t>月の行事予定 ～</w:t>
      </w:r>
    </w:p>
    <w:p w14:paraId="7A7B4087" w14:textId="3922BAD7" w:rsidR="00357F94" w:rsidRPr="008A6E36" w:rsidRDefault="008A6E36" w:rsidP="00357F94">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１</w:t>
      </w:r>
      <w:r w:rsidR="004648B7" w:rsidRPr="00073F2D">
        <w:rPr>
          <w:rFonts w:asciiTheme="majorEastAsia" w:eastAsiaTheme="majorEastAsia" w:hAnsiTheme="majorEastAsia" w:hint="eastAsia"/>
          <w:szCs w:val="21"/>
        </w:rPr>
        <w:t>日（火</w:t>
      </w:r>
      <w:r w:rsidR="00AB5442" w:rsidRPr="00073F2D">
        <w:rPr>
          <w:rFonts w:asciiTheme="majorEastAsia" w:eastAsiaTheme="majorEastAsia" w:hAnsiTheme="majorEastAsia" w:hint="eastAsia"/>
          <w:szCs w:val="21"/>
        </w:rPr>
        <w:t>）</w:t>
      </w:r>
      <w:r w:rsidR="004648B7" w:rsidRPr="00073F2D">
        <w:rPr>
          <w:rFonts w:asciiTheme="majorEastAsia" w:eastAsiaTheme="majorEastAsia" w:hAnsiTheme="majorEastAsia" w:hint="eastAsia"/>
          <w:szCs w:val="21"/>
        </w:rPr>
        <w:t>計算大会</w:t>
      </w:r>
      <w:r w:rsidR="00357F94">
        <w:rPr>
          <w:rFonts w:asciiTheme="majorEastAsia" w:eastAsiaTheme="majorEastAsia" w:hAnsiTheme="majorEastAsia" w:hint="eastAsia"/>
          <w:szCs w:val="21"/>
        </w:rPr>
        <w:t>・</w:t>
      </w:r>
      <w:r>
        <w:rPr>
          <w:rFonts w:asciiTheme="majorEastAsia" w:eastAsiaTheme="majorEastAsia" w:hAnsiTheme="majorEastAsia" w:hint="eastAsia"/>
          <w:szCs w:val="21"/>
        </w:rPr>
        <w:t>PTA役員会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 xml:space="preserve">　</w:t>
      </w:r>
      <w:r w:rsidR="0038421D" w:rsidRPr="004D670B">
        <w:rPr>
          <w:rFonts w:asciiTheme="majorEastAsia" w:eastAsiaTheme="majorEastAsia" w:hAnsiTheme="majorEastAsia" w:hint="eastAsia"/>
          <w:w w:val="130"/>
          <w:szCs w:val="21"/>
        </w:rPr>
        <w:t xml:space="preserve">　</w:t>
      </w:r>
      <w:r w:rsidR="0038421D">
        <w:rPr>
          <w:rFonts w:asciiTheme="majorEastAsia" w:eastAsiaTheme="majorEastAsia" w:hAnsiTheme="majorEastAsia" w:hint="eastAsia"/>
          <w:szCs w:val="21"/>
        </w:rPr>
        <w:t>１</w:t>
      </w:r>
      <w:r w:rsidR="00357F94">
        <w:rPr>
          <w:rFonts w:asciiTheme="majorEastAsia" w:eastAsiaTheme="majorEastAsia" w:hAnsiTheme="majorEastAsia" w:hint="eastAsia"/>
          <w:szCs w:val="21"/>
        </w:rPr>
        <w:t>４</w:t>
      </w:r>
      <w:r w:rsidR="0038421D">
        <w:rPr>
          <w:rFonts w:asciiTheme="majorEastAsia" w:eastAsiaTheme="majorEastAsia" w:hAnsiTheme="majorEastAsia" w:hint="eastAsia"/>
          <w:szCs w:val="21"/>
        </w:rPr>
        <w:t>日（</w:t>
      </w:r>
      <w:r w:rsidR="00357F94">
        <w:rPr>
          <w:rFonts w:asciiTheme="majorEastAsia" w:eastAsiaTheme="majorEastAsia" w:hAnsiTheme="majorEastAsia" w:hint="eastAsia"/>
          <w:szCs w:val="21"/>
        </w:rPr>
        <w:t>月</w:t>
      </w:r>
      <w:r w:rsidR="0038421D">
        <w:rPr>
          <w:rFonts w:asciiTheme="majorEastAsia" w:eastAsiaTheme="majorEastAsia" w:hAnsiTheme="majorEastAsia" w:hint="eastAsia"/>
          <w:szCs w:val="21"/>
        </w:rPr>
        <w:t>）</w:t>
      </w:r>
      <w:r w:rsidR="00357F94">
        <w:rPr>
          <w:rFonts w:asciiTheme="majorEastAsia" w:eastAsiaTheme="majorEastAsia" w:hAnsiTheme="majorEastAsia" w:hint="eastAsia"/>
          <w:szCs w:val="21"/>
        </w:rPr>
        <w:t>七滝太鼓全体練習</w:t>
      </w:r>
    </w:p>
    <w:p w14:paraId="382A9E09" w14:textId="198F72CF" w:rsidR="005829BC" w:rsidRPr="00073F2D" w:rsidRDefault="00357F94" w:rsidP="00027469">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２</w:t>
      </w:r>
      <w:r w:rsidR="005829BC" w:rsidRPr="00073F2D">
        <w:rPr>
          <w:rFonts w:asciiTheme="majorEastAsia" w:eastAsiaTheme="majorEastAsia" w:hAnsiTheme="majorEastAsia" w:hint="eastAsia"/>
          <w:szCs w:val="21"/>
        </w:rPr>
        <w:t>日（水）</w:t>
      </w:r>
      <w:r w:rsidR="004648B7" w:rsidRPr="00073F2D">
        <w:rPr>
          <w:rFonts w:asciiTheme="majorEastAsia" w:eastAsiaTheme="majorEastAsia" w:hAnsiTheme="majorEastAsia" w:hint="eastAsia"/>
          <w:szCs w:val="21"/>
        </w:rPr>
        <w:t>全校朝会</w:t>
      </w:r>
      <w:r w:rsidR="00027469">
        <w:rPr>
          <w:rFonts w:asciiTheme="majorEastAsia" w:eastAsiaTheme="majorEastAsia" w:hAnsiTheme="majorEastAsia" w:hint="eastAsia"/>
          <w:szCs w:val="21"/>
        </w:rPr>
        <w:t xml:space="preserve">・３、４年書写支援　</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Pr>
          <w:rFonts w:asciiTheme="majorEastAsia" w:eastAsiaTheme="majorEastAsia" w:hAnsiTheme="majorEastAsia" w:hint="eastAsia"/>
          <w:szCs w:val="21"/>
        </w:rPr>
        <w:t>学校保健委員会</w:t>
      </w:r>
    </w:p>
    <w:p w14:paraId="04B771EC" w14:textId="6C686C20" w:rsidR="00027469" w:rsidRDefault="00357F94" w:rsidP="00707ACD">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３</w:t>
      </w:r>
      <w:r w:rsidR="004648B7" w:rsidRPr="00073F2D">
        <w:rPr>
          <w:rFonts w:asciiTheme="majorEastAsia" w:eastAsiaTheme="majorEastAsia" w:hAnsiTheme="majorEastAsia" w:hint="eastAsia"/>
          <w:szCs w:val="21"/>
        </w:rPr>
        <w:t>日（木</w:t>
      </w:r>
      <w:r w:rsidR="00FE75F6" w:rsidRPr="00073F2D">
        <w:rPr>
          <w:rFonts w:asciiTheme="majorEastAsia" w:eastAsiaTheme="majorEastAsia" w:hAnsiTheme="majorEastAsia" w:hint="eastAsia"/>
          <w:szCs w:val="21"/>
        </w:rPr>
        <w:t>）</w:t>
      </w:r>
      <w:r>
        <w:rPr>
          <w:rFonts w:asciiTheme="majorEastAsia" w:eastAsiaTheme="majorEastAsia" w:hAnsiTheme="majorEastAsia" w:hint="eastAsia"/>
          <w:szCs w:val="21"/>
        </w:rPr>
        <w:t>七滝太鼓全体練習・</w:t>
      </w:r>
      <w:r w:rsidR="004648B7" w:rsidRPr="00073F2D">
        <w:rPr>
          <w:rFonts w:asciiTheme="majorEastAsia" w:eastAsiaTheme="majorEastAsia" w:hAnsiTheme="majorEastAsia" w:hint="eastAsia"/>
          <w:szCs w:val="21"/>
        </w:rPr>
        <w:t>委員会活動</w:t>
      </w:r>
      <w:r w:rsidR="00027469">
        <w:rPr>
          <w:rFonts w:asciiTheme="majorEastAsia" w:eastAsiaTheme="majorEastAsia" w:hAnsiTheme="majorEastAsia" w:hint="eastAsia"/>
          <w:szCs w:val="21"/>
        </w:rPr>
        <w:t xml:space="preserve">　</w:t>
      </w:r>
      <w:r w:rsidR="00027469">
        <w:rPr>
          <w:rFonts w:asciiTheme="majorEastAsia" w:eastAsiaTheme="majorEastAsia" w:hAnsiTheme="majorEastAsia" w:hint="eastAsia"/>
          <w:szCs w:val="21"/>
        </w:rPr>
        <w:t xml:space="preserve">          </w:t>
      </w:r>
      <w:r w:rsidR="00027469">
        <w:rPr>
          <w:rFonts w:asciiTheme="majorEastAsia" w:eastAsiaTheme="majorEastAsia" w:hAnsiTheme="majorEastAsia" w:hint="eastAsia"/>
          <w:szCs w:val="21"/>
        </w:rPr>
        <w:t>１５日（火）鶴の子スクール開校式</w:t>
      </w:r>
    </w:p>
    <w:p w14:paraId="55FD9E5A" w14:textId="0177EBF5" w:rsidR="00FE75F6" w:rsidRDefault="00027469" w:rsidP="00027469">
      <w:pPr>
        <w:tabs>
          <w:tab w:val="center" w:pos="5942"/>
        </w:tabs>
        <w:spacing w:line="240" w:lineRule="exact"/>
        <w:ind w:firstLine="1680"/>
        <w:rPr>
          <w:rFonts w:asciiTheme="majorEastAsia" w:eastAsiaTheme="majorEastAsia" w:hAnsiTheme="majorEastAsia"/>
          <w:szCs w:val="21"/>
        </w:rPr>
      </w:pPr>
      <w:r>
        <w:rPr>
          <w:rFonts w:asciiTheme="majorEastAsia" w:eastAsiaTheme="majorEastAsia" w:hAnsiTheme="majorEastAsia" w:hint="eastAsia"/>
          <w:szCs w:val="21"/>
        </w:rPr>
        <w:t>放課後補充教室</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３</w:t>
      </w:r>
      <w:r>
        <w:rPr>
          <w:rFonts w:asciiTheme="majorEastAsia" w:eastAsiaTheme="majorEastAsia" w:hAnsiTheme="majorEastAsia" w:hint="eastAsia"/>
          <w:szCs w:val="21"/>
        </w:rPr>
        <w:t>、</w:t>
      </w:r>
      <w:r>
        <w:rPr>
          <w:rFonts w:asciiTheme="majorEastAsia" w:eastAsiaTheme="majorEastAsia" w:hAnsiTheme="majorEastAsia" w:hint="eastAsia"/>
          <w:szCs w:val="21"/>
        </w:rPr>
        <w:t>４年書写支援</w:t>
      </w:r>
      <w:r w:rsidR="00357F94">
        <w:rPr>
          <w:rFonts w:asciiTheme="majorEastAsia" w:eastAsiaTheme="majorEastAsia" w:hAnsiTheme="majorEastAsia" w:hint="eastAsia"/>
          <w:szCs w:val="21"/>
        </w:rPr>
        <w:t xml:space="preserve">　　</w:t>
      </w:r>
      <w:r>
        <w:rPr>
          <w:rFonts w:asciiTheme="majorEastAsia" w:eastAsiaTheme="majorEastAsia" w:hAnsiTheme="majorEastAsia"/>
          <w:szCs w:val="21"/>
        </w:rPr>
        <w:tab/>
      </w:r>
    </w:p>
    <w:p w14:paraId="1A92DC91" w14:textId="02A98D06" w:rsidR="00357F94" w:rsidRDefault="00357F94" w:rsidP="00707ACD">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４日（金）３</w:t>
      </w:r>
      <w:r w:rsidR="00027469">
        <w:rPr>
          <w:rFonts w:asciiTheme="majorEastAsia" w:eastAsiaTheme="majorEastAsia" w:hAnsiTheme="majorEastAsia" w:hint="eastAsia"/>
          <w:szCs w:val="21"/>
        </w:rPr>
        <w:t>、</w:t>
      </w:r>
      <w:r>
        <w:rPr>
          <w:rFonts w:asciiTheme="majorEastAsia" w:eastAsiaTheme="majorEastAsia" w:hAnsiTheme="majorEastAsia" w:hint="eastAsia"/>
          <w:szCs w:val="21"/>
        </w:rPr>
        <w:t xml:space="preserve">４年環境学習　　　　　　　　　　　　</w:t>
      </w:r>
      <w:r w:rsidR="00093912">
        <w:rPr>
          <w:rFonts w:asciiTheme="majorEastAsia" w:eastAsiaTheme="majorEastAsia" w:hAnsiTheme="majorEastAsia" w:hint="eastAsia"/>
          <w:szCs w:val="21"/>
        </w:rPr>
        <w:t>１６日（水）地区児童会</w:t>
      </w:r>
    </w:p>
    <w:p w14:paraId="63062D56" w14:textId="22CE580B" w:rsidR="00357F94" w:rsidRPr="00073F2D" w:rsidRDefault="00357F94" w:rsidP="00357F94">
      <w:pPr>
        <w:spacing w:line="240" w:lineRule="exact"/>
        <w:ind w:firstLineChars="800" w:firstLine="1680"/>
        <w:rPr>
          <w:rFonts w:asciiTheme="majorEastAsia" w:eastAsiaTheme="majorEastAsia" w:hAnsiTheme="majorEastAsia"/>
          <w:szCs w:val="21"/>
        </w:rPr>
      </w:pPr>
      <w:r>
        <w:rPr>
          <w:rFonts w:asciiTheme="majorEastAsia" w:eastAsiaTheme="majorEastAsia" w:hAnsiTheme="majorEastAsia" w:hint="eastAsia"/>
          <w:szCs w:val="21"/>
        </w:rPr>
        <w:t xml:space="preserve">授業参観・学級懇談会・鶴の子育成協議会　</w:t>
      </w:r>
      <w:r w:rsidR="00093912">
        <w:rPr>
          <w:rFonts w:asciiTheme="majorEastAsia" w:eastAsiaTheme="majorEastAsia" w:hAnsiTheme="majorEastAsia" w:hint="eastAsia"/>
          <w:szCs w:val="21"/>
        </w:rPr>
        <w:t>１７日（木）七滝太鼓全体練習</w:t>
      </w:r>
    </w:p>
    <w:p w14:paraId="7DB0CFCA" w14:textId="61146B05" w:rsidR="005829BC" w:rsidRPr="00357F94" w:rsidRDefault="00A03D5E" w:rsidP="00707ACD">
      <w:pPr>
        <w:spacing w:line="240" w:lineRule="exact"/>
        <w:ind w:firstLineChars="300" w:firstLine="630"/>
        <w:rPr>
          <w:rFonts w:asciiTheme="majorEastAsia" w:eastAsiaTheme="majorEastAsia" w:hAnsiTheme="majorEastAsia"/>
          <w:szCs w:val="21"/>
        </w:rPr>
      </w:pPr>
      <w:r>
        <w:rPr>
          <w:noProof/>
        </w:rPr>
        <w:drawing>
          <wp:anchor distT="0" distB="0" distL="114300" distR="114300" simplePos="0" relativeHeight="251747328" behindDoc="0" locked="0" layoutInCell="1" allowOverlap="1" wp14:anchorId="1EB65487" wp14:editId="4422C03A">
            <wp:simplePos x="0" y="0"/>
            <wp:positionH relativeFrom="column">
              <wp:posOffset>5700395</wp:posOffset>
            </wp:positionH>
            <wp:positionV relativeFrom="paragraph">
              <wp:posOffset>37465</wp:posOffset>
            </wp:positionV>
            <wp:extent cx="762627" cy="624205"/>
            <wp:effectExtent l="0" t="0" r="0" b="444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62627" cy="624205"/>
                    </a:xfrm>
                    <a:prstGeom prst="rect">
                      <a:avLst/>
                    </a:prstGeom>
                  </pic:spPr>
                </pic:pic>
              </a:graphicData>
            </a:graphic>
            <wp14:sizeRelH relativeFrom="page">
              <wp14:pctWidth>0</wp14:pctWidth>
            </wp14:sizeRelH>
            <wp14:sizeRelV relativeFrom="page">
              <wp14:pctHeight>0</wp14:pctHeight>
            </wp14:sizeRelV>
          </wp:anchor>
        </w:drawing>
      </w:r>
      <w:r w:rsidR="00357F94">
        <w:rPr>
          <w:rFonts w:asciiTheme="majorEastAsia" w:eastAsiaTheme="majorEastAsia" w:hAnsiTheme="majorEastAsia" w:hint="eastAsia"/>
          <w:szCs w:val="21"/>
        </w:rPr>
        <w:t>７</w:t>
      </w:r>
      <w:r w:rsidR="004648B7" w:rsidRPr="00073F2D">
        <w:rPr>
          <w:rFonts w:asciiTheme="majorEastAsia" w:eastAsiaTheme="majorEastAsia" w:hAnsiTheme="majorEastAsia" w:hint="eastAsia"/>
          <w:szCs w:val="21"/>
        </w:rPr>
        <w:t>日（月）</w:t>
      </w:r>
      <w:r w:rsidR="00357F94">
        <w:rPr>
          <w:rFonts w:asciiTheme="majorEastAsia" w:eastAsiaTheme="majorEastAsia" w:hAnsiTheme="majorEastAsia" w:hint="eastAsia"/>
          <w:szCs w:val="21"/>
        </w:rPr>
        <w:t>七滝太鼓全体練習</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093912">
        <w:rPr>
          <w:rFonts w:asciiTheme="majorEastAsia" w:eastAsiaTheme="majorEastAsia" w:hAnsiTheme="majorEastAsia" w:hint="eastAsia"/>
          <w:szCs w:val="21"/>
        </w:rPr>
        <w:t>１８日（金）終業式・大掃除</w:t>
      </w:r>
      <w:r w:rsidR="00CD74C8">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357F94">
        <w:rPr>
          <w:rFonts w:asciiTheme="majorEastAsia" w:eastAsiaTheme="majorEastAsia" w:hAnsiTheme="majorEastAsia" w:hint="eastAsia"/>
          <w:szCs w:val="21"/>
        </w:rPr>
        <w:t xml:space="preserve">　　　　</w:t>
      </w:r>
    </w:p>
    <w:p w14:paraId="02B4928A" w14:textId="58937483" w:rsidR="0038421D" w:rsidRPr="00073F2D" w:rsidRDefault="00357F94" w:rsidP="00707ACD">
      <w:pPr>
        <w:spacing w:line="240" w:lineRule="exac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８</w:t>
      </w:r>
      <w:r w:rsidR="004648B7" w:rsidRPr="00073F2D">
        <w:rPr>
          <w:rFonts w:asciiTheme="majorEastAsia" w:eastAsiaTheme="majorEastAsia" w:hAnsiTheme="majorEastAsia" w:hint="eastAsia"/>
          <w:szCs w:val="21"/>
        </w:rPr>
        <w:t>日（火</w:t>
      </w:r>
      <w:r w:rsidR="005829BC" w:rsidRPr="00073F2D">
        <w:rPr>
          <w:rFonts w:asciiTheme="majorEastAsia" w:eastAsiaTheme="majorEastAsia" w:hAnsiTheme="majorEastAsia" w:hint="eastAsia"/>
          <w:szCs w:val="21"/>
        </w:rPr>
        <w:t>）</w:t>
      </w:r>
      <w:r w:rsidR="004648B7" w:rsidRPr="00073F2D">
        <w:rPr>
          <w:rFonts w:asciiTheme="majorEastAsia" w:eastAsiaTheme="majorEastAsia" w:hAnsiTheme="majorEastAsia" w:hint="eastAsia"/>
          <w:szCs w:val="21"/>
        </w:rPr>
        <w:t>漢字大会</w:t>
      </w:r>
      <w:r w:rsidR="0038421D">
        <w:rPr>
          <w:rFonts w:asciiTheme="majorEastAsia" w:eastAsiaTheme="majorEastAsia" w:hAnsiTheme="majorEastAsia" w:hint="eastAsia"/>
          <w:szCs w:val="21"/>
        </w:rPr>
        <w:t xml:space="preserve">　　　　　　　　　　　　　 　</w:t>
      </w:r>
      <w:r w:rsidR="00D06F96">
        <w:rPr>
          <w:rFonts w:asciiTheme="majorEastAsia" w:eastAsiaTheme="majorEastAsia" w:hAnsiTheme="majorEastAsia" w:hint="eastAsia"/>
          <w:szCs w:val="21"/>
        </w:rPr>
        <w:t xml:space="preserve">　　</w:t>
      </w:r>
      <w:r w:rsidR="007F1837">
        <w:rPr>
          <w:rFonts w:asciiTheme="majorEastAsia" w:eastAsiaTheme="majorEastAsia" w:hAnsiTheme="majorEastAsia" w:hint="eastAsia"/>
          <w:szCs w:val="21"/>
        </w:rPr>
        <w:t xml:space="preserve"> </w:t>
      </w:r>
      <w:r w:rsidR="00CD74C8">
        <w:rPr>
          <w:rFonts w:asciiTheme="majorEastAsia" w:eastAsiaTheme="majorEastAsia" w:hAnsiTheme="majorEastAsia" w:hint="eastAsia"/>
          <w:szCs w:val="21"/>
        </w:rPr>
        <w:t xml:space="preserve">　</w:t>
      </w:r>
      <w:r w:rsidR="0038421D">
        <w:rPr>
          <w:rFonts w:asciiTheme="majorEastAsia" w:eastAsiaTheme="majorEastAsia" w:hAnsiTheme="majorEastAsia" w:hint="eastAsia"/>
          <w:szCs w:val="21"/>
        </w:rPr>
        <w:t xml:space="preserve">　 </w:t>
      </w:r>
      <w:r w:rsidR="00093912">
        <w:rPr>
          <w:rFonts w:asciiTheme="majorEastAsia" w:eastAsiaTheme="majorEastAsia" w:hAnsiTheme="majorEastAsia" w:hint="eastAsia"/>
          <w:szCs w:val="21"/>
        </w:rPr>
        <w:t xml:space="preserve">　　　地域理解職員研修</w:t>
      </w:r>
    </w:p>
    <w:p w14:paraId="0CB1076B" w14:textId="5B5ACC91" w:rsidR="005829BC" w:rsidRPr="00073F2D" w:rsidRDefault="00C37888" w:rsidP="00514595">
      <w:pPr>
        <w:spacing w:line="240" w:lineRule="exact"/>
        <w:ind w:firstLineChars="300" w:firstLine="630"/>
        <w:rPr>
          <w:rFonts w:asciiTheme="majorEastAsia" w:eastAsiaTheme="majorEastAsia" w:hAnsiTheme="majorEastAsia" w:hint="eastAsia"/>
          <w:szCs w:val="21"/>
        </w:rPr>
      </w:pPr>
      <w:r>
        <w:rPr>
          <w:noProof/>
        </w:rPr>
        <mc:AlternateContent>
          <mc:Choice Requires="wps">
            <w:drawing>
              <wp:anchor distT="0" distB="0" distL="114300" distR="114300" simplePos="0" relativeHeight="251750400" behindDoc="0" locked="0" layoutInCell="1" allowOverlap="1" wp14:anchorId="090170E6" wp14:editId="675D78FD">
                <wp:simplePos x="0" y="0"/>
                <wp:positionH relativeFrom="column">
                  <wp:posOffset>-83185</wp:posOffset>
                </wp:positionH>
                <wp:positionV relativeFrom="paragraph">
                  <wp:posOffset>151765</wp:posOffset>
                </wp:positionV>
                <wp:extent cx="4629150" cy="1828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629150" cy="1828800"/>
                        </a:xfrm>
                        <a:prstGeom prst="rect">
                          <a:avLst/>
                        </a:prstGeom>
                        <a:noFill/>
                        <a:ln w="6350">
                          <a:noFill/>
                        </a:ln>
                      </wps:spPr>
                      <wps:txbx>
                        <w:txbxContent>
                          <w:p w14:paraId="690AC5BE" w14:textId="77777777" w:rsidR="00027469" w:rsidRPr="00036551" w:rsidRDefault="00027469" w:rsidP="00036551">
                            <w:pPr>
                              <w:spacing w:line="240" w:lineRule="exact"/>
                              <w:ind w:firstLine="420"/>
                              <w:rPr>
                                <w:rFonts w:asciiTheme="majorEastAsia" w:eastAsiaTheme="majorEastAsia" w:hAnsiTheme="majorEastAsia"/>
                                <w:szCs w:val="21"/>
                              </w:rPr>
                            </w:pPr>
                            <w:r>
                              <w:rPr>
                                <w:rFonts w:asciiTheme="majorEastAsia" w:eastAsiaTheme="majorEastAsia" w:hAnsiTheme="majorEastAsia" w:hint="eastAsia"/>
                                <w:szCs w:val="21"/>
                              </w:rPr>
                              <w:t>１０日（木）七滝太鼓全体練習・クラブ活動・放課後補充教室</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90170E6" id="_x0000_t202" coordsize="21600,21600" o:spt="202" path="m,l,21600r21600,l21600,xe">
                <v:stroke joinstyle="miter"/>
                <v:path gradientshapeok="t" o:connecttype="rect"/>
              </v:shapetype>
              <v:shape id="テキスト ボックス 2" o:spid="_x0000_s1035" type="#_x0000_t202" style="position:absolute;left:0;text-align:left;margin-left:-6.55pt;margin-top:11.95pt;width:364.5pt;height:2in;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" filled="f" stroked="f" strokeweight=".5pt">
                <v:fill o:detectmouseclick="t"/>
                <v:textbox style="mso-fit-shape-to-text:t" inset="5.85pt,.7pt,5.85pt,.7pt">
                  <w:txbxContent>
                    <w:p w14:paraId="690AC5BE" w14:textId="77777777" w:rsidR="00027469" w:rsidRPr="00036551" w:rsidRDefault="00027469" w:rsidP="00036551">
                      <w:pPr>
                        <w:spacing w:line="240" w:lineRule="exact"/>
                        <w:ind w:firstLine="420"/>
                        <w:rPr>
                          <w:rFonts w:asciiTheme="majorEastAsia" w:eastAsiaTheme="majorEastAsia" w:hAnsiTheme="majorEastAsia"/>
                          <w:szCs w:val="21"/>
                        </w:rPr>
                      </w:pPr>
                      <w:r>
                        <w:rPr>
                          <w:rFonts w:asciiTheme="majorEastAsia" w:eastAsiaTheme="majorEastAsia" w:hAnsiTheme="majorEastAsia" w:hint="eastAsia"/>
                          <w:szCs w:val="21"/>
                        </w:rPr>
                        <w:t>１０日（木）七滝太鼓全体練習・クラブ活動・放課後補充教室</w:t>
                      </w:r>
                    </w:p>
                  </w:txbxContent>
                </v:textbox>
              </v:shape>
            </w:pict>
          </mc:Fallback>
        </mc:AlternateContent>
      </w:r>
      <w:r w:rsidR="00357F94">
        <w:rPr>
          <w:rFonts w:asciiTheme="majorEastAsia" w:eastAsiaTheme="majorEastAsia" w:hAnsiTheme="majorEastAsia" w:hint="eastAsia"/>
          <w:szCs w:val="21"/>
        </w:rPr>
        <w:t>９</w:t>
      </w:r>
      <w:r w:rsidR="004648B7" w:rsidRPr="00073F2D">
        <w:rPr>
          <w:rFonts w:asciiTheme="majorEastAsia" w:eastAsiaTheme="majorEastAsia" w:hAnsiTheme="majorEastAsia" w:hint="eastAsia"/>
          <w:szCs w:val="21"/>
        </w:rPr>
        <w:t>日（水）体重測定</w:t>
      </w:r>
      <w:r w:rsidR="00357F94">
        <w:rPr>
          <w:rFonts w:asciiTheme="majorEastAsia" w:eastAsiaTheme="majorEastAsia" w:hAnsiTheme="majorEastAsia" w:hint="eastAsia"/>
          <w:szCs w:val="21"/>
        </w:rPr>
        <w:t>・地域ボランティア活動</w:t>
      </w:r>
    </w:p>
    <w:sectPr w:rsidR="005829BC" w:rsidRPr="00073F2D"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94B8D" w14:textId="77777777" w:rsidR="00BC7465" w:rsidRDefault="00BC7465" w:rsidP="004B2B51">
      <w:r>
        <w:separator/>
      </w:r>
    </w:p>
  </w:endnote>
  <w:endnote w:type="continuationSeparator" w:id="0">
    <w:p w14:paraId="56163B00" w14:textId="77777777" w:rsidR="00BC7465" w:rsidRDefault="00BC7465"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9CC52" w14:textId="77777777" w:rsidR="00BC7465" w:rsidRDefault="00BC7465" w:rsidP="004B2B51">
      <w:r>
        <w:separator/>
      </w:r>
    </w:p>
  </w:footnote>
  <w:footnote w:type="continuationSeparator" w:id="0">
    <w:p w14:paraId="4D9C2616" w14:textId="77777777" w:rsidR="00BC7465" w:rsidRDefault="00BC7465"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3D6E"/>
    <w:rsid w:val="00024AE5"/>
    <w:rsid w:val="00024F03"/>
    <w:rsid w:val="00026123"/>
    <w:rsid w:val="00026CCF"/>
    <w:rsid w:val="00027469"/>
    <w:rsid w:val="00030D18"/>
    <w:rsid w:val="00032C35"/>
    <w:rsid w:val="00042CFA"/>
    <w:rsid w:val="0004680F"/>
    <w:rsid w:val="00054B36"/>
    <w:rsid w:val="000627B2"/>
    <w:rsid w:val="00064966"/>
    <w:rsid w:val="00073F2D"/>
    <w:rsid w:val="00075054"/>
    <w:rsid w:val="00075452"/>
    <w:rsid w:val="0007633F"/>
    <w:rsid w:val="00080A85"/>
    <w:rsid w:val="00086672"/>
    <w:rsid w:val="00093912"/>
    <w:rsid w:val="000B6648"/>
    <w:rsid w:val="000B754A"/>
    <w:rsid w:val="000C094F"/>
    <w:rsid w:val="000C2F72"/>
    <w:rsid w:val="000C4FB0"/>
    <w:rsid w:val="000D720F"/>
    <w:rsid w:val="000E0F40"/>
    <w:rsid w:val="000E1B8E"/>
    <w:rsid w:val="000E3D32"/>
    <w:rsid w:val="000E5344"/>
    <w:rsid w:val="000E6037"/>
    <w:rsid w:val="000F330E"/>
    <w:rsid w:val="00102432"/>
    <w:rsid w:val="00105412"/>
    <w:rsid w:val="001059C8"/>
    <w:rsid w:val="00106537"/>
    <w:rsid w:val="00110FDA"/>
    <w:rsid w:val="001110A2"/>
    <w:rsid w:val="001129C4"/>
    <w:rsid w:val="0011371B"/>
    <w:rsid w:val="0011558C"/>
    <w:rsid w:val="001161C5"/>
    <w:rsid w:val="00121B33"/>
    <w:rsid w:val="00127547"/>
    <w:rsid w:val="0013271F"/>
    <w:rsid w:val="00133D54"/>
    <w:rsid w:val="00134225"/>
    <w:rsid w:val="00135A4C"/>
    <w:rsid w:val="00136647"/>
    <w:rsid w:val="00144887"/>
    <w:rsid w:val="00145B60"/>
    <w:rsid w:val="0015078F"/>
    <w:rsid w:val="00151844"/>
    <w:rsid w:val="001607AF"/>
    <w:rsid w:val="00166866"/>
    <w:rsid w:val="00171033"/>
    <w:rsid w:val="00171973"/>
    <w:rsid w:val="001731E6"/>
    <w:rsid w:val="00176BD2"/>
    <w:rsid w:val="00180705"/>
    <w:rsid w:val="00184E18"/>
    <w:rsid w:val="0018664F"/>
    <w:rsid w:val="00187AF4"/>
    <w:rsid w:val="00193F1D"/>
    <w:rsid w:val="001A221A"/>
    <w:rsid w:val="001A4327"/>
    <w:rsid w:val="001B0769"/>
    <w:rsid w:val="001B1955"/>
    <w:rsid w:val="001C08E8"/>
    <w:rsid w:val="001C673F"/>
    <w:rsid w:val="001C7402"/>
    <w:rsid w:val="001D0547"/>
    <w:rsid w:val="001D3D84"/>
    <w:rsid w:val="001D4637"/>
    <w:rsid w:val="001D63AE"/>
    <w:rsid w:val="001E5367"/>
    <w:rsid w:val="001E79BE"/>
    <w:rsid w:val="001F057A"/>
    <w:rsid w:val="001F645F"/>
    <w:rsid w:val="001F6BB4"/>
    <w:rsid w:val="002029C5"/>
    <w:rsid w:val="00204980"/>
    <w:rsid w:val="00204D03"/>
    <w:rsid w:val="00204E6A"/>
    <w:rsid w:val="00206F69"/>
    <w:rsid w:val="00214DA6"/>
    <w:rsid w:val="00214E99"/>
    <w:rsid w:val="00221D9B"/>
    <w:rsid w:val="002242C8"/>
    <w:rsid w:val="0022672A"/>
    <w:rsid w:val="0022729A"/>
    <w:rsid w:val="00230776"/>
    <w:rsid w:val="0023208B"/>
    <w:rsid w:val="00235426"/>
    <w:rsid w:val="00236116"/>
    <w:rsid w:val="00242428"/>
    <w:rsid w:val="002427D9"/>
    <w:rsid w:val="00246744"/>
    <w:rsid w:val="0024693B"/>
    <w:rsid w:val="00265C50"/>
    <w:rsid w:val="00272E53"/>
    <w:rsid w:val="0027308C"/>
    <w:rsid w:val="00277541"/>
    <w:rsid w:val="00282C49"/>
    <w:rsid w:val="00284A38"/>
    <w:rsid w:val="002922D0"/>
    <w:rsid w:val="0029537F"/>
    <w:rsid w:val="002967D6"/>
    <w:rsid w:val="00296ED2"/>
    <w:rsid w:val="002A1568"/>
    <w:rsid w:val="002A2A9E"/>
    <w:rsid w:val="002A3AFB"/>
    <w:rsid w:val="002A5850"/>
    <w:rsid w:val="002A63B3"/>
    <w:rsid w:val="002B15B7"/>
    <w:rsid w:val="002C02C5"/>
    <w:rsid w:val="002C544E"/>
    <w:rsid w:val="002D4E55"/>
    <w:rsid w:val="002D5343"/>
    <w:rsid w:val="002D67B0"/>
    <w:rsid w:val="002E2133"/>
    <w:rsid w:val="002F0D68"/>
    <w:rsid w:val="002F13C1"/>
    <w:rsid w:val="002F17BB"/>
    <w:rsid w:val="002F413C"/>
    <w:rsid w:val="002F6923"/>
    <w:rsid w:val="00301E85"/>
    <w:rsid w:val="0030397C"/>
    <w:rsid w:val="003074E0"/>
    <w:rsid w:val="0031144D"/>
    <w:rsid w:val="00315914"/>
    <w:rsid w:val="003160C6"/>
    <w:rsid w:val="00316491"/>
    <w:rsid w:val="0032741C"/>
    <w:rsid w:val="00334606"/>
    <w:rsid w:val="00337F85"/>
    <w:rsid w:val="00341367"/>
    <w:rsid w:val="00346540"/>
    <w:rsid w:val="0035446E"/>
    <w:rsid w:val="00357D24"/>
    <w:rsid w:val="00357F94"/>
    <w:rsid w:val="0036213C"/>
    <w:rsid w:val="00364981"/>
    <w:rsid w:val="0036501D"/>
    <w:rsid w:val="00377CED"/>
    <w:rsid w:val="00380339"/>
    <w:rsid w:val="00382AF2"/>
    <w:rsid w:val="0038421D"/>
    <w:rsid w:val="00385510"/>
    <w:rsid w:val="0038678E"/>
    <w:rsid w:val="003905AC"/>
    <w:rsid w:val="00394824"/>
    <w:rsid w:val="00395D29"/>
    <w:rsid w:val="003A6022"/>
    <w:rsid w:val="003A7DC2"/>
    <w:rsid w:val="003B084B"/>
    <w:rsid w:val="003B0F99"/>
    <w:rsid w:val="003B479C"/>
    <w:rsid w:val="003B6485"/>
    <w:rsid w:val="003C0FDF"/>
    <w:rsid w:val="003D4C91"/>
    <w:rsid w:val="003E2BA7"/>
    <w:rsid w:val="003E4E02"/>
    <w:rsid w:val="003E69AA"/>
    <w:rsid w:val="003E6FD9"/>
    <w:rsid w:val="003F26F1"/>
    <w:rsid w:val="003F4E68"/>
    <w:rsid w:val="004001A2"/>
    <w:rsid w:val="00404B0F"/>
    <w:rsid w:val="00407E20"/>
    <w:rsid w:val="00413DC7"/>
    <w:rsid w:val="004151A2"/>
    <w:rsid w:val="004160BE"/>
    <w:rsid w:val="00423378"/>
    <w:rsid w:val="004251E1"/>
    <w:rsid w:val="004305F4"/>
    <w:rsid w:val="00431BC2"/>
    <w:rsid w:val="0043200A"/>
    <w:rsid w:val="00441C53"/>
    <w:rsid w:val="00442E52"/>
    <w:rsid w:val="004451DD"/>
    <w:rsid w:val="00445D18"/>
    <w:rsid w:val="00447EBE"/>
    <w:rsid w:val="0045025B"/>
    <w:rsid w:val="00457DD4"/>
    <w:rsid w:val="004638B9"/>
    <w:rsid w:val="004648B7"/>
    <w:rsid w:val="00465BAA"/>
    <w:rsid w:val="004670AD"/>
    <w:rsid w:val="00472856"/>
    <w:rsid w:val="0047297A"/>
    <w:rsid w:val="00476E2C"/>
    <w:rsid w:val="004868B9"/>
    <w:rsid w:val="00490BC0"/>
    <w:rsid w:val="00492F53"/>
    <w:rsid w:val="00496C57"/>
    <w:rsid w:val="004A2457"/>
    <w:rsid w:val="004A3411"/>
    <w:rsid w:val="004A3AD7"/>
    <w:rsid w:val="004A56A1"/>
    <w:rsid w:val="004A573D"/>
    <w:rsid w:val="004A70B4"/>
    <w:rsid w:val="004B2B51"/>
    <w:rsid w:val="004B7921"/>
    <w:rsid w:val="004C01B6"/>
    <w:rsid w:val="004C1466"/>
    <w:rsid w:val="004C76D6"/>
    <w:rsid w:val="004C7EB7"/>
    <w:rsid w:val="004D016E"/>
    <w:rsid w:val="004D2177"/>
    <w:rsid w:val="004D3B5B"/>
    <w:rsid w:val="004D670B"/>
    <w:rsid w:val="004D6B0F"/>
    <w:rsid w:val="004E0C13"/>
    <w:rsid w:val="004E2167"/>
    <w:rsid w:val="004E3D1D"/>
    <w:rsid w:val="004E5011"/>
    <w:rsid w:val="004E5580"/>
    <w:rsid w:val="004E595E"/>
    <w:rsid w:val="004E5CF9"/>
    <w:rsid w:val="004E6CF0"/>
    <w:rsid w:val="004E7DD1"/>
    <w:rsid w:val="004F08EB"/>
    <w:rsid w:val="004F2C54"/>
    <w:rsid w:val="00501E23"/>
    <w:rsid w:val="0050545F"/>
    <w:rsid w:val="005130BF"/>
    <w:rsid w:val="00513329"/>
    <w:rsid w:val="00513685"/>
    <w:rsid w:val="00514246"/>
    <w:rsid w:val="00514595"/>
    <w:rsid w:val="00520AF2"/>
    <w:rsid w:val="00520ED7"/>
    <w:rsid w:val="00530D5C"/>
    <w:rsid w:val="00536EC1"/>
    <w:rsid w:val="00541960"/>
    <w:rsid w:val="00547E52"/>
    <w:rsid w:val="0055067F"/>
    <w:rsid w:val="00550AFE"/>
    <w:rsid w:val="00555AF6"/>
    <w:rsid w:val="0057147A"/>
    <w:rsid w:val="00573A6D"/>
    <w:rsid w:val="00576BF5"/>
    <w:rsid w:val="005774BB"/>
    <w:rsid w:val="005829BC"/>
    <w:rsid w:val="005913E0"/>
    <w:rsid w:val="00593323"/>
    <w:rsid w:val="00593814"/>
    <w:rsid w:val="00594BBD"/>
    <w:rsid w:val="0059639E"/>
    <w:rsid w:val="005A0AE7"/>
    <w:rsid w:val="005A3E97"/>
    <w:rsid w:val="005A60F9"/>
    <w:rsid w:val="005A798D"/>
    <w:rsid w:val="005B08CD"/>
    <w:rsid w:val="005B1B72"/>
    <w:rsid w:val="005C1C36"/>
    <w:rsid w:val="005C23D9"/>
    <w:rsid w:val="005E0859"/>
    <w:rsid w:val="005E1F38"/>
    <w:rsid w:val="005F0150"/>
    <w:rsid w:val="005F0993"/>
    <w:rsid w:val="005F1B01"/>
    <w:rsid w:val="005F2EC9"/>
    <w:rsid w:val="005F33C3"/>
    <w:rsid w:val="006108E2"/>
    <w:rsid w:val="006133D1"/>
    <w:rsid w:val="00614CAA"/>
    <w:rsid w:val="0062624E"/>
    <w:rsid w:val="00632D7E"/>
    <w:rsid w:val="006369BF"/>
    <w:rsid w:val="006507CB"/>
    <w:rsid w:val="00652BD8"/>
    <w:rsid w:val="00653D38"/>
    <w:rsid w:val="00657FBA"/>
    <w:rsid w:val="00663153"/>
    <w:rsid w:val="00664481"/>
    <w:rsid w:val="00672E72"/>
    <w:rsid w:val="0067425B"/>
    <w:rsid w:val="00675548"/>
    <w:rsid w:val="00682F88"/>
    <w:rsid w:val="00687FF3"/>
    <w:rsid w:val="0069328F"/>
    <w:rsid w:val="00693A1F"/>
    <w:rsid w:val="006A3F67"/>
    <w:rsid w:val="006B26A4"/>
    <w:rsid w:val="006B51F9"/>
    <w:rsid w:val="006C13D7"/>
    <w:rsid w:val="006C44A3"/>
    <w:rsid w:val="006C5F34"/>
    <w:rsid w:val="006F268E"/>
    <w:rsid w:val="006F2903"/>
    <w:rsid w:val="006F4C5C"/>
    <w:rsid w:val="00700909"/>
    <w:rsid w:val="007049C6"/>
    <w:rsid w:val="00707ACD"/>
    <w:rsid w:val="00707B67"/>
    <w:rsid w:val="007113B1"/>
    <w:rsid w:val="00741D88"/>
    <w:rsid w:val="0074221A"/>
    <w:rsid w:val="00742550"/>
    <w:rsid w:val="00743E8C"/>
    <w:rsid w:val="00746A15"/>
    <w:rsid w:val="00746B73"/>
    <w:rsid w:val="00751D52"/>
    <w:rsid w:val="00752542"/>
    <w:rsid w:val="00753FA9"/>
    <w:rsid w:val="007555BD"/>
    <w:rsid w:val="00755E6F"/>
    <w:rsid w:val="00756A1C"/>
    <w:rsid w:val="00764E6C"/>
    <w:rsid w:val="00771B54"/>
    <w:rsid w:val="00772F0E"/>
    <w:rsid w:val="00773D13"/>
    <w:rsid w:val="0078260C"/>
    <w:rsid w:val="00786767"/>
    <w:rsid w:val="00787A2D"/>
    <w:rsid w:val="007909B4"/>
    <w:rsid w:val="007917CF"/>
    <w:rsid w:val="00791FDE"/>
    <w:rsid w:val="00794892"/>
    <w:rsid w:val="007A3605"/>
    <w:rsid w:val="007A3F31"/>
    <w:rsid w:val="007A6FCF"/>
    <w:rsid w:val="007A7CA9"/>
    <w:rsid w:val="007B0CDF"/>
    <w:rsid w:val="007B279B"/>
    <w:rsid w:val="007B35D2"/>
    <w:rsid w:val="007B403F"/>
    <w:rsid w:val="007B661E"/>
    <w:rsid w:val="007B66AB"/>
    <w:rsid w:val="007C071F"/>
    <w:rsid w:val="007C46C5"/>
    <w:rsid w:val="007D292F"/>
    <w:rsid w:val="007D38C3"/>
    <w:rsid w:val="007D5653"/>
    <w:rsid w:val="007E205B"/>
    <w:rsid w:val="007E4937"/>
    <w:rsid w:val="007E4C89"/>
    <w:rsid w:val="007E50D8"/>
    <w:rsid w:val="007E5891"/>
    <w:rsid w:val="007E7E96"/>
    <w:rsid w:val="007F04FB"/>
    <w:rsid w:val="007F1837"/>
    <w:rsid w:val="007F2126"/>
    <w:rsid w:val="007F4301"/>
    <w:rsid w:val="007F4BDA"/>
    <w:rsid w:val="007F5506"/>
    <w:rsid w:val="008119FC"/>
    <w:rsid w:val="00812AA4"/>
    <w:rsid w:val="00812D34"/>
    <w:rsid w:val="008165EE"/>
    <w:rsid w:val="008176C9"/>
    <w:rsid w:val="00817D9A"/>
    <w:rsid w:val="00823726"/>
    <w:rsid w:val="008249BB"/>
    <w:rsid w:val="00835F36"/>
    <w:rsid w:val="0084154D"/>
    <w:rsid w:val="00845283"/>
    <w:rsid w:val="00850B8C"/>
    <w:rsid w:val="00860C90"/>
    <w:rsid w:val="00860D0A"/>
    <w:rsid w:val="0086394B"/>
    <w:rsid w:val="008646C6"/>
    <w:rsid w:val="00864CBF"/>
    <w:rsid w:val="008728F7"/>
    <w:rsid w:val="00872B56"/>
    <w:rsid w:val="0087651F"/>
    <w:rsid w:val="00877349"/>
    <w:rsid w:val="008819D8"/>
    <w:rsid w:val="00882787"/>
    <w:rsid w:val="00882B46"/>
    <w:rsid w:val="0088427F"/>
    <w:rsid w:val="00892237"/>
    <w:rsid w:val="00892AD1"/>
    <w:rsid w:val="008A1CEA"/>
    <w:rsid w:val="008A1E54"/>
    <w:rsid w:val="008A356A"/>
    <w:rsid w:val="008A44B5"/>
    <w:rsid w:val="008A6E36"/>
    <w:rsid w:val="008B0362"/>
    <w:rsid w:val="008B1E53"/>
    <w:rsid w:val="008B4DE6"/>
    <w:rsid w:val="008B6CE5"/>
    <w:rsid w:val="008C2523"/>
    <w:rsid w:val="008C7E11"/>
    <w:rsid w:val="008D2157"/>
    <w:rsid w:val="008D33FF"/>
    <w:rsid w:val="008D58DB"/>
    <w:rsid w:val="008D6431"/>
    <w:rsid w:val="008D68E9"/>
    <w:rsid w:val="008E167B"/>
    <w:rsid w:val="008E29DD"/>
    <w:rsid w:val="008E3E61"/>
    <w:rsid w:val="008E5F0D"/>
    <w:rsid w:val="008E7EB0"/>
    <w:rsid w:val="008F238C"/>
    <w:rsid w:val="008F3BCE"/>
    <w:rsid w:val="008F619C"/>
    <w:rsid w:val="008F6BF1"/>
    <w:rsid w:val="009020FE"/>
    <w:rsid w:val="0090502D"/>
    <w:rsid w:val="0090618A"/>
    <w:rsid w:val="00907E61"/>
    <w:rsid w:val="00912EEE"/>
    <w:rsid w:val="00915EA3"/>
    <w:rsid w:val="00916BA4"/>
    <w:rsid w:val="00925DC5"/>
    <w:rsid w:val="00932A3B"/>
    <w:rsid w:val="009352E9"/>
    <w:rsid w:val="00936CE8"/>
    <w:rsid w:val="009438EE"/>
    <w:rsid w:val="009445A3"/>
    <w:rsid w:val="00946F2B"/>
    <w:rsid w:val="009471B9"/>
    <w:rsid w:val="00952291"/>
    <w:rsid w:val="009525FD"/>
    <w:rsid w:val="009541DA"/>
    <w:rsid w:val="009601C6"/>
    <w:rsid w:val="00962BA7"/>
    <w:rsid w:val="0096586D"/>
    <w:rsid w:val="009732A4"/>
    <w:rsid w:val="009742DA"/>
    <w:rsid w:val="00975294"/>
    <w:rsid w:val="00985662"/>
    <w:rsid w:val="009865DF"/>
    <w:rsid w:val="00986807"/>
    <w:rsid w:val="0098742C"/>
    <w:rsid w:val="00987B15"/>
    <w:rsid w:val="00992433"/>
    <w:rsid w:val="0099269B"/>
    <w:rsid w:val="009944CA"/>
    <w:rsid w:val="00997298"/>
    <w:rsid w:val="009A0DC4"/>
    <w:rsid w:val="009A6D33"/>
    <w:rsid w:val="009B179E"/>
    <w:rsid w:val="009B1E0E"/>
    <w:rsid w:val="009B4429"/>
    <w:rsid w:val="009B739E"/>
    <w:rsid w:val="009C11D2"/>
    <w:rsid w:val="009C12E7"/>
    <w:rsid w:val="009C7AA8"/>
    <w:rsid w:val="009D38B7"/>
    <w:rsid w:val="009D6705"/>
    <w:rsid w:val="009E0EF3"/>
    <w:rsid w:val="009E2446"/>
    <w:rsid w:val="009E52D6"/>
    <w:rsid w:val="009F13D4"/>
    <w:rsid w:val="009F1518"/>
    <w:rsid w:val="009F374D"/>
    <w:rsid w:val="00A02FAD"/>
    <w:rsid w:val="00A03D5E"/>
    <w:rsid w:val="00A14431"/>
    <w:rsid w:val="00A1742E"/>
    <w:rsid w:val="00A203BB"/>
    <w:rsid w:val="00A24730"/>
    <w:rsid w:val="00A252C1"/>
    <w:rsid w:val="00A25680"/>
    <w:rsid w:val="00A257A9"/>
    <w:rsid w:val="00A2590E"/>
    <w:rsid w:val="00A30759"/>
    <w:rsid w:val="00A31AA8"/>
    <w:rsid w:val="00A32238"/>
    <w:rsid w:val="00A37EE8"/>
    <w:rsid w:val="00A4014A"/>
    <w:rsid w:val="00A45217"/>
    <w:rsid w:val="00A53617"/>
    <w:rsid w:val="00A61007"/>
    <w:rsid w:val="00A61C58"/>
    <w:rsid w:val="00A63AAE"/>
    <w:rsid w:val="00A66F4D"/>
    <w:rsid w:val="00A71314"/>
    <w:rsid w:val="00A717DC"/>
    <w:rsid w:val="00A73FA3"/>
    <w:rsid w:val="00A834AE"/>
    <w:rsid w:val="00A834E0"/>
    <w:rsid w:val="00A86814"/>
    <w:rsid w:val="00A87E86"/>
    <w:rsid w:val="00A93E57"/>
    <w:rsid w:val="00A95227"/>
    <w:rsid w:val="00AA24B0"/>
    <w:rsid w:val="00AA2FC9"/>
    <w:rsid w:val="00AB3105"/>
    <w:rsid w:val="00AB5442"/>
    <w:rsid w:val="00AB5886"/>
    <w:rsid w:val="00AB6183"/>
    <w:rsid w:val="00AB726B"/>
    <w:rsid w:val="00AB7EFD"/>
    <w:rsid w:val="00AB7F96"/>
    <w:rsid w:val="00AC3684"/>
    <w:rsid w:val="00AC48BA"/>
    <w:rsid w:val="00AC577C"/>
    <w:rsid w:val="00AC6CFE"/>
    <w:rsid w:val="00AD244A"/>
    <w:rsid w:val="00AD36FC"/>
    <w:rsid w:val="00AD62CF"/>
    <w:rsid w:val="00AE727C"/>
    <w:rsid w:val="00AF22D8"/>
    <w:rsid w:val="00AF3671"/>
    <w:rsid w:val="00AF4070"/>
    <w:rsid w:val="00AF50FD"/>
    <w:rsid w:val="00B05A87"/>
    <w:rsid w:val="00B07C9E"/>
    <w:rsid w:val="00B25303"/>
    <w:rsid w:val="00B300C2"/>
    <w:rsid w:val="00B4007C"/>
    <w:rsid w:val="00B4456C"/>
    <w:rsid w:val="00B46659"/>
    <w:rsid w:val="00B47FAE"/>
    <w:rsid w:val="00B53968"/>
    <w:rsid w:val="00B5755F"/>
    <w:rsid w:val="00B66DCF"/>
    <w:rsid w:val="00B70123"/>
    <w:rsid w:val="00B72996"/>
    <w:rsid w:val="00B748A8"/>
    <w:rsid w:val="00B74A21"/>
    <w:rsid w:val="00B861CA"/>
    <w:rsid w:val="00B86D57"/>
    <w:rsid w:val="00B92169"/>
    <w:rsid w:val="00B94013"/>
    <w:rsid w:val="00B95AA0"/>
    <w:rsid w:val="00B95B7F"/>
    <w:rsid w:val="00B9706D"/>
    <w:rsid w:val="00BA027D"/>
    <w:rsid w:val="00BA276E"/>
    <w:rsid w:val="00BB01F8"/>
    <w:rsid w:val="00BB5A80"/>
    <w:rsid w:val="00BC0C55"/>
    <w:rsid w:val="00BC59B1"/>
    <w:rsid w:val="00BC7465"/>
    <w:rsid w:val="00BC7A9D"/>
    <w:rsid w:val="00BC7DDE"/>
    <w:rsid w:val="00BD01DA"/>
    <w:rsid w:val="00BD33E5"/>
    <w:rsid w:val="00BD354E"/>
    <w:rsid w:val="00BD4005"/>
    <w:rsid w:val="00BD49F7"/>
    <w:rsid w:val="00BD519E"/>
    <w:rsid w:val="00BD531C"/>
    <w:rsid w:val="00BD76FD"/>
    <w:rsid w:val="00BD7A87"/>
    <w:rsid w:val="00BE277D"/>
    <w:rsid w:val="00BE3C68"/>
    <w:rsid w:val="00BF0CAF"/>
    <w:rsid w:val="00BF0D0E"/>
    <w:rsid w:val="00BF1A02"/>
    <w:rsid w:val="00BF29AB"/>
    <w:rsid w:val="00BF4E63"/>
    <w:rsid w:val="00BF52F7"/>
    <w:rsid w:val="00BF727F"/>
    <w:rsid w:val="00BF7763"/>
    <w:rsid w:val="00BF7F82"/>
    <w:rsid w:val="00C0236F"/>
    <w:rsid w:val="00C034DB"/>
    <w:rsid w:val="00C10F74"/>
    <w:rsid w:val="00C11F38"/>
    <w:rsid w:val="00C12BAC"/>
    <w:rsid w:val="00C12D19"/>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2EC7"/>
    <w:rsid w:val="00C724F9"/>
    <w:rsid w:val="00C7293C"/>
    <w:rsid w:val="00C82228"/>
    <w:rsid w:val="00C8337A"/>
    <w:rsid w:val="00C84A9A"/>
    <w:rsid w:val="00C858FE"/>
    <w:rsid w:val="00C864D9"/>
    <w:rsid w:val="00C9257D"/>
    <w:rsid w:val="00C97DD3"/>
    <w:rsid w:val="00CA0267"/>
    <w:rsid w:val="00CA02B9"/>
    <w:rsid w:val="00CA0B7A"/>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6452"/>
    <w:rsid w:val="00D012D4"/>
    <w:rsid w:val="00D01765"/>
    <w:rsid w:val="00D02108"/>
    <w:rsid w:val="00D03BC0"/>
    <w:rsid w:val="00D03D18"/>
    <w:rsid w:val="00D0531D"/>
    <w:rsid w:val="00D0676D"/>
    <w:rsid w:val="00D06F96"/>
    <w:rsid w:val="00D10F5D"/>
    <w:rsid w:val="00D120E3"/>
    <w:rsid w:val="00D2014F"/>
    <w:rsid w:val="00D238B2"/>
    <w:rsid w:val="00D251DA"/>
    <w:rsid w:val="00D25E9D"/>
    <w:rsid w:val="00D27DA1"/>
    <w:rsid w:val="00D3383A"/>
    <w:rsid w:val="00D37D27"/>
    <w:rsid w:val="00D42D55"/>
    <w:rsid w:val="00D436DA"/>
    <w:rsid w:val="00D44736"/>
    <w:rsid w:val="00D44C20"/>
    <w:rsid w:val="00D469AF"/>
    <w:rsid w:val="00D55A88"/>
    <w:rsid w:val="00D6116D"/>
    <w:rsid w:val="00D63C99"/>
    <w:rsid w:val="00D649E1"/>
    <w:rsid w:val="00D66035"/>
    <w:rsid w:val="00D66839"/>
    <w:rsid w:val="00D66A86"/>
    <w:rsid w:val="00D67655"/>
    <w:rsid w:val="00D83EF8"/>
    <w:rsid w:val="00D8413A"/>
    <w:rsid w:val="00D87DE6"/>
    <w:rsid w:val="00D90554"/>
    <w:rsid w:val="00D9222F"/>
    <w:rsid w:val="00D94197"/>
    <w:rsid w:val="00D9580A"/>
    <w:rsid w:val="00D96A10"/>
    <w:rsid w:val="00DA158D"/>
    <w:rsid w:val="00DA658A"/>
    <w:rsid w:val="00DB0249"/>
    <w:rsid w:val="00DB16C5"/>
    <w:rsid w:val="00DB4608"/>
    <w:rsid w:val="00DB6B75"/>
    <w:rsid w:val="00DB75D9"/>
    <w:rsid w:val="00DC226F"/>
    <w:rsid w:val="00DC340F"/>
    <w:rsid w:val="00DC4144"/>
    <w:rsid w:val="00DD1F6C"/>
    <w:rsid w:val="00DD4C42"/>
    <w:rsid w:val="00DD731A"/>
    <w:rsid w:val="00DE5A67"/>
    <w:rsid w:val="00DF12A9"/>
    <w:rsid w:val="00DF6F32"/>
    <w:rsid w:val="00DF70B2"/>
    <w:rsid w:val="00E01401"/>
    <w:rsid w:val="00E01E40"/>
    <w:rsid w:val="00E05B8C"/>
    <w:rsid w:val="00E12C07"/>
    <w:rsid w:val="00E31489"/>
    <w:rsid w:val="00E31686"/>
    <w:rsid w:val="00E32103"/>
    <w:rsid w:val="00E3310A"/>
    <w:rsid w:val="00E343B1"/>
    <w:rsid w:val="00E34704"/>
    <w:rsid w:val="00E368CC"/>
    <w:rsid w:val="00E36AA1"/>
    <w:rsid w:val="00E37FAD"/>
    <w:rsid w:val="00E412F5"/>
    <w:rsid w:val="00E4382B"/>
    <w:rsid w:val="00E47901"/>
    <w:rsid w:val="00E54BA6"/>
    <w:rsid w:val="00E555F5"/>
    <w:rsid w:val="00E55910"/>
    <w:rsid w:val="00E567E2"/>
    <w:rsid w:val="00E63F9A"/>
    <w:rsid w:val="00E658D3"/>
    <w:rsid w:val="00E747BA"/>
    <w:rsid w:val="00E75006"/>
    <w:rsid w:val="00E76879"/>
    <w:rsid w:val="00E77EFF"/>
    <w:rsid w:val="00E869EA"/>
    <w:rsid w:val="00E87545"/>
    <w:rsid w:val="00E87788"/>
    <w:rsid w:val="00E91074"/>
    <w:rsid w:val="00E936C8"/>
    <w:rsid w:val="00E93A91"/>
    <w:rsid w:val="00E96806"/>
    <w:rsid w:val="00EA14C9"/>
    <w:rsid w:val="00EA2371"/>
    <w:rsid w:val="00EA7EB4"/>
    <w:rsid w:val="00EB0042"/>
    <w:rsid w:val="00EB0FF0"/>
    <w:rsid w:val="00EB2D21"/>
    <w:rsid w:val="00EB4CAE"/>
    <w:rsid w:val="00EC38DF"/>
    <w:rsid w:val="00EC550A"/>
    <w:rsid w:val="00EC5544"/>
    <w:rsid w:val="00ED3BBA"/>
    <w:rsid w:val="00EE4A62"/>
    <w:rsid w:val="00EF2FC2"/>
    <w:rsid w:val="00EF3135"/>
    <w:rsid w:val="00EF6803"/>
    <w:rsid w:val="00EF6D21"/>
    <w:rsid w:val="00F00BDB"/>
    <w:rsid w:val="00F01D4F"/>
    <w:rsid w:val="00F02A54"/>
    <w:rsid w:val="00F13C86"/>
    <w:rsid w:val="00F21183"/>
    <w:rsid w:val="00F25F24"/>
    <w:rsid w:val="00F33D73"/>
    <w:rsid w:val="00F41E56"/>
    <w:rsid w:val="00F445B0"/>
    <w:rsid w:val="00F4669A"/>
    <w:rsid w:val="00F613CF"/>
    <w:rsid w:val="00F657A5"/>
    <w:rsid w:val="00F66A83"/>
    <w:rsid w:val="00F75DA3"/>
    <w:rsid w:val="00F76874"/>
    <w:rsid w:val="00F823C8"/>
    <w:rsid w:val="00F86274"/>
    <w:rsid w:val="00F86EC3"/>
    <w:rsid w:val="00F95080"/>
    <w:rsid w:val="00F97505"/>
    <w:rsid w:val="00FA18C9"/>
    <w:rsid w:val="00FA2538"/>
    <w:rsid w:val="00FA2ED5"/>
    <w:rsid w:val="00FA3A3E"/>
    <w:rsid w:val="00FA55B8"/>
    <w:rsid w:val="00FB53B3"/>
    <w:rsid w:val="00FD0E32"/>
    <w:rsid w:val="00FD52CE"/>
    <w:rsid w:val="00FE063D"/>
    <w:rsid w:val="00FE280B"/>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2.jpeg"/><Relationship Id="rId39" Type="http://schemas.openxmlformats.org/officeDocument/2006/relationships/fontTable" Target="fontTable.xml"/><Relationship Id="rId21" Type="http://schemas.microsoft.com/office/2007/relationships/hdphoto" Target="media/hdphoto6.wdp"/><Relationship Id="rId34" Type="http://schemas.openxmlformats.org/officeDocument/2006/relationships/image" Target="media/image17.jpeg"/><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image" Target="media/image7.jpeg"/><Relationship Id="rId25" Type="http://schemas.microsoft.com/office/2007/relationships/hdphoto" Target="media/hdphoto8.wdp"/><Relationship Id="rId33" Type="http://schemas.microsoft.com/office/2007/relationships/hdphoto" Target="media/hdphoto11.wdp"/><Relationship Id="rId38" Type="http://schemas.openxmlformats.org/officeDocument/2006/relationships/image" Target="media/image20.png"/><Relationship Id="rId2" Type="http://schemas.openxmlformats.org/officeDocument/2006/relationships/styles" Target="styles.xml"/><Relationship Id="rId16" Type="http://schemas.microsoft.com/office/2007/relationships/hdphoto" Target="media/hdphoto4.wdp"/><Relationship Id="rId20" Type="http://schemas.openxmlformats.org/officeDocument/2006/relationships/image" Target="media/image9.png"/><Relationship Id="rId29"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19.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microsoft.com/office/2007/relationships/hdphoto" Target="media/hdphoto7.wdp"/><Relationship Id="rId28" Type="http://schemas.openxmlformats.org/officeDocument/2006/relationships/image" Target="media/image14.png"/><Relationship Id="rId36" Type="http://schemas.microsoft.com/office/2007/relationships/hdphoto" Target="media/hdphoto12.wdp"/><Relationship Id="rId10" Type="http://schemas.microsoft.com/office/2007/relationships/hdphoto" Target="media/hdphoto1.wdp"/><Relationship Id="rId19" Type="http://schemas.microsoft.com/office/2007/relationships/hdphoto" Target="media/hdphoto5.wdp"/><Relationship Id="rId31" Type="http://schemas.microsoft.com/office/2007/relationships/hdphoto" Target="media/hdphoto10.wdp"/><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3.wdp"/><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image" Target="media/image18.pn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7562C-6B73-4812-95C2-6C5E9C14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2</Pages>
  <Words>340</Words>
  <Characters>1940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79</cp:revision>
  <cp:lastPrinted>2025-06-25T23:21:00Z</cp:lastPrinted>
  <dcterms:created xsi:type="dcterms:W3CDTF">2024-06-16T06:51:00Z</dcterms:created>
  <dcterms:modified xsi:type="dcterms:W3CDTF">2025-06-27T02:34:00Z</dcterms:modified>
</cp:coreProperties>
</file>