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821" w:rsidRDefault="00156226">
      <w:bookmarkStart w:id="0" w:name="_GoBack"/>
      <w:bookmarkEnd w:id="0"/>
      <w:r>
        <w:rPr>
          <w:noProof/>
        </w:rPr>
        <mc:AlternateContent>
          <mc:Choice Requires="wps">
            <w:drawing>
              <wp:anchor distT="0" distB="0" distL="114300" distR="114300" simplePos="0" relativeHeight="251671552" behindDoc="0" locked="0" layoutInCell="1" allowOverlap="1">
                <wp:simplePos x="0" y="0"/>
                <wp:positionH relativeFrom="column">
                  <wp:posOffset>3204845</wp:posOffset>
                </wp:positionH>
                <wp:positionV relativeFrom="paragraph">
                  <wp:posOffset>5871845</wp:posOffset>
                </wp:positionV>
                <wp:extent cx="2673350" cy="151447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2673350" cy="1514475"/>
                        </a:xfrm>
                        <a:prstGeom prst="rect">
                          <a:avLst/>
                        </a:prstGeom>
                        <a:solidFill>
                          <a:srgbClr val="FFFFCC"/>
                        </a:solidFill>
                        <a:ln w="6350">
                          <a:noFill/>
                        </a:ln>
                      </wps:spPr>
                      <wps:txbx>
                        <w:txbxContent>
                          <w:p w:rsidR="00156226" w:rsidRDefault="00EB2C7F">
                            <w:r>
                              <w:rPr>
                                <w:noProof/>
                              </w:rPr>
                              <w:drawing>
                                <wp:inline distT="0" distB="0" distL="0" distR="0">
                                  <wp:extent cx="2578100" cy="15106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MG3947.JPG"/>
                                          <pic:cNvPicPr/>
                                        </pic:nvPicPr>
                                        <pic:blipFill>
                                          <a:blip r:embed="rId7">
                                            <a:extLst>
                                              <a:ext uri="{28A0092B-C50C-407E-A947-70E740481C1C}">
                                                <a14:useLocalDpi xmlns:a14="http://schemas.microsoft.com/office/drawing/2010/main" val="0"/>
                                              </a:ext>
                                            </a:extLst>
                                          </a:blip>
                                          <a:stretch>
                                            <a:fillRect/>
                                          </a:stretch>
                                        </pic:blipFill>
                                        <pic:spPr>
                                          <a:xfrm>
                                            <a:off x="0" y="0"/>
                                            <a:ext cx="2586562" cy="15156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252.35pt;margin-top:462.35pt;width:210.5pt;height:119.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" fillcolor="#ffc" stroked="f" strokeweight=".5pt">
                <v:textbox>
                  <w:txbxContent>
                    <w:p w:rsidR="00156226" w:rsidRDefault="00EB2C7F">
                      <w:r>
                        <w:rPr>
                          <w:noProof/>
                        </w:rPr>
                        <w:drawing>
                          <wp:inline distT="0" distB="0" distL="0" distR="0">
                            <wp:extent cx="2578100" cy="15106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MG3947.JPG"/>
                                    <pic:cNvPicPr/>
                                  </pic:nvPicPr>
                                  <pic:blipFill>
                                    <a:blip r:embed="rId7">
                                      <a:extLst>
                                        <a:ext uri="{28A0092B-C50C-407E-A947-70E740481C1C}">
                                          <a14:useLocalDpi xmlns:a14="http://schemas.microsoft.com/office/drawing/2010/main" val="0"/>
                                        </a:ext>
                                      </a:extLst>
                                    </a:blip>
                                    <a:stretch>
                                      <a:fillRect/>
                                    </a:stretch>
                                  </pic:blipFill>
                                  <pic:spPr>
                                    <a:xfrm>
                                      <a:off x="0" y="0"/>
                                      <a:ext cx="2586562" cy="1515623"/>
                                    </a:xfrm>
                                    <a:prstGeom prst="rect">
                                      <a:avLst/>
                                    </a:prstGeom>
                                  </pic:spPr>
                                </pic:pic>
                              </a:graphicData>
                            </a:graphic>
                          </wp:inline>
                        </w:drawing>
                      </w:r>
                    </w:p>
                  </w:txbxContent>
                </v:textbox>
              </v:shape>
            </w:pict>
          </mc:Fallback>
        </mc:AlternateContent>
      </w:r>
      <w:r w:rsidR="00A35BE9">
        <w:rPr>
          <w:noProof/>
        </w:rPr>
        <mc:AlternateContent>
          <mc:Choice Requires="wps">
            <w:drawing>
              <wp:anchor distT="0" distB="0" distL="114300" distR="114300" simplePos="0" relativeHeight="251669504" behindDoc="0" locked="0" layoutInCell="1" allowOverlap="1">
                <wp:simplePos x="0" y="0"/>
                <wp:positionH relativeFrom="column">
                  <wp:posOffset>3185795</wp:posOffset>
                </wp:positionH>
                <wp:positionV relativeFrom="paragraph">
                  <wp:posOffset>4100195</wp:posOffset>
                </wp:positionV>
                <wp:extent cx="2743200" cy="181927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2743200" cy="1819275"/>
                        </a:xfrm>
                        <a:prstGeom prst="rect">
                          <a:avLst/>
                        </a:prstGeom>
                        <a:solidFill>
                          <a:srgbClr val="FFFFCC"/>
                        </a:solidFill>
                        <a:ln w="6350">
                          <a:noFill/>
                        </a:ln>
                      </wps:spPr>
                      <wps:txbx>
                        <w:txbxContent>
                          <w:p w:rsidR="00BC05DD" w:rsidRPr="00A35BE9" w:rsidRDefault="00A35BE9" w:rsidP="00BC05DD">
                            <w:pPr>
                              <w:spacing w:line="296" w:lineRule="exact"/>
                              <w:ind w:firstLineChars="100" w:firstLine="277"/>
                              <w:rPr>
                                <w:rFonts w:ascii="HG丸ｺﾞｼｯｸM-PRO" w:eastAsia="HG丸ｺﾞｼｯｸM-PRO" w:hAnsi="HG丸ｺﾞｼｯｸM-PRO"/>
                                <w:sz w:val="26"/>
                                <w:szCs w:val="26"/>
                              </w:rPr>
                            </w:pPr>
                            <w:r w:rsidRPr="00A35BE9">
                              <w:rPr>
                                <w:rFonts w:ascii="HG丸ｺﾞｼｯｸM-PRO" w:eastAsia="HG丸ｺﾞｼｯｸM-PRO" w:hAnsi="HG丸ｺﾞｼｯｸM-PRO" w:hint="eastAsia"/>
                                <w:sz w:val="26"/>
                                <w:szCs w:val="26"/>
                              </w:rPr>
                              <w:t>道路交通法が改正され、１６歳以上の自転車利用者を対象に、交通違反があった場合は、青切符が交付されることになりました。</w:t>
                            </w:r>
                          </w:p>
                          <w:p w:rsidR="00A35BE9" w:rsidRPr="00A35BE9" w:rsidRDefault="00A35BE9" w:rsidP="00BC05DD">
                            <w:pPr>
                              <w:spacing w:line="296" w:lineRule="exact"/>
                              <w:ind w:firstLineChars="100" w:firstLine="277"/>
                              <w:rPr>
                                <w:rFonts w:ascii="HG丸ｺﾞｼｯｸM-PRO" w:eastAsia="HG丸ｺﾞｼｯｸM-PRO" w:hAnsi="HG丸ｺﾞｼｯｸM-PRO"/>
                                <w:sz w:val="26"/>
                                <w:szCs w:val="26"/>
                              </w:rPr>
                            </w:pPr>
                            <w:r w:rsidRPr="00A35BE9">
                              <w:rPr>
                                <w:rFonts w:ascii="HG丸ｺﾞｼｯｸM-PRO" w:eastAsia="HG丸ｺﾞｼｯｸM-PRO" w:hAnsi="HG丸ｺﾞｼｯｸM-PRO" w:hint="eastAsia"/>
                                <w:sz w:val="26"/>
                                <w:szCs w:val="26"/>
                              </w:rPr>
                              <w:t>小学生は交付の対象とはなりませんが、ルールを守らなければならないことは同じです。警察や</w:t>
                            </w:r>
                            <w:r w:rsidR="00EB2C7F">
                              <w:rPr>
                                <w:rFonts w:ascii="HG丸ｺﾞｼｯｸM-PRO" w:eastAsia="HG丸ｺﾞｼｯｸM-PRO" w:hAnsi="HG丸ｺﾞｼｯｸM-PRO" w:hint="eastAsia"/>
                                <w:sz w:val="26"/>
                                <w:szCs w:val="26"/>
                              </w:rPr>
                              <w:t>交通安全母の会</w:t>
                            </w:r>
                            <w:r w:rsidRPr="00A35BE9">
                              <w:rPr>
                                <w:rFonts w:ascii="HG丸ｺﾞｼｯｸM-PRO" w:eastAsia="HG丸ｺﾞｼｯｸM-PRO" w:hAnsi="HG丸ｺﾞｼｯｸM-PRO" w:hint="eastAsia"/>
                                <w:sz w:val="26"/>
                                <w:szCs w:val="26"/>
                              </w:rPr>
                              <w:t>の協力の下、交通安全教室を実施しました。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7" type="#_x0000_t202" style="position:absolute;left:0;text-align:left;margin-left:250.85pt;margin-top:322.85pt;width:3in;height:1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" fillcolor="#ffc" stroked="f" strokeweight=".5pt">
                <v:textbox>
                  <w:txbxContent>
                    <w:p w:rsidR="00BC05DD" w:rsidRPr="00A35BE9" w:rsidRDefault="00A35BE9" w:rsidP="00BC05DD">
                      <w:pPr>
                        <w:spacing w:line="296" w:lineRule="exact"/>
                        <w:ind w:firstLineChars="100" w:firstLine="277"/>
                        <w:rPr>
                          <w:rFonts w:ascii="HG丸ｺﾞｼｯｸM-PRO" w:eastAsia="HG丸ｺﾞｼｯｸM-PRO" w:hAnsi="HG丸ｺﾞｼｯｸM-PRO"/>
                          <w:sz w:val="26"/>
                          <w:szCs w:val="26"/>
                        </w:rPr>
                      </w:pPr>
                      <w:r w:rsidRPr="00A35BE9">
                        <w:rPr>
                          <w:rFonts w:ascii="HG丸ｺﾞｼｯｸM-PRO" w:eastAsia="HG丸ｺﾞｼｯｸM-PRO" w:hAnsi="HG丸ｺﾞｼｯｸM-PRO" w:hint="eastAsia"/>
                          <w:sz w:val="26"/>
                          <w:szCs w:val="26"/>
                        </w:rPr>
                        <w:t>道路交通法が改正され、１６歳以上の自転車利用者を対象に、交通違反があった場合は、青切符が交付されることになりました。</w:t>
                      </w:r>
                    </w:p>
                    <w:p w:rsidR="00A35BE9" w:rsidRPr="00A35BE9" w:rsidRDefault="00A35BE9" w:rsidP="00BC05DD">
                      <w:pPr>
                        <w:spacing w:line="296" w:lineRule="exact"/>
                        <w:ind w:firstLineChars="100" w:firstLine="277"/>
                        <w:rPr>
                          <w:rFonts w:ascii="HG丸ｺﾞｼｯｸM-PRO" w:eastAsia="HG丸ｺﾞｼｯｸM-PRO" w:hAnsi="HG丸ｺﾞｼｯｸM-PRO"/>
                          <w:sz w:val="26"/>
                          <w:szCs w:val="26"/>
                        </w:rPr>
                      </w:pPr>
                      <w:r w:rsidRPr="00A35BE9">
                        <w:rPr>
                          <w:rFonts w:ascii="HG丸ｺﾞｼｯｸM-PRO" w:eastAsia="HG丸ｺﾞｼｯｸM-PRO" w:hAnsi="HG丸ｺﾞｼｯｸM-PRO" w:hint="eastAsia"/>
                          <w:sz w:val="26"/>
                          <w:szCs w:val="26"/>
                        </w:rPr>
                        <w:t>小学生は交付の対象とはなりませんが、ルールを守らなければならないことは同じです。警察や</w:t>
                      </w:r>
                      <w:r w:rsidR="00EB2C7F">
                        <w:rPr>
                          <w:rFonts w:ascii="HG丸ｺﾞｼｯｸM-PRO" w:eastAsia="HG丸ｺﾞｼｯｸM-PRO" w:hAnsi="HG丸ｺﾞｼｯｸM-PRO" w:hint="eastAsia"/>
                          <w:sz w:val="26"/>
                          <w:szCs w:val="26"/>
                        </w:rPr>
                        <w:t>交通安全母の会</w:t>
                      </w:r>
                      <w:r w:rsidRPr="00A35BE9">
                        <w:rPr>
                          <w:rFonts w:ascii="HG丸ｺﾞｼｯｸM-PRO" w:eastAsia="HG丸ｺﾞｼｯｸM-PRO" w:hAnsi="HG丸ｺﾞｼｯｸM-PRO" w:hint="eastAsia"/>
                          <w:sz w:val="26"/>
                          <w:szCs w:val="26"/>
                        </w:rPr>
                        <w:t>の協力の下、交通安全教室を実施しました。</w:t>
                      </w:r>
                    </w:p>
                  </w:txbxContent>
                </v:textbox>
              </v:shape>
            </w:pict>
          </mc:Fallback>
        </mc:AlternateContent>
      </w:r>
      <w:r w:rsidR="00522045">
        <w:rPr>
          <w:noProof/>
        </w:rPr>
        <mc:AlternateContent>
          <mc:Choice Requires="wps">
            <w:drawing>
              <wp:anchor distT="0" distB="0" distL="114300" distR="114300" simplePos="0" relativeHeight="251670528" behindDoc="0" locked="0" layoutInCell="1" allowOverlap="1">
                <wp:simplePos x="0" y="0"/>
                <wp:positionH relativeFrom="column">
                  <wp:posOffset>-195580</wp:posOffset>
                </wp:positionH>
                <wp:positionV relativeFrom="paragraph">
                  <wp:posOffset>5776595</wp:posOffset>
                </wp:positionV>
                <wp:extent cx="3248025" cy="16668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3248025" cy="1666875"/>
                        </a:xfrm>
                        <a:prstGeom prst="rect">
                          <a:avLst/>
                        </a:prstGeom>
                        <a:solidFill>
                          <a:srgbClr val="CCFF99"/>
                        </a:solidFill>
                        <a:ln w="6350">
                          <a:solidFill>
                            <a:prstClr val="black"/>
                          </a:solidFill>
                        </a:ln>
                      </wps:spPr>
                      <wps:txbx>
                        <w:txbxContent>
                          <w:p w:rsidR="00613DC6" w:rsidRPr="00613DC6" w:rsidRDefault="00522045">
                            <w:pPr>
                              <w:rPr>
                                <w:rFonts w:ascii="HGS創英角ﾎﾟｯﾌﾟ体" w:eastAsia="HGS創英角ﾎﾟｯﾌﾟ体" w:hAnsi="HGS創英角ﾎﾟｯﾌﾟ体"/>
                                <w:sz w:val="30"/>
                                <w:szCs w:val="30"/>
                              </w:rPr>
                            </w:pPr>
                            <w:r>
                              <w:rPr>
                                <w:rFonts w:ascii="HGS創英角ﾎﾟｯﾌﾟ体" w:eastAsia="HGS創英角ﾎﾟｯﾌﾟ体" w:hAnsi="HGS創英角ﾎﾟｯﾌﾟ体" w:hint="eastAsia"/>
                                <w:sz w:val="30"/>
                                <w:szCs w:val="30"/>
                              </w:rPr>
                              <w:t>心の教室相談員：緒方利恵子先生</w:t>
                            </w:r>
                          </w:p>
                          <w:p w:rsidR="00613DC6" w:rsidRPr="00522045" w:rsidRDefault="00613DC6" w:rsidP="00C9531B">
                            <w:pPr>
                              <w:spacing w:line="300" w:lineRule="exact"/>
                              <w:rPr>
                                <w:rFonts w:ascii="HG丸ｺﾞｼｯｸM-PRO" w:eastAsia="HG丸ｺﾞｼｯｸM-PRO" w:hAnsi="HG丸ｺﾞｼｯｸM-PRO"/>
                                <w:sz w:val="26"/>
                                <w:szCs w:val="26"/>
                              </w:rPr>
                            </w:pPr>
                            <w:r>
                              <w:rPr>
                                <w:rFonts w:hint="eastAsia"/>
                              </w:rPr>
                              <w:t xml:space="preserve">　</w:t>
                            </w:r>
                            <w:r w:rsidR="00522045">
                              <w:rPr>
                                <w:rFonts w:ascii="HG丸ｺﾞｼｯｸM-PRO" w:eastAsia="HG丸ｺﾞｼｯｸM-PRO" w:hAnsi="HG丸ｺﾞｼｯｸM-PRO" w:hint="eastAsia"/>
                                <w:sz w:val="26"/>
                                <w:szCs w:val="26"/>
                              </w:rPr>
                              <w:t>今年度から相談室（ひまわり教室）を開設し、緒方利恵子先生（内野在住）</w:t>
                            </w:r>
                            <w:r w:rsidR="00377433">
                              <w:rPr>
                                <w:rFonts w:ascii="HG丸ｺﾞｼｯｸM-PRO" w:eastAsia="HG丸ｺﾞｼｯｸM-PRO" w:hAnsi="HG丸ｺﾞｼｯｸM-PRO" w:hint="eastAsia"/>
                                <w:sz w:val="26"/>
                                <w:szCs w:val="26"/>
                              </w:rPr>
                              <w:t>が</w:t>
                            </w:r>
                            <w:r w:rsidR="002A263A">
                              <w:rPr>
                                <w:rFonts w:ascii="HG丸ｺﾞｼｯｸM-PRO" w:eastAsia="HG丸ｺﾞｼｯｸM-PRO" w:hAnsi="HG丸ｺﾞｼｯｸM-PRO" w:hint="eastAsia"/>
                                <w:sz w:val="26"/>
                                <w:szCs w:val="26"/>
                              </w:rPr>
                              <w:t>子どもの</w:t>
                            </w:r>
                            <w:r w:rsidR="00522045">
                              <w:rPr>
                                <w:rFonts w:ascii="HG丸ｺﾞｼｯｸM-PRO" w:eastAsia="HG丸ｺﾞｼｯｸM-PRO" w:hAnsi="HG丸ｺﾞｼｯｸM-PRO" w:hint="eastAsia"/>
                                <w:sz w:val="26"/>
                                <w:szCs w:val="26"/>
                              </w:rPr>
                              <w:t>相談</w:t>
                            </w:r>
                            <w:r w:rsidR="00377433">
                              <w:rPr>
                                <w:rFonts w:ascii="HG丸ｺﾞｼｯｸM-PRO" w:eastAsia="HG丸ｺﾞｼｯｸM-PRO" w:hAnsi="HG丸ｺﾞｼｯｸM-PRO" w:hint="eastAsia"/>
                                <w:sz w:val="26"/>
                                <w:szCs w:val="26"/>
                              </w:rPr>
                              <w:t>にのります</w:t>
                            </w:r>
                            <w:r w:rsidR="00522045">
                              <w:rPr>
                                <w:rFonts w:ascii="HG丸ｺﾞｼｯｸM-PRO" w:eastAsia="HG丸ｺﾞｼｯｸM-PRO" w:hAnsi="HG丸ｺﾞｼｯｸM-PRO" w:hint="eastAsia"/>
                                <w:sz w:val="26"/>
                                <w:szCs w:val="26"/>
                              </w:rPr>
                              <w:t>。基本的に午前中勤務</w:t>
                            </w:r>
                            <w:r w:rsidR="002A263A">
                              <w:rPr>
                                <w:rFonts w:ascii="HG丸ｺﾞｼｯｸM-PRO" w:eastAsia="HG丸ｺﾞｼｯｸM-PRO" w:hAnsi="HG丸ｺﾞｼｯｸM-PRO" w:hint="eastAsia"/>
                                <w:sz w:val="26"/>
                                <w:szCs w:val="26"/>
                              </w:rPr>
                              <w:t>です</w:t>
                            </w:r>
                            <w:r w:rsidR="00522045">
                              <w:rPr>
                                <w:rFonts w:ascii="HG丸ｺﾞｼｯｸM-PRO" w:eastAsia="HG丸ｺﾞｼｯｸM-PRO" w:hAnsi="HG丸ｺﾞｼｯｸM-PRO" w:hint="eastAsia"/>
                                <w:sz w:val="26"/>
                                <w:szCs w:val="26"/>
                              </w:rPr>
                              <w:t>。</w:t>
                            </w:r>
                            <w:r w:rsidR="00377433">
                              <w:rPr>
                                <w:rFonts w:ascii="HG丸ｺﾞｼｯｸM-PRO" w:eastAsia="HG丸ｺﾞｼｯｸM-PRO" w:hAnsi="HG丸ｺﾞｼｯｸM-PRO" w:hint="eastAsia"/>
                                <w:sz w:val="26"/>
                                <w:szCs w:val="26"/>
                              </w:rPr>
                              <w:t>気軽に話を聞いてもらったり、学校生活の</w:t>
                            </w:r>
                            <w:r w:rsidR="00522045">
                              <w:rPr>
                                <w:rFonts w:ascii="HG丸ｺﾞｼｯｸM-PRO" w:eastAsia="HG丸ｺﾞｼｯｸM-PRO" w:hAnsi="HG丸ｺﾞｼｯｸM-PRO" w:hint="eastAsia"/>
                                <w:sz w:val="26"/>
                                <w:szCs w:val="26"/>
                              </w:rPr>
                              <w:t>不安</w:t>
                            </w:r>
                            <w:r w:rsidR="00377433">
                              <w:rPr>
                                <w:rFonts w:ascii="HG丸ｺﾞｼｯｸM-PRO" w:eastAsia="HG丸ｺﾞｼｯｸM-PRO" w:hAnsi="HG丸ｺﾞｼｯｸM-PRO" w:hint="eastAsia"/>
                                <w:sz w:val="26"/>
                                <w:szCs w:val="26"/>
                              </w:rPr>
                              <w:t>や悩みなど</w:t>
                            </w:r>
                            <w:r w:rsidR="00522045">
                              <w:rPr>
                                <w:rFonts w:ascii="HG丸ｺﾞｼｯｸM-PRO" w:eastAsia="HG丸ｺﾞｼｯｸM-PRO" w:hAnsi="HG丸ｺﾞｼｯｸM-PRO" w:hint="eastAsia"/>
                                <w:sz w:val="26"/>
                                <w:szCs w:val="26"/>
                              </w:rPr>
                              <w:t>の相談に</w:t>
                            </w:r>
                            <w:r w:rsidR="00377433">
                              <w:rPr>
                                <w:rFonts w:ascii="HG丸ｺﾞｼｯｸM-PRO" w:eastAsia="HG丸ｺﾞｼｯｸM-PRO" w:hAnsi="HG丸ｺﾞｼｯｸM-PRO" w:hint="eastAsia"/>
                                <w:sz w:val="26"/>
                                <w:szCs w:val="26"/>
                              </w:rPr>
                              <w:t>のってもらったりできます。子ども達の来室を待っています。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 o:spid="_x0000_s1028" type="#_x0000_t202" style="position:absolute;left:0;text-align:left;margin-left:-15.4pt;margin-top:454.85pt;width:255.75pt;height:13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" fillcolor="#cf9" strokeweight=".5pt">
                <v:textbox>
                  <w:txbxContent>
                    <w:p w:rsidR="00613DC6" w:rsidRPr="00613DC6" w:rsidRDefault="00522045">
                      <w:pPr>
                        <w:rPr>
                          <w:rFonts w:ascii="HGS創英角ﾎﾟｯﾌﾟ体" w:eastAsia="HGS創英角ﾎﾟｯﾌﾟ体" w:hAnsi="HGS創英角ﾎﾟｯﾌﾟ体"/>
                          <w:sz w:val="30"/>
                          <w:szCs w:val="30"/>
                        </w:rPr>
                      </w:pPr>
                      <w:r>
                        <w:rPr>
                          <w:rFonts w:ascii="HGS創英角ﾎﾟｯﾌﾟ体" w:eastAsia="HGS創英角ﾎﾟｯﾌﾟ体" w:hAnsi="HGS創英角ﾎﾟｯﾌﾟ体" w:hint="eastAsia"/>
                          <w:sz w:val="30"/>
                          <w:szCs w:val="30"/>
                        </w:rPr>
                        <w:t>心の教室相談員：緒方利恵子先生</w:t>
                      </w:r>
                    </w:p>
                    <w:p w:rsidR="00613DC6" w:rsidRPr="00522045" w:rsidRDefault="00613DC6" w:rsidP="00C9531B">
                      <w:pPr>
                        <w:spacing w:line="300" w:lineRule="exact"/>
                        <w:rPr>
                          <w:rFonts w:ascii="HG丸ｺﾞｼｯｸM-PRO" w:eastAsia="HG丸ｺﾞｼｯｸM-PRO" w:hAnsi="HG丸ｺﾞｼｯｸM-PRO"/>
                          <w:sz w:val="26"/>
                          <w:szCs w:val="26"/>
                        </w:rPr>
                      </w:pPr>
                      <w:r>
                        <w:rPr>
                          <w:rFonts w:hint="eastAsia"/>
                        </w:rPr>
                        <w:t xml:space="preserve">　</w:t>
                      </w:r>
                      <w:r w:rsidR="00522045">
                        <w:rPr>
                          <w:rFonts w:ascii="HG丸ｺﾞｼｯｸM-PRO" w:eastAsia="HG丸ｺﾞｼｯｸM-PRO" w:hAnsi="HG丸ｺﾞｼｯｸM-PRO" w:hint="eastAsia"/>
                          <w:sz w:val="26"/>
                          <w:szCs w:val="26"/>
                        </w:rPr>
                        <w:t>今年度から相談室（ひまわり教室）を開設し、緒方利恵子先生（内野在住）</w:t>
                      </w:r>
                      <w:r w:rsidR="00377433">
                        <w:rPr>
                          <w:rFonts w:ascii="HG丸ｺﾞｼｯｸM-PRO" w:eastAsia="HG丸ｺﾞｼｯｸM-PRO" w:hAnsi="HG丸ｺﾞｼｯｸM-PRO" w:hint="eastAsia"/>
                          <w:sz w:val="26"/>
                          <w:szCs w:val="26"/>
                        </w:rPr>
                        <w:t>が</w:t>
                      </w:r>
                      <w:r w:rsidR="002A263A">
                        <w:rPr>
                          <w:rFonts w:ascii="HG丸ｺﾞｼｯｸM-PRO" w:eastAsia="HG丸ｺﾞｼｯｸM-PRO" w:hAnsi="HG丸ｺﾞｼｯｸM-PRO" w:hint="eastAsia"/>
                          <w:sz w:val="26"/>
                          <w:szCs w:val="26"/>
                        </w:rPr>
                        <w:t>子どもの</w:t>
                      </w:r>
                      <w:r w:rsidR="00522045">
                        <w:rPr>
                          <w:rFonts w:ascii="HG丸ｺﾞｼｯｸM-PRO" w:eastAsia="HG丸ｺﾞｼｯｸM-PRO" w:hAnsi="HG丸ｺﾞｼｯｸM-PRO" w:hint="eastAsia"/>
                          <w:sz w:val="26"/>
                          <w:szCs w:val="26"/>
                        </w:rPr>
                        <w:t>相談</w:t>
                      </w:r>
                      <w:r w:rsidR="00377433">
                        <w:rPr>
                          <w:rFonts w:ascii="HG丸ｺﾞｼｯｸM-PRO" w:eastAsia="HG丸ｺﾞｼｯｸM-PRO" w:hAnsi="HG丸ｺﾞｼｯｸM-PRO" w:hint="eastAsia"/>
                          <w:sz w:val="26"/>
                          <w:szCs w:val="26"/>
                        </w:rPr>
                        <w:t>にのります</w:t>
                      </w:r>
                      <w:r w:rsidR="00522045">
                        <w:rPr>
                          <w:rFonts w:ascii="HG丸ｺﾞｼｯｸM-PRO" w:eastAsia="HG丸ｺﾞｼｯｸM-PRO" w:hAnsi="HG丸ｺﾞｼｯｸM-PRO" w:hint="eastAsia"/>
                          <w:sz w:val="26"/>
                          <w:szCs w:val="26"/>
                        </w:rPr>
                        <w:t>。基本的に午前中勤務</w:t>
                      </w:r>
                      <w:r w:rsidR="002A263A">
                        <w:rPr>
                          <w:rFonts w:ascii="HG丸ｺﾞｼｯｸM-PRO" w:eastAsia="HG丸ｺﾞｼｯｸM-PRO" w:hAnsi="HG丸ｺﾞｼｯｸM-PRO" w:hint="eastAsia"/>
                          <w:sz w:val="26"/>
                          <w:szCs w:val="26"/>
                        </w:rPr>
                        <w:t>です</w:t>
                      </w:r>
                      <w:r w:rsidR="00522045">
                        <w:rPr>
                          <w:rFonts w:ascii="HG丸ｺﾞｼｯｸM-PRO" w:eastAsia="HG丸ｺﾞｼｯｸM-PRO" w:hAnsi="HG丸ｺﾞｼｯｸM-PRO" w:hint="eastAsia"/>
                          <w:sz w:val="26"/>
                          <w:szCs w:val="26"/>
                        </w:rPr>
                        <w:t>。</w:t>
                      </w:r>
                      <w:r w:rsidR="00377433">
                        <w:rPr>
                          <w:rFonts w:ascii="HG丸ｺﾞｼｯｸM-PRO" w:eastAsia="HG丸ｺﾞｼｯｸM-PRO" w:hAnsi="HG丸ｺﾞｼｯｸM-PRO" w:hint="eastAsia"/>
                          <w:sz w:val="26"/>
                          <w:szCs w:val="26"/>
                        </w:rPr>
                        <w:t>気軽に話を聞いてもらったり、学校生活の</w:t>
                      </w:r>
                      <w:r w:rsidR="00522045">
                        <w:rPr>
                          <w:rFonts w:ascii="HG丸ｺﾞｼｯｸM-PRO" w:eastAsia="HG丸ｺﾞｼｯｸM-PRO" w:hAnsi="HG丸ｺﾞｼｯｸM-PRO" w:hint="eastAsia"/>
                          <w:sz w:val="26"/>
                          <w:szCs w:val="26"/>
                        </w:rPr>
                        <w:t>不安</w:t>
                      </w:r>
                      <w:r w:rsidR="00377433">
                        <w:rPr>
                          <w:rFonts w:ascii="HG丸ｺﾞｼｯｸM-PRO" w:eastAsia="HG丸ｺﾞｼｯｸM-PRO" w:hAnsi="HG丸ｺﾞｼｯｸM-PRO" w:hint="eastAsia"/>
                          <w:sz w:val="26"/>
                          <w:szCs w:val="26"/>
                        </w:rPr>
                        <w:t>や悩みなど</w:t>
                      </w:r>
                      <w:r w:rsidR="00522045">
                        <w:rPr>
                          <w:rFonts w:ascii="HG丸ｺﾞｼｯｸM-PRO" w:eastAsia="HG丸ｺﾞｼｯｸM-PRO" w:hAnsi="HG丸ｺﾞｼｯｸM-PRO" w:hint="eastAsia"/>
                          <w:sz w:val="26"/>
                          <w:szCs w:val="26"/>
                        </w:rPr>
                        <w:t>の相談に</w:t>
                      </w:r>
                      <w:r w:rsidR="00377433">
                        <w:rPr>
                          <w:rFonts w:ascii="HG丸ｺﾞｼｯｸM-PRO" w:eastAsia="HG丸ｺﾞｼｯｸM-PRO" w:hAnsi="HG丸ｺﾞｼｯｸM-PRO" w:hint="eastAsia"/>
                          <w:sz w:val="26"/>
                          <w:szCs w:val="26"/>
                        </w:rPr>
                        <w:t>のってもらったりできます。子ども達の来室を待っています。</w:t>
                      </w:r>
                    </w:p>
                  </w:txbxContent>
                </v:textbox>
              </v:shape>
            </w:pict>
          </mc:Fallback>
        </mc:AlternateContent>
      </w:r>
      <w:r w:rsidR="00522045">
        <w:rPr>
          <w:noProof/>
        </w:rPr>
        <mc:AlternateContent>
          <mc:Choice Requires="wps">
            <w:drawing>
              <wp:anchor distT="0" distB="0" distL="114300" distR="114300" simplePos="0" relativeHeight="251667456" behindDoc="0" locked="0" layoutInCell="1" allowOverlap="1">
                <wp:simplePos x="0" y="0"/>
                <wp:positionH relativeFrom="column">
                  <wp:posOffset>-195580</wp:posOffset>
                </wp:positionH>
                <wp:positionV relativeFrom="paragraph">
                  <wp:posOffset>3709671</wp:posOffset>
                </wp:positionV>
                <wp:extent cx="3248025" cy="198120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3248025" cy="1981200"/>
                        </a:xfrm>
                        <a:prstGeom prst="rect">
                          <a:avLst/>
                        </a:prstGeom>
                        <a:solidFill>
                          <a:srgbClr val="FFCCFF"/>
                        </a:solidFill>
                        <a:ln w="6350">
                          <a:solidFill>
                            <a:prstClr val="black"/>
                          </a:solidFill>
                        </a:ln>
                      </wps:spPr>
                      <wps:txbx>
                        <w:txbxContent>
                          <w:p w:rsidR="001428D9" w:rsidRDefault="008E7FB8" w:rsidP="00204DE7">
                            <w:pPr>
                              <w:spacing w:line="460" w:lineRule="exact"/>
                              <w:jc w:val="center"/>
                              <w:rPr>
                                <w:rFonts w:ascii="ＤＦ特太ゴシック体" w:eastAsia="ＤＦ特太ゴシック体" w:hAnsi="ＤＦ特太ゴシック体"/>
                                <w:b/>
                                <w:sz w:val="48"/>
                                <w:szCs w:val="48"/>
                              </w:rPr>
                            </w:pPr>
                            <w:r>
                              <w:rPr>
                                <w:rFonts w:ascii="ＤＦ特太ゴシック体" w:eastAsia="ＤＦ特太ゴシック体" w:hAnsi="ＤＦ特太ゴシック体" w:hint="eastAsia"/>
                                <w:b/>
                                <w:sz w:val="48"/>
                                <w:szCs w:val="48"/>
                              </w:rPr>
                              <w:t>今年の</w:t>
                            </w:r>
                            <w:r w:rsidR="00BE61F8" w:rsidRPr="000F19B5">
                              <w:rPr>
                                <w:rFonts w:ascii="ＤＦ特太ゴシック体" w:eastAsia="ＤＦ特太ゴシック体" w:hAnsi="ＤＦ特太ゴシック体" w:hint="eastAsia"/>
                                <w:b/>
                                <w:sz w:val="48"/>
                                <w:szCs w:val="48"/>
                              </w:rPr>
                              <w:t>入学</w:t>
                            </w:r>
                            <w:r>
                              <w:rPr>
                                <w:rFonts w:ascii="ＤＦ特太ゴシック体" w:eastAsia="ＤＦ特太ゴシック体" w:hAnsi="ＤＦ特太ゴシック体" w:hint="eastAsia"/>
                                <w:b/>
                                <w:sz w:val="48"/>
                                <w:szCs w:val="48"/>
                              </w:rPr>
                              <w:t>式は･･･！</w:t>
                            </w:r>
                          </w:p>
                          <w:p w:rsidR="000F19B5" w:rsidRPr="000F19B5" w:rsidRDefault="000F19B5" w:rsidP="00C9531B">
                            <w:pPr>
                              <w:spacing w:line="100" w:lineRule="exact"/>
                              <w:rPr>
                                <w:rFonts w:ascii="ＤＦ特太ゴシック体" w:eastAsia="ＤＦ特太ゴシック体" w:hAnsi="ＤＦ特太ゴシック体"/>
                                <w:b/>
                                <w:sz w:val="48"/>
                                <w:szCs w:val="48"/>
                              </w:rPr>
                            </w:pPr>
                          </w:p>
                          <w:p w:rsidR="008E7FB8" w:rsidRDefault="00BE61F8" w:rsidP="008E7FB8">
                            <w:pPr>
                              <w:spacing w:line="300" w:lineRule="exact"/>
                              <w:rPr>
                                <w:rFonts w:ascii="HG丸ｺﾞｼｯｸM-PRO" w:eastAsia="HG丸ｺﾞｼｯｸM-PRO" w:hAnsi="HG丸ｺﾞｼｯｸM-PRO"/>
                                <w:sz w:val="25"/>
                                <w:szCs w:val="25"/>
                              </w:rPr>
                            </w:pPr>
                            <w:r>
                              <w:rPr>
                                <w:rFonts w:ascii="HG丸ｺﾞｼｯｸM-PRO" w:eastAsia="HG丸ｺﾞｼｯｸM-PRO" w:hAnsi="HG丸ｺﾞｼｯｸM-PRO" w:hint="eastAsia"/>
                                <w:b/>
                                <w:sz w:val="26"/>
                                <w:szCs w:val="26"/>
                              </w:rPr>
                              <w:t xml:space="preserve">　</w:t>
                            </w:r>
                            <w:r w:rsidR="008E7FB8">
                              <w:rPr>
                                <w:rFonts w:ascii="HG丸ｺﾞｼｯｸM-PRO" w:eastAsia="HG丸ｺﾞｼｯｸM-PRO" w:hAnsi="HG丸ｺﾞｼｯｸM-PRO" w:hint="eastAsia"/>
                                <w:sz w:val="26"/>
                                <w:szCs w:val="26"/>
                              </w:rPr>
                              <w:t>入学式当日、午後から天気が急変。雷が轟く中での入学式となり、放送設備にも不具合が生じました。それでも</w:t>
                            </w:r>
                            <w:r w:rsidR="008E7FB8">
                              <w:rPr>
                                <w:rFonts w:ascii="HG丸ｺﾞｼｯｸM-PRO" w:eastAsia="HG丸ｺﾞｼｯｸM-PRO" w:hAnsi="HG丸ｺﾞｼｯｸM-PRO" w:hint="eastAsia"/>
                                <w:sz w:val="25"/>
                                <w:szCs w:val="25"/>
                              </w:rPr>
                              <w:t>元気な新入生</w:t>
                            </w:r>
                            <w:r w:rsidR="00522045">
                              <w:rPr>
                                <w:rFonts w:ascii="HG丸ｺﾞｼｯｸM-PRO" w:eastAsia="HG丸ｺﾞｼｯｸM-PRO" w:hAnsi="HG丸ｺﾞｼｯｸM-PRO" w:hint="eastAsia"/>
                                <w:sz w:val="25"/>
                                <w:szCs w:val="25"/>
                              </w:rPr>
                              <w:t>２５人</w:t>
                            </w:r>
                            <w:r w:rsidR="008E7FB8">
                              <w:rPr>
                                <w:rFonts w:ascii="HG丸ｺﾞｼｯｸM-PRO" w:eastAsia="HG丸ｺﾞｼｯｸM-PRO" w:hAnsi="HG丸ｺﾞｼｯｸM-PRO" w:hint="eastAsia"/>
                                <w:sz w:val="25"/>
                                <w:szCs w:val="25"/>
                              </w:rPr>
                              <w:t>は動じることなく、</w:t>
                            </w:r>
                            <w:r w:rsidR="00522045">
                              <w:rPr>
                                <w:rFonts w:ascii="HG丸ｺﾞｼｯｸM-PRO" w:eastAsia="HG丸ｺﾞｼｯｸM-PRO" w:hAnsi="HG丸ｺﾞｼｯｸM-PRO" w:hint="eastAsia"/>
                                <w:sz w:val="25"/>
                                <w:szCs w:val="25"/>
                              </w:rPr>
                              <w:t>立派な晴れ姿を見せてくれました。</w:t>
                            </w:r>
                          </w:p>
                          <w:p w:rsidR="00522045" w:rsidRPr="00522045" w:rsidRDefault="00522045" w:rsidP="008E7FB8">
                            <w:pPr>
                              <w:spacing w:line="300" w:lineRule="exact"/>
                              <w:rPr>
                                <w:rFonts w:ascii="HG丸ｺﾞｼｯｸM-PRO" w:eastAsia="HG丸ｺﾞｼｯｸM-PRO" w:hAnsi="HG丸ｺﾞｼｯｸM-PRO"/>
                                <w:sz w:val="25"/>
                                <w:szCs w:val="25"/>
                              </w:rPr>
                            </w:pPr>
                            <w:r>
                              <w:rPr>
                                <w:rFonts w:ascii="HG丸ｺﾞｼｯｸM-PRO" w:eastAsia="HG丸ｺﾞｼｯｸM-PRO" w:hAnsi="HG丸ｺﾞｼｯｸM-PRO" w:hint="eastAsia"/>
                                <w:sz w:val="25"/>
                                <w:szCs w:val="25"/>
                              </w:rPr>
                              <w:t xml:space="preserve">　翌１０日（金）は歓迎遠足の予定でしたが、雨のため校内でのレクレーションに変更して実施しました。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9" type="#_x0000_t202" style="position:absolute;left:0;text-align:left;margin-left:-15.4pt;margin-top:292.1pt;width:255.7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" fillcolor="#fcf" strokeweight=".5pt">
                <v:textbox>
                  <w:txbxContent>
                    <w:p w:rsidR="001428D9" w:rsidRDefault="008E7FB8" w:rsidP="00204DE7">
                      <w:pPr>
                        <w:spacing w:line="460" w:lineRule="exact"/>
                        <w:jc w:val="center"/>
                        <w:rPr>
                          <w:rFonts w:ascii="ＤＦ特太ゴシック体" w:eastAsia="ＤＦ特太ゴシック体" w:hAnsi="ＤＦ特太ゴシック体"/>
                          <w:b/>
                          <w:sz w:val="48"/>
                          <w:szCs w:val="48"/>
                        </w:rPr>
                      </w:pPr>
                      <w:r>
                        <w:rPr>
                          <w:rFonts w:ascii="ＤＦ特太ゴシック体" w:eastAsia="ＤＦ特太ゴシック体" w:hAnsi="ＤＦ特太ゴシック体" w:hint="eastAsia"/>
                          <w:b/>
                          <w:sz w:val="48"/>
                          <w:szCs w:val="48"/>
                        </w:rPr>
                        <w:t>今年の</w:t>
                      </w:r>
                      <w:r w:rsidR="00BE61F8" w:rsidRPr="000F19B5">
                        <w:rPr>
                          <w:rFonts w:ascii="ＤＦ特太ゴシック体" w:eastAsia="ＤＦ特太ゴシック体" w:hAnsi="ＤＦ特太ゴシック体" w:hint="eastAsia"/>
                          <w:b/>
                          <w:sz w:val="48"/>
                          <w:szCs w:val="48"/>
                        </w:rPr>
                        <w:t>入学</w:t>
                      </w:r>
                      <w:r>
                        <w:rPr>
                          <w:rFonts w:ascii="ＤＦ特太ゴシック体" w:eastAsia="ＤＦ特太ゴシック体" w:hAnsi="ＤＦ特太ゴシック体" w:hint="eastAsia"/>
                          <w:b/>
                          <w:sz w:val="48"/>
                          <w:szCs w:val="48"/>
                        </w:rPr>
                        <w:t>式は･･･！</w:t>
                      </w:r>
                    </w:p>
                    <w:p w:rsidR="000F19B5" w:rsidRPr="000F19B5" w:rsidRDefault="000F19B5" w:rsidP="00C9531B">
                      <w:pPr>
                        <w:spacing w:line="100" w:lineRule="exact"/>
                        <w:rPr>
                          <w:rFonts w:ascii="ＤＦ特太ゴシック体" w:eastAsia="ＤＦ特太ゴシック体" w:hAnsi="ＤＦ特太ゴシック体"/>
                          <w:b/>
                          <w:sz w:val="48"/>
                          <w:szCs w:val="48"/>
                        </w:rPr>
                      </w:pPr>
                    </w:p>
                    <w:p w:rsidR="008E7FB8" w:rsidRDefault="00BE61F8" w:rsidP="008E7FB8">
                      <w:pPr>
                        <w:spacing w:line="300" w:lineRule="exact"/>
                        <w:rPr>
                          <w:rFonts w:ascii="HG丸ｺﾞｼｯｸM-PRO" w:eastAsia="HG丸ｺﾞｼｯｸM-PRO" w:hAnsi="HG丸ｺﾞｼｯｸM-PRO"/>
                          <w:sz w:val="25"/>
                          <w:szCs w:val="25"/>
                        </w:rPr>
                      </w:pPr>
                      <w:r>
                        <w:rPr>
                          <w:rFonts w:ascii="HG丸ｺﾞｼｯｸM-PRO" w:eastAsia="HG丸ｺﾞｼｯｸM-PRO" w:hAnsi="HG丸ｺﾞｼｯｸM-PRO" w:hint="eastAsia"/>
                          <w:b/>
                          <w:sz w:val="26"/>
                          <w:szCs w:val="26"/>
                        </w:rPr>
                        <w:t xml:space="preserve">　</w:t>
                      </w:r>
                      <w:r w:rsidR="008E7FB8">
                        <w:rPr>
                          <w:rFonts w:ascii="HG丸ｺﾞｼｯｸM-PRO" w:eastAsia="HG丸ｺﾞｼｯｸM-PRO" w:hAnsi="HG丸ｺﾞｼｯｸM-PRO" w:hint="eastAsia"/>
                          <w:sz w:val="26"/>
                          <w:szCs w:val="26"/>
                        </w:rPr>
                        <w:t>入学式当日、午後から天気が急変。雷が轟く中での入学式となり、放送設備にも不具合が生じました。それでも</w:t>
                      </w:r>
                      <w:r w:rsidR="008E7FB8">
                        <w:rPr>
                          <w:rFonts w:ascii="HG丸ｺﾞｼｯｸM-PRO" w:eastAsia="HG丸ｺﾞｼｯｸM-PRO" w:hAnsi="HG丸ｺﾞｼｯｸM-PRO" w:hint="eastAsia"/>
                          <w:sz w:val="25"/>
                          <w:szCs w:val="25"/>
                        </w:rPr>
                        <w:t>元気な新入生</w:t>
                      </w:r>
                      <w:r w:rsidR="00522045">
                        <w:rPr>
                          <w:rFonts w:ascii="HG丸ｺﾞｼｯｸM-PRO" w:eastAsia="HG丸ｺﾞｼｯｸM-PRO" w:hAnsi="HG丸ｺﾞｼｯｸM-PRO" w:hint="eastAsia"/>
                          <w:sz w:val="25"/>
                          <w:szCs w:val="25"/>
                        </w:rPr>
                        <w:t>２５人</w:t>
                      </w:r>
                      <w:r w:rsidR="008E7FB8">
                        <w:rPr>
                          <w:rFonts w:ascii="HG丸ｺﾞｼｯｸM-PRO" w:eastAsia="HG丸ｺﾞｼｯｸM-PRO" w:hAnsi="HG丸ｺﾞｼｯｸM-PRO" w:hint="eastAsia"/>
                          <w:sz w:val="25"/>
                          <w:szCs w:val="25"/>
                        </w:rPr>
                        <w:t>は動じることなく、</w:t>
                      </w:r>
                      <w:r w:rsidR="00522045">
                        <w:rPr>
                          <w:rFonts w:ascii="HG丸ｺﾞｼｯｸM-PRO" w:eastAsia="HG丸ｺﾞｼｯｸM-PRO" w:hAnsi="HG丸ｺﾞｼｯｸM-PRO" w:hint="eastAsia"/>
                          <w:sz w:val="25"/>
                          <w:szCs w:val="25"/>
                        </w:rPr>
                        <w:t>立派な晴れ姿を見せてくれました。</w:t>
                      </w:r>
                    </w:p>
                    <w:p w:rsidR="00522045" w:rsidRPr="00522045" w:rsidRDefault="00522045" w:rsidP="008E7FB8">
                      <w:pPr>
                        <w:spacing w:line="300" w:lineRule="exact"/>
                        <w:rPr>
                          <w:rFonts w:ascii="HG丸ｺﾞｼｯｸM-PRO" w:eastAsia="HG丸ｺﾞｼｯｸM-PRO" w:hAnsi="HG丸ｺﾞｼｯｸM-PRO"/>
                          <w:sz w:val="25"/>
                          <w:szCs w:val="25"/>
                        </w:rPr>
                      </w:pPr>
                      <w:r>
                        <w:rPr>
                          <w:rFonts w:ascii="HG丸ｺﾞｼｯｸM-PRO" w:eastAsia="HG丸ｺﾞｼｯｸM-PRO" w:hAnsi="HG丸ｺﾞｼｯｸM-PRO" w:hint="eastAsia"/>
                          <w:sz w:val="25"/>
                          <w:szCs w:val="25"/>
                        </w:rPr>
                        <w:t xml:space="preserve">　翌１０日（金）は歓迎遠足の予定でしたが、雨のため校内でのレクレーションに変更して実施しました。</w:t>
                      </w:r>
                    </w:p>
                  </w:txbxContent>
                </v:textbox>
              </v:shape>
            </w:pict>
          </mc:Fallback>
        </mc:AlternateContent>
      </w:r>
      <w:r w:rsidR="00613DC6">
        <w:rPr>
          <w:noProof/>
        </w:rPr>
        <mc:AlternateContent>
          <mc:Choice Requires="wps">
            <w:drawing>
              <wp:anchor distT="0" distB="0" distL="114300" distR="114300" simplePos="0" relativeHeight="251657216" behindDoc="0" locked="0" layoutInCell="1" allowOverlap="1">
                <wp:simplePos x="0" y="0"/>
                <wp:positionH relativeFrom="margin">
                  <wp:posOffset>-195581</wp:posOffset>
                </wp:positionH>
                <wp:positionV relativeFrom="paragraph">
                  <wp:posOffset>947420</wp:posOffset>
                </wp:positionV>
                <wp:extent cx="6124575" cy="26765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6124575" cy="2676525"/>
                        </a:xfrm>
                        <a:prstGeom prst="rect">
                          <a:avLst/>
                        </a:prstGeom>
                        <a:solidFill>
                          <a:schemeClr val="accent1">
                            <a:lumMod val="20000"/>
                            <a:lumOff val="80000"/>
                          </a:schemeClr>
                        </a:solidFill>
                        <a:ln w="6350">
                          <a:solidFill>
                            <a:prstClr val="black"/>
                          </a:solidFill>
                        </a:ln>
                      </wps:spPr>
                      <wps:txbx>
                        <w:txbxContent>
                          <w:p w:rsidR="002A263A" w:rsidRDefault="00466ABF" w:rsidP="005D19A4">
                            <w:pPr>
                              <w:spacing w:line="300" w:lineRule="exact"/>
                              <w:rPr>
                                <w:rFonts w:ascii="HG丸ｺﾞｼｯｸM-PRO" w:eastAsia="HG丸ｺﾞｼｯｸM-PRO" w:hAnsi="HG丸ｺﾞｼｯｸM-PRO"/>
                                <w:sz w:val="26"/>
                                <w:szCs w:val="26"/>
                              </w:rPr>
                            </w:pPr>
                            <w:r w:rsidRPr="002E0704">
                              <w:rPr>
                                <w:rFonts w:ascii="HG丸ｺﾞｼｯｸM-PRO" w:eastAsia="HG丸ｺﾞｼｯｸM-PRO" w:hAnsi="HG丸ｺﾞｼｯｸM-PRO" w:hint="eastAsia"/>
                                <w:sz w:val="26"/>
                                <w:szCs w:val="26"/>
                              </w:rPr>
                              <w:t xml:space="preserve">　</w:t>
                            </w:r>
                            <w:r w:rsidR="005D19A4">
                              <w:rPr>
                                <w:rFonts w:ascii="HG丸ｺﾞｼｯｸM-PRO" w:eastAsia="HG丸ｺﾞｼｯｸM-PRO" w:hAnsi="HG丸ｺﾞｼｯｸM-PRO" w:hint="eastAsia"/>
                                <w:sz w:val="26"/>
                                <w:szCs w:val="26"/>
                              </w:rPr>
                              <w:t>昨年度は</w:t>
                            </w:r>
                            <w:r w:rsidR="002A263A">
                              <w:rPr>
                                <w:rFonts w:ascii="HG丸ｺﾞｼｯｸM-PRO" w:eastAsia="HG丸ｺﾞｼｯｸM-PRO" w:hAnsi="HG丸ｺﾞｼｯｸM-PRO" w:hint="eastAsia"/>
                                <w:sz w:val="26"/>
                                <w:szCs w:val="26"/>
                              </w:rPr>
                              <w:t>学校</w:t>
                            </w:r>
                            <w:r w:rsidR="005D19A4">
                              <w:rPr>
                                <w:rFonts w:ascii="HG丸ｺﾞｼｯｸM-PRO" w:eastAsia="HG丸ｺﾞｼｯｸM-PRO" w:hAnsi="HG丸ｺﾞｼｯｸM-PRO" w:hint="eastAsia"/>
                                <w:sz w:val="26"/>
                                <w:szCs w:val="26"/>
                              </w:rPr>
                              <w:t>創立150周年</w:t>
                            </w:r>
                            <w:r w:rsidR="002A263A">
                              <w:rPr>
                                <w:rFonts w:ascii="HG丸ｺﾞｼｯｸM-PRO" w:eastAsia="HG丸ｺﾞｼｯｸM-PRO" w:hAnsi="HG丸ｺﾞｼｯｸM-PRO" w:hint="eastAsia"/>
                                <w:sz w:val="26"/>
                                <w:szCs w:val="26"/>
                              </w:rPr>
                              <w:t>の</w:t>
                            </w:r>
                            <w:r w:rsidR="005D19A4">
                              <w:rPr>
                                <w:rFonts w:ascii="HG丸ｺﾞｼｯｸM-PRO" w:eastAsia="HG丸ｺﾞｼｯｸM-PRO" w:hAnsi="HG丸ｺﾞｼｯｸM-PRO" w:hint="eastAsia"/>
                                <w:sz w:val="26"/>
                                <w:szCs w:val="26"/>
                              </w:rPr>
                              <w:t>年でしたが、今年度はまた新しい津奈木小学校の歴史を刻んでいく年になります。転入職員及び育休から復帰した職員6人を迎え、新学期がスタートしました。年度当初、職員に伝えたのは、「学校が楽しい」と言ってくれる子どもを育てること、また楽しい学級を作ることです。楽しさには、</w:t>
                            </w:r>
                            <w:r w:rsidR="008E7FB8">
                              <w:rPr>
                                <w:rFonts w:ascii="HG丸ｺﾞｼｯｸM-PRO" w:eastAsia="HG丸ｺﾞｼｯｸM-PRO" w:hAnsi="HG丸ｺﾞｼｯｸM-PRO" w:hint="eastAsia"/>
                                <w:sz w:val="26"/>
                                <w:szCs w:val="26"/>
                              </w:rPr>
                              <w:t>仲の良い友達がいる、勉強が分かる、</w:t>
                            </w:r>
                            <w:r w:rsidR="002A263A">
                              <w:rPr>
                                <w:rFonts w:ascii="HG丸ｺﾞｼｯｸM-PRO" w:eastAsia="HG丸ｺﾞｼｯｸM-PRO" w:hAnsi="HG丸ｺﾞｼｯｸM-PRO" w:hint="eastAsia"/>
                                <w:sz w:val="26"/>
                                <w:szCs w:val="26"/>
                              </w:rPr>
                              <w:t>個性が発揮できる</w:t>
                            </w:r>
                            <w:r w:rsidR="008E7FB8">
                              <w:rPr>
                                <w:rFonts w:ascii="HG丸ｺﾞｼｯｸM-PRO" w:eastAsia="HG丸ｺﾞｼｯｸM-PRO" w:hAnsi="HG丸ｺﾞｼｯｸM-PRO" w:hint="eastAsia"/>
                                <w:sz w:val="26"/>
                                <w:szCs w:val="26"/>
                              </w:rPr>
                              <w:t>など、様々な</w:t>
                            </w:r>
                            <w:r w:rsidR="002A263A">
                              <w:rPr>
                                <w:rFonts w:ascii="HG丸ｺﾞｼｯｸM-PRO" w:eastAsia="HG丸ｺﾞｼｯｸM-PRO" w:hAnsi="HG丸ｺﾞｼｯｸM-PRO" w:hint="eastAsia"/>
                                <w:sz w:val="26"/>
                                <w:szCs w:val="26"/>
                              </w:rPr>
                              <w:t>視点</w:t>
                            </w:r>
                            <w:r w:rsidR="008E7FB8">
                              <w:rPr>
                                <w:rFonts w:ascii="HG丸ｺﾞｼｯｸM-PRO" w:eastAsia="HG丸ｺﾞｼｯｸM-PRO" w:hAnsi="HG丸ｺﾞｼｯｸM-PRO" w:hint="eastAsia"/>
                                <w:sz w:val="26"/>
                                <w:szCs w:val="26"/>
                              </w:rPr>
                              <w:t>があります。担任一人</w:t>
                            </w:r>
                          </w:p>
                          <w:p w:rsidR="002A263A" w:rsidRDefault="008E7FB8" w:rsidP="005D19A4">
                            <w:pPr>
                              <w:spacing w:line="3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一人が子どもを中心に据えて考え、</w:t>
                            </w:r>
                            <w:r w:rsidR="002A263A">
                              <w:rPr>
                                <w:rFonts w:ascii="HG丸ｺﾞｼｯｸM-PRO" w:eastAsia="HG丸ｺﾞｼｯｸM-PRO" w:hAnsi="HG丸ｺﾞｼｯｸM-PRO" w:hint="eastAsia"/>
                                <w:sz w:val="26"/>
                                <w:szCs w:val="26"/>
                              </w:rPr>
                              <w:t>楽しさ</w:t>
                            </w:r>
                          </w:p>
                          <w:p w:rsidR="00F1417C" w:rsidRDefault="002A263A" w:rsidP="005D19A4">
                            <w:pPr>
                              <w:spacing w:line="3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の本質を考えて学級を運営します</w:t>
                            </w:r>
                            <w:r w:rsidR="008E7FB8">
                              <w:rPr>
                                <w:rFonts w:ascii="HG丸ｺﾞｼｯｸM-PRO" w:eastAsia="HG丸ｺﾞｼｯｸM-PRO" w:hAnsi="HG丸ｺﾞｼｯｸM-PRO" w:hint="eastAsia"/>
                                <w:sz w:val="26"/>
                                <w:szCs w:val="26"/>
                              </w:rPr>
                              <w:t>。</w:t>
                            </w:r>
                          </w:p>
                          <w:p w:rsidR="002A263A"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 xml:space="preserve">　</w:t>
                            </w:r>
                            <w:r w:rsidR="002A263A">
                              <w:rPr>
                                <w:rFonts w:ascii="Segoe UI Emoji" w:eastAsia="HG丸ｺﾞｼｯｸM-PRO" w:hAnsi="Segoe UI Emoji" w:hint="eastAsia"/>
                                <w:sz w:val="26"/>
                                <w:szCs w:val="26"/>
                              </w:rPr>
                              <w:t>次に</w:t>
                            </w:r>
                            <w:r>
                              <w:rPr>
                                <w:rFonts w:ascii="Segoe UI Emoji" w:eastAsia="HG丸ｺﾞｼｯｸM-PRO" w:hAnsi="Segoe UI Emoji" w:hint="eastAsia"/>
                                <w:sz w:val="26"/>
                                <w:szCs w:val="26"/>
                              </w:rPr>
                              <w:t>、全職員で横の連携を大切にして協</w:t>
                            </w:r>
                          </w:p>
                          <w:p w:rsidR="002A263A"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力することです。学校の組織力を高めるた</w:t>
                            </w:r>
                          </w:p>
                          <w:p w:rsidR="002A263A"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めにはマンパワーが大切です。連携協力で</w:t>
                            </w:r>
                          </w:p>
                          <w:p w:rsidR="002A263A"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教育効果を更に高めることを目指します。</w:t>
                            </w:r>
                          </w:p>
                          <w:p w:rsidR="008E7FB8" w:rsidRPr="00F1417C"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１年間、よろしくお願いします。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0" type="#_x0000_t202" style="position:absolute;left:0;text-align:left;margin-left:-15.4pt;margin-top:74.6pt;width:482.25pt;height:210.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" fillcolor="#deeaf6 [660]" strokeweight=".5pt">
                <v:textbox>
                  <w:txbxContent>
                    <w:p w:rsidR="002A263A" w:rsidRDefault="00466ABF" w:rsidP="005D19A4">
                      <w:pPr>
                        <w:spacing w:line="300" w:lineRule="exact"/>
                        <w:rPr>
                          <w:rFonts w:ascii="HG丸ｺﾞｼｯｸM-PRO" w:eastAsia="HG丸ｺﾞｼｯｸM-PRO" w:hAnsi="HG丸ｺﾞｼｯｸM-PRO"/>
                          <w:sz w:val="26"/>
                          <w:szCs w:val="26"/>
                        </w:rPr>
                      </w:pPr>
                      <w:r w:rsidRPr="002E0704">
                        <w:rPr>
                          <w:rFonts w:ascii="HG丸ｺﾞｼｯｸM-PRO" w:eastAsia="HG丸ｺﾞｼｯｸM-PRO" w:hAnsi="HG丸ｺﾞｼｯｸM-PRO" w:hint="eastAsia"/>
                          <w:sz w:val="26"/>
                          <w:szCs w:val="26"/>
                        </w:rPr>
                        <w:t xml:space="preserve">　</w:t>
                      </w:r>
                      <w:r w:rsidR="005D19A4">
                        <w:rPr>
                          <w:rFonts w:ascii="HG丸ｺﾞｼｯｸM-PRO" w:eastAsia="HG丸ｺﾞｼｯｸM-PRO" w:hAnsi="HG丸ｺﾞｼｯｸM-PRO" w:hint="eastAsia"/>
                          <w:sz w:val="26"/>
                          <w:szCs w:val="26"/>
                        </w:rPr>
                        <w:t>昨年度は</w:t>
                      </w:r>
                      <w:r w:rsidR="002A263A">
                        <w:rPr>
                          <w:rFonts w:ascii="HG丸ｺﾞｼｯｸM-PRO" w:eastAsia="HG丸ｺﾞｼｯｸM-PRO" w:hAnsi="HG丸ｺﾞｼｯｸM-PRO" w:hint="eastAsia"/>
                          <w:sz w:val="26"/>
                          <w:szCs w:val="26"/>
                        </w:rPr>
                        <w:t>学校</w:t>
                      </w:r>
                      <w:r w:rsidR="005D19A4">
                        <w:rPr>
                          <w:rFonts w:ascii="HG丸ｺﾞｼｯｸM-PRO" w:eastAsia="HG丸ｺﾞｼｯｸM-PRO" w:hAnsi="HG丸ｺﾞｼｯｸM-PRO" w:hint="eastAsia"/>
                          <w:sz w:val="26"/>
                          <w:szCs w:val="26"/>
                        </w:rPr>
                        <w:t>創立150周年</w:t>
                      </w:r>
                      <w:r w:rsidR="002A263A">
                        <w:rPr>
                          <w:rFonts w:ascii="HG丸ｺﾞｼｯｸM-PRO" w:eastAsia="HG丸ｺﾞｼｯｸM-PRO" w:hAnsi="HG丸ｺﾞｼｯｸM-PRO" w:hint="eastAsia"/>
                          <w:sz w:val="26"/>
                          <w:szCs w:val="26"/>
                        </w:rPr>
                        <w:t>の</w:t>
                      </w:r>
                      <w:r w:rsidR="005D19A4">
                        <w:rPr>
                          <w:rFonts w:ascii="HG丸ｺﾞｼｯｸM-PRO" w:eastAsia="HG丸ｺﾞｼｯｸM-PRO" w:hAnsi="HG丸ｺﾞｼｯｸM-PRO" w:hint="eastAsia"/>
                          <w:sz w:val="26"/>
                          <w:szCs w:val="26"/>
                        </w:rPr>
                        <w:t>年でしたが、今年度はまた新しい津奈木小学校の歴史を刻んでいく年になります。転入職員及び育休から復帰した職員6人を迎え、新学期がスタートしました。年度当初、職員に伝えたのは、「学校が楽しい」と言ってくれる子どもを育てること、また楽しい学級を作ることです。楽しさには、</w:t>
                      </w:r>
                      <w:r w:rsidR="008E7FB8">
                        <w:rPr>
                          <w:rFonts w:ascii="HG丸ｺﾞｼｯｸM-PRO" w:eastAsia="HG丸ｺﾞｼｯｸM-PRO" w:hAnsi="HG丸ｺﾞｼｯｸM-PRO" w:hint="eastAsia"/>
                          <w:sz w:val="26"/>
                          <w:szCs w:val="26"/>
                        </w:rPr>
                        <w:t>仲の良い友達がいる、勉強が分かる、</w:t>
                      </w:r>
                      <w:r w:rsidR="002A263A">
                        <w:rPr>
                          <w:rFonts w:ascii="HG丸ｺﾞｼｯｸM-PRO" w:eastAsia="HG丸ｺﾞｼｯｸM-PRO" w:hAnsi="HG丸ｺﾞｼｯｸM-PRO" w:hint="eastAsia"/>
                          <w:sz w:val="26"/>
                          <w:szCs w:val="26"/>
                        </w:rPr>
                        <w:t>個性が発揮できる</w:t>
                      </w:r>
                      <w:r w:rsidR="008E7FB8">
                        <w:rPr>
                          <w:rFonts w:ascii="HG丸ｺﾞｼｯｸM-PRO" w:eastAsia="HG丸ｺﾞｼｯｸM-PRO" w:hAnsi="HG丸ｺﾞｼｯｸM-PRO" w:hint="eastAsia"/>
                          <w:sz w:val="26"/>
                          <w:szCs w:val="26"/>
                        </w:rPr>
                        <w:t>など、様々な</w:t>
                      </w:r>
                      <w:r w:rsidR="002A263A">
                        <w:rPr>
                          <w:rFonts w:ascii="HG丸ｺﾞｼｯｸM-PRO" w:eastAsia="HG丸ｺﾞｼｯｸM-PRO" w:hAnsi="HG丸ｺﾞｼｯｸM-PRO" w:hint="eastAsia"/>
                          <w:sz w:val="26"/>
                          <w:szCs w:val="26"/>
                        </w:rPr>
                        <w:t>視点</w:t>
                      </w:r>
                      <w:r w:rsidR="008E7FB8">
                        <w:rPr>
                          <w:rFonts w:ascii="HG丸ｺﾞｼｯｸM-PRO" w:eastAsia="HG丸ｺﾞｼｯｸM-PRO" w:hAnsi="HG丸ｺﾞｼｯｸM-PRO" w:hint="eastAsia"/>
                          <w:sz w:val="26"/>
                          <w:szCs w:val="26"/>
                        </w:rPr>
                        <w:t>があります。担任一人</w:t>
                      </w:r>
                    </w:p>
                    <w:p w:rsidR="002A263A" w:rsidRDefault="008E7FB8" w:rsidP="005D19A4">
                      <w:pPr>
                        <w:spacing w:line="3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一人が子どもを中心に据えて考え、</w:t>
                      </w:r>
                      <w:r w:rsidR="002A263A">
                        <w:rPr>
                          <w:rFonts w:ascii="HG丸ｺﾞｼｯｸM-PRO" w:eastAsia="HG丸ｺﾞｼｯｸM-PRO" w:hAnsi="HG丸ｺﾞｼｯｸM-PRO" w:hint="eastAsia"/>
                          <w:sz w:val="26"/>
                          <w:szCs w:val="26"/>
                        </w:rPr>
                        <w:t>楽しさ</w:t>
                      </w:r>
                    </w:p>
                    <w:p w:rsidR="00F1417C" w:rsidRDefault="002A263A" w:rsidP="005D19A4">
                      <w:pPr>
                        <w:spacing w:line="3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の本質を考えて学級を運営します</w:t>
                      </w:r>
                      <w:r w:rsidR="008E7FB8">
                        <w:rPr>
                          <w:rFonts w:ascii="HG丸ｺﾞｼｯｸM-PRO" w:eastAsia="HG丸ｺﾞｼｯｸM-PRO" w:hAnsi="HG丸ｺﾞｼｯｸM-PRO" w:hint="eastAsia"/>
                          <w:sz w:val="26"/>
                          <w:szCs w:val="26"/>
                        </w:rPr>
                        <w:t>。</w:t>
                      </w:r>
                    </w:p>
                    <w:p w:rsidR="002A263A"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 xml:space="preserve">　</w:t>
                      </w:r>
                      <w:r w:rsidR="002A263A">
                        <w:rPr>
                          <w:rFonts w:ascii="Segoe UI Emoji" w:eastAsia="HG丸ｺﾞｼｯｸM-PRO" w:hAnsi="Segoe UI Emoji" w:hint="eastAsia"/>
                          <w:sz w:val="26"/>
                          <w:szCs w:val="26"/>
                        </w:rPr>
                        <w:t>次に</w:t>
                      </w:r>
                      <w:r>
                        <w:rPr>
                          <w:rFonts w:ascii="Segoe UI Emoji" w:eastAsia="HG丸ｺﾞｼｯｸM-PRO" w:hAnsi="Segoe UI Emoji" w:hint="eastAsia"/>
                          <w:sz w:val="26"/>
                          <w:szCs w:val="26"/>
                        </w:rPr>
                        <w:t>、全職員で横の連携を大切にして協</w:t>
                      </w:r>
                    </w:p>
                    <w:p w:rsidR="002A263A"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力することです。学校の組織力を高めるた</w:t>
                      </w:r>
                    </w:p>
                    <w:p w:rsidR="002A263A"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めにはマンパワーが大切です。連携協力で</w:t>
                      </w:r>
                    </w:p>
                    <w:p w:rsidR="002A263A"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教育効果を更に高めることを目指します。</w:t>
                      </w:r>
                    </w:p>
                    <w:p w:rsidR="008E7FB8" w:rsidRPr="00F1417C" w:rsidRDefault="008E7FB8" w:rsidP="005D19A4">
                      <w:pPr>
                        <w:spacing w:line="300" w:lineRule="exact"/>
                        <w:rPr>
                          <w:rFonts w:ascii="Segoe UI Emoji" w:eastAsia="HG丸ｺﾞｼｯｸM-PRO" w:hAnsi="Segoe UI Emoji"/>
                          <w:sz w:val="26"/>
                          <w:szCs w:val="26"/>
                        </w:rPr>
                      </w:pPr>
                      <w:r>
                        <w:rPr>
                          <w:rFonts w:ascii="Segoe UI Emoji" w:eastAsia="HG丸ｺﾞｼｯｸM-PRO" w:hAnsi="Segoe UI Emoji" w:hint="eastAsia"/>
                          <w:sz w:val="26"/>
                          <w:szCs w:val="26"/>
                        </w:rPr>
                        <w:t>１年間、よろしくお願いします。</w:t>
                      </w:r>
                    </w:p>
                  </w:txbxContent>
                </v:textbox>
                <w10:wrap anchorx="margin"/>
              </v:shape>
            </w:pict>
          </mc:Fallback>
        </mc:AlternateContent>
      </w:r>
      <w:r w:rsidR="00613DC6">
        <w:rPr>
          <w:noProof/>
        </w:rPr>
        <mc:AlternateContent>
          <mc:Choice Requires="wps">
            <w:drawing>
              <wp:anchor distT="0" distB="0" distL="114300" distR="114300" simplePos="0" relativeHeight="251658240" behindDoc="0" locked="0" layoutInCell="1" allowOverlap="1">
                <wp:simplePos x="0" y="0"/>
                <wp:positionH relativeFrom="margin">
                  <wp:posOffset>3147695</wp:posOffset>
                </wp:positionH>
                <wp:positionV relativeFrom="paragraph">
                  <wp:posOffset>3728720</wp:posOffset>
                </wp:positionV>
                <wp:extent cx="2781300" cy="37147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2781300" cy="3714750"/>
                        </a:xfrm>
                        <a:prstGeom prst="rect">
                          <a:avLst/>
                        </a:prstGeom>
                        <a:solidFill>
                          <a:srgbClr val="FFFFCC"/>
                        </a:solidFill>
                        <a:ln w="6350">
                          <a:solidFill>
                            <a:prstClr val="black"/>
                          </a:solidFill>
                        </a:ln>
                      </wps:spPr>
                      <wps:txbx>
                        <w:txbxContent>
                          <w:p w:rsidR="004352DA" w:rsidRPr="00A35BE9" w:rsidRDefault="00156226" w:rsidP="00A35BE9">
                            <w:pPr>
                              <w:spacing w:line="500" w:lineRule="exac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交通</w:t>
                            </w:r>
                            <w:r w:rsidR="00A35BE9" w:rsidRPr="00A35BE9">
                              <w:rPr>
                                <w:rFonts w:ascii="HG丸ｺﾞｼｯｸM-PRO" w:eastAsia="HG丸ｺﾞｼｯｸM-PRO" w:hAnsi="HG丸ｺﾞｼｯｸM-PRO" w:hint="eastAsia"/>
                                <w:b/>
                                <w:sz w:val="36"/>
                                <w:szCs w:val="36"/>
                              </w:rPr>
                              <w:t>ルール</w:t>
                            </w:r>
                            <w:r>
                              <w:rPr>
                                <w:rFonts w:ascii="HG丸ｺﾞｼｯｸM-PRO" w:eastAsia="HG丸ｺﾞｼｯｸM-PRO" w:hAnsi="HG丸ｺﾞｼｯｸM-PRO" w:hint="eastAsia"/>
                                <w:b/>
                                <w:sz w:val="36"/>
                                <w:szCs w:val="36"/>
                              </w:rPr>
                              <w:t>を</w:t>
                            </w:r>
                            <w:r w:rsidR="00A35BE9" w:rsidRPr="00A35BE9">
                              <w:rPr>
                                <w:rFonts w:ascii="HG丸ｺﾞｼｯｸM-PRO" w:eastAsia="HG丸ｺﾞｼｯｸM-PRO" w:hAnsi="HG丸ｺﾞｼｯｸM-PRO" w:hint="eastAsia"/>
                                <w:b/>
                                <w:sz w:val="36"/>
                                <w:szCs w:val="36"/>
                              </w:rPr>
                              <w:t>守って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1" type="#_x0000_t202" style="position:absolute;left:0;text-align:left;margin-left:247.85pt;margin-top:293.6pt;width:219pt;height:2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" fillcolor="#ffc" strokeweight=".5pt">
                <v:textbox>
                  <w:txbxContent>
                    <w:p w:rsidR="004352DA" w:rsidRPr="00A35BE9" w:rsidRDefault="00156226" w:rsidP="00A35BE9">
                      <w:pPr>
                        <w:spacing w:line="500" w:lineRule="exac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交通</w:t>
                      </w:r>
                      <w:r w:rsidR="00A35BE9" w:rsidRPr="00A35BE9">
                        <w:rPr>
                          <w:rFonts w:ascii="HG丸ｺﾞｼｯｸM-PRO" w:eastAsia="HG丸ｺﾞｼｯｸM-PRO" w:hAnsi="HG丸ｺﾞｼｯｸM-PRO" w:hint="eastAsia"/>
                          <w:b/>
                          <w:sz w:val="36"/>
                          <w:szCs w:val="36"/>
                        </w:rPr>
                        <w:t>ルール</w:t>
                      </w:r>
                      <w:r>
                        <w:rPr>
                          <w:rFonts w:ascii="HG丸ｺﾞｼｯｸM-PRO" w:eastAsia="HG丸ｺﾞｼｯｸM-PRO" w:hAnsi="HG丸ｺﾞｼｯｸM-PRO" w:hint="eastAsia"/>
                          <w:b/>
                          <w:sz w:val="36"/>
                          <w:szCs w:val="36"/>
                        </w:rPr>
                        <w:t>を</w:t>
                      </w:r>
                      <w:r w:rsidR="00A35BE9" w:rsidRPr="00A35BE9">
                        <w:rPr>
                          <w:rFonts w:ascii="HG丸ｺﾞｼｯｸM-PRO" w:eastAsia="HG丸ｺﾞｼｯｸM-PRO" w:hAnsi="HG丸ｺﾞｼｯｸM-PRO" w:hint="eastAsia"/>
                          <w:b/>
                          <w:sz w:val="36"/>
                          <w:szCs w:val="36"/>
                        </w:rPr>
                        <w:t>守って</w:t>
                      </w:r>
                    </w:p>
                  </w:txbxContent>
                </v:textbox>
                <w10:wrap anchorx="margin"/>
              </v:shape>
            </w:pict>
          </mc:Fallback>
        </mc:AlternateContent>
      </w:r>
      <w:r w:rsidR="0020780C">
        <w:rPr>
          <w:noProof/>
        </w:rPr>
        <mc:AlternateContent>
          <mc:Choice Requires="wps">
            <w:drawing>
              <wp:anchor distT="0" distB="0" distL="114300" distR="114300" simplePos="0" relativeHeight="251666432" behindDoc="0" locked="0" layoutInCell="1" allowOverlap="1">
                <wp:simplePos x="0" y="0"/>
                <wp:positionH relativeFrom="column">
                  <wp:posOffset>3223895</wp:posOffset>
                </wp:positionH>
                <wp:positionV relativeFrom="paragraph">
                  <wp:posOffset>1947545</wp:posOffset>
                </wp:positionV>
                <wp:extent cx="2657475" cy="1676400"/>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2657475" cy="1676400"/>
                        </a:xfrm>
                        <a:prstGeom prst="rect">
                          <a:avLst/>
                        </a:prstGeom>
                        <a:solidFill>
                          <a:schemeClr val="accent1">
                            <a:lumMod val="20000"/>
                            <a:lumOff val="80000"/>
                          </a:schemeClr>
                        </a:solidFill>
                        <a:ln w="6350">
                          <a:noFill/>
                        </a:ln>
                      </wps:spPr>
                      <wps:txbx>
                        <w:txbxContent>
                          <w:p w:rsidR="00C3109F" w:rsidRDefault="009C6D8B">
                            <w:r>
                              <w:rPr>
                                <w:noProof/>
                              </w:rPr>
                              <w:drawing>
                                <wp:inline distT="0" distB="0" distL="0" distR="0">
                                  <wp:extent cx="2559050" cy="1669763"/>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6787.JPG"/>
                                          <pic:cNvPicPr/>
                                        </pic:nvPicPr>
                                        <pic:blipFill>
                                          <a:blip r:embed="rId8">
                                            <a:extLst>
                                              <a:ext uri="{28A0092B-C50C-407E-A947-70E740481C1C}">
                                                <a14:useLocalDpi xmlns:a14="http://schemas.microsoft.com/office/drawing/2010/main" val="0"/>
                                              </a:ext>
                                            </a:extLst>
                                          </a:blip>
                                          <a:stretch>
                                            <a:fillRect/>
                                          </a:stretch>
                                        </pic:blipFill>
                                        <pic:spPr>
                                          <a:xfrm>
                                            <a:off x="0" y="0"/>
                                            <a:ext cx="2561145" cy="1671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2" type="#_x0000_t202" style="position:absolute;left:0;text-align:left;margin-left:253.85pt;margin-top:153.35pt;width:209.25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" fillcolor="#deeaf6 [660]" stroked="f" strokeweight=".5pt">
                <v:textbox>
                  <w:txbxContent>
                    <w:p w:rsidR="00C3109F" w:rsidRDefault="009C6D8B">
                      <w:r>
                        <w:rPr>
                          <w:noProof/>
                        </w:rPr>
                        <w:drawing>
                          <wp:inline distT="0" distB="0" distL="0" distR="0">
                            <wp:extent cx="2559050" cy="1669763"/>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6787.JPG"/>
                                    <pic:cNvPicPr/>
                                  </pic:nvPicPr>
                                  <pic:blipFill>
                                    <a:blip r:embed="rId8">
                                      <a:extLst>
                                        <a:ext uri="{28A0092B-C50C-407E-A947-70E740481C1C}">
                                          <a14:useLocalDpi xmlns:a14="http://schemas.microsoft.com/office/drawing/2010/main" val="0"/>
                                        </a:ext>
                                      </a:extLst>
                                    </a:blip>
                                    <a:stretch>
                                      <a:fillRect/>
                                    </a:stretch>
                                  </pic:blipFill>
                                  <pic:spPr>
                                    <a:xfrm>
                                      <a:off x="0" y="0"/>
                                      <a:ext cx="2561145" cy="1671130"/>
                                    </a:xfrm>
                                    <a:prstGeom prst="rect">
                                      <a:avLst/>
                                    </a:prstGeom>
                                  </pic:spPr>
                                </pic:pic>
                              </a:graphicData>
                            </a:graphic>
                          </wp:inline>
                        </w:drawing>
                      </w:r>
                    </w:p>
                  </w:txbxContent>
                </v:textbox>
              </v:shape>
            </w:pict>
          </mc:Fallback>
        </mc:AlternateContent>
      </w:r>
      <w:r w:rsidR="00E43B24">
        <w:rPr>
          <w:noProof/>
        </w:rPr>
        <mc:AlternateContent>
          <mc:Choice Requires="wpg">
            <w:drawing>
              <wp:anchor distT="0" distB="0" distL="114300" distR="114300" simplePos="0" relativeHeight="251664384" behindDoc="0" locked="0" layoutInCell="1" allowOverlap="1">
                <wp:simplePos x="0" y="0"/>
                <wp:positionH relativeFrom="column">
                  <wp:posOffset>1966595</wp:posOffset>
                </wp:positionH>
                <wp:positionV relativeFrom="paragraph">
                  <wp:posOffset>7472045</wp:posOffset>
                </wp:positionV>
                <wp:extent cx="4038600" cy="1714500"/>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4038600" cy="1714500"/>
                          <a:chOff x="0" y="0"/>
                          <a:chExt cx="4038600" cy="1714500"/>
                        </a:xfrm>
                      </wpg:grpSpPr>
                      <wps:wsp>
                        <wps:cNvPr id="3" name="テキスト ボックス 3"/>
                        <wps:cNvSpPr txBox="1"/>
                        <wps:spPr>
                          <a:xfrm>
                            <a:off x="0" y="0"/>
                            <a:ext cx="4038600" cy="1714500"/>
                          </a:xfrm>
                          <a:prstGeom prst="rect">
                            <a:avLst/>
                          </a:prstGeom>
                          <a:solidFill>
                            <a:schemeClr val="lt1"/>
                          </a:solidFill>
                          <a:ln w="6350">
                            <a:noFill/>
                          </a:ln>
                        </wps:spPr>
                        <wps:txbx>
                          <w:txbxContent>
                            <w:p w:rsidR="008C4B45" w:rsidRPr="002274C7" w:rsidRDefault="008C4B45">
                              <w:pPr>
                                <w:rPr>
                                  <w:rFonts w:ascii="AR P隷書体M" w:eastAsia="AR P隷書体M" w:hAnsi="AR P隷書体M"/>
                                  <w:b/>
                                  <w:w w:val="95"/>
                                  <w:sz w:val="30"/>
                                  <w:szCs w:val="30"/>
                                </w:rPr>
                              </w:pPr>
                              <w:r w:rsidRPr="002274C7">
                                <w:rPr>
                                  <w:rFonts w:ascii="AR P隷書体M" w:eastAsia="AR P隷書体M" w:hAnsi="AR P隷書体M" w:hint="eastAsia"/>
                                  <w:b/>
                                  <w:w w:val="95"/>
                                  <w:sz w:val="30"/>
                                  <w:szCs w:val="30"/>
                                </w:rPr>
                                <w:t>津奈木小学校だより</w:t>
                              </w:r>
                              <w:r w:rsidR="00115CD2">
                                <w:rPr>
                                  <w:rFonts w:ascii="AR P隷書体M" w:eastAsia="AR P隷書体M" w:hAnsi="AR P隷書体M" w:hint="eastAsia"/>
                                  <w:b/>
                                  <w:w w:val="95"/>
                                  <w:sz w:val="30"/>
                                  <w:szCs w:val="30"/>
                                </w:rPr>
                                <w:t xml:space="preserve"> </w:t>
                              </w:r>
                              <w:r w:rsidRPr="002274C7">
                                <w:rPr>
                                  <w:rFonts w:ascii="AR P隷書体M" w:eastAsia="AR P隷書体M" w:hAnsi="AR P隷書体M" w:hint="eastAsia"/>
                                  <w:b/>
                                  <w:w w:val="95"/>
                                  <w:sz w:val="30"/>
                                  <w:szCs w:val="30"/>
                                </w:rPr>
                                <w:t>４月号</w:t>
                              </w:r>
                              <w:r w:rsidR="00115CD2">
                                <w:rPr>
                                  <w:rFonts w:ascii="AR P隷書体M" w:eastAsia="AR P隷書体M" w:hAnsi="AR P隷書体M" w:hint="eastAsia"/>
                                  <w:b/>
                                  <w:w w:val="95"/>
                                  <w:sz w:val="30"/>
                                  <w:szCs w:val="30"/>
                                </w:rPr>
                                <w:t xml:space="preserve"> 令和</w:t>
                              </w:r>
                              <w:r w:rsidR="005D19A4">
                                <w:rPr>
                                  <w:rFonts w:ascii="AR P隷書体M" w:eastAsia="AR P隷書体M" w:hAnsi="AR P隷書体M" w:hint="eastAsia"/>
                                  <w:b/>
                                  <w:w w:val="95"/>
                                  <w:sz w:val="30"/>
                                  <w:szCs w:val="30"/>
                                </w:rPr>
                                <w:t>８</w:t>
                              </w:r>
                              <w:r w:rsidR="00115CD2">
                                <w:rPr>
                                  <w:rFonts w:ascii="AR P隷書体M" w:eastAsia="AR P隷書体M" w:hAnsi="AR P隷書体M" w:hint="eastAsia"/>
                                  <w:b/>
                                  <w:w w:val="95"/>
                                  <w:sz w:val="30"/>
                                  <w:szCs w:val="30"/>
                                </w:rPr>
                                <w:t>年４月</w:t>
                              </w:r>
                              <w:r w:rsidR="005D19A4">
                                <w:rPr>
                                  <w:rFonts w:ascii="AR P隷書体M" w:eastAsia="AR P隷書体M" w:hAnsi="AR P隷書体M" w:hint="eastAsia"/>
                                  <w:b/>
                                  <w:w w:val="95"/>
                                  <w:sz w:val="30"/>
                                  <w:szCs w:val="30"/>
                                </w:rPr>
                                <w:t>３０</w:t>
                              </w:r>
                              <w:r w:rsidR="00115CD2">
                                <w:rPr>
                                  <w:rFonts w:ascii="AR P隷書体M" w:eastAsia="AR P隷書体M" w:hAnsi="AR P隷書体M" w:hint="eastAsia"/>
                                  <w:b/>
                                  <w:w w:val="95"/>
                                  <w:sz w:val="30"/>
                                  <w:szCs w:val="30"/>
                                </w:rPr>
                                <w:t>日</w:t>
                              </w:r>
                            </w:p>
                            <w:p w:rsidR="008C4B45" w:rsidRPr="00884F30" w:rsidRDefault="008C4B45" w:rsidP="008C4B45">
                              <w:pPr>
                                <w:pBdr>
                                  <w:top w:val="single" w:sz="18" w:space="1" w:color="auto"/>
                                  <w:bottom w:val="single" w:sz="18" w:space="1" w:color="auto"/>
                                </w:pBdr>
                                <w:rPr>
                                  <w:rFonts w:ascii="HGS行書体" w:eastAsia="HGS行書体" w:hAnsi="ＤＨＰ行書体"/>
                                  <w:b/>
                                  <w:w w:val="80"/>
                                  <w:sz w:val="144"/>
                                  <w:szCs w:val="144"/>
                                </w:rPr>
                              </w:pPr>
                              <w:r w:rsidRPr="00CD087F">
                                <w:rPr>
                                  <w:rFonts w:ascii="HGS行書体" w:eastAsia="HGS行書体" w:hAnsi="ＤＨＰ行書体" w:hint="eastAsia"/>
                                  <w:b/>
                                  <w:w w:val="80"/>
                                  <w:sz w:val="150"/>
                                  <w:szCs w:val="150"/>
                                </w:rPr>
                                <w:t>津奈木</w:t>
                              </w:r>
                              <w:r w:rsidR="00B77D0F" w:rsidRPr="00B77D0F">
                                <w:rPr>
                                  <w:rFonts w:ascii="HGS行書体" w:eastAsia="HGS行書体" w:hAnsi="ＤＨＰ行書体" w:hint="eastAsia"/>
                                  <w:b/>
                                  <w:w w:val="80"/>
                                  <w:sz w:val="96"/>
                                  <w:szCs w:val="96"/>
                                </w:rPr>
                                <w:t>の</w:t>
                              </w:r>
                              <w:r w:rsidRPr="00DF5114">
                                <w:rPr>
                                  <w:rFonts w:ascii="HGS行書体" w:eastAsia="HGS行書体" w:hAnsi="ＤＨＰ行書体" w:hint="eastAsia"/>
                                  <w:b/>
                                  <w:sz w:val="150"/>
                                  <w:szCs w:val="150"/>
                                </w:rPr>
                                <w:t>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2076450" y="1285875"/>
                            <a:ext cx="1524000" cy="333375"/>
                          </a:xfrm>
                          <a:prstGeom prst="rect">
                            <a:avLst/>
                          </a:prstGeom>
                          <a:solidFill>
                            <a:schemeClr val="lt1"/>
                          </a:solidFill>
                          <a:ln w="6350">
                            <a:noFill/>
                          </a:ln>
                        </wps:spPr>
                        <wps:txbx>
                          <w:txbxContent>
                            <w:p w:rsidR="00884F30" w:rsidRPr="00E43B24" w:rsidRDefault="00884F30">
                              <w:pPr>
                                <w:rPr>
                                  <w:rFonts w:ascii="AR隷書体M" w:eastAsia="AR隷書体M" w:hAnsi="AR隷書体M"/>
                                  <w:b/>
                                  <w:sz w:val="30"/>
                                  <w:szCs w:val="30"/>
                                </w:rPr>
                              </w:pPr>
                              <w:r w:rsidRPr="00E43B24">
                                <w:rPr>
                                  <w:rFonts w:ascii="AR隷書体M" w:eastAsia="AR隷書体M" w:hAnsi="AR隷書体M" w:hint="eastAsia"/>
                                  <w:b/>
                                  <w:w w:val="90"/>
                                  <w:sz w:val="30"/>
                                  <w:szCs w:val="30"/>
                                </w:rPr>
                                <w:t>校長</w:t>
                              </w:r>
                              <w:r w:rsidR="00B77D0F" w:rsidRPr="00E43B24">
                                <w:rPr>
                                  <w:rFonts w:ascii="AR隷書体M" w:eastAsia="AR隷書体M" w:hAnsi="AR隷書体M" w:hint="eastAsia"/>
                                  <w:b/>
                                  <w:w w:val="90"/>
                                  <w:sz w:val="30"/>
                                  <w:szCs w:val="30"/>
                                </w:rPr>
                                <w:t xml:space="preserve"> </w:t>
                              </w:r>
                              <w:r w:rsidRPr="00E43B24">
                                <w:rPr>
                                  <w:rFonts w:ascii="AR隷書体M" w:eastAsia="AR隷書体M" w:hAnsi="AR隷書体M" w:hint="eastAsia"/>
                                  <w:b/>
                                  <w:w w:val="90"/>
                                  <w:sz w:val="30"/>
                                  <w:szCs w:val="30"/>
                                </w:rPr>
                                <w:t>船場</w:t>
                              </w:r>
                              <w:r w:rsidR="00E43B24">
                                <w:rPr>
                                  <w:rFonts w:ascii="AR隷書体M" w:eastAsia="AR隷書体M" w:hAnsi="AR隷書体M" w:hint="eastAsia"/>
                                  <w:b/>
                                  <w:w w:val="90"/>
                                  <w:sz w:val="30"/>
                                  <w:szCs w:val="30"/>
                                </w:rPr>
                                <w:t xml:space="preserve"> </w:t>
                              </w:r>
                              <w:r w:rsidRPr="00E43B24">
                                <w:rPr>
                                  <w:rFonts w:ascii="AR隷書体M" w:eastAsia="AR隷書体M" w:hAnsi="AR隷書体M" w:hint="eastAsia"/>
                                  <w:b/>
                                  <w:w w:val="90"/>
                                  <w:sz w:val="30"/>
                                  <w:szCs w:val="30"/>
                                </w:rPr>
                                <w:t>孝洋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 o:spid="_x0000_s1033" style="position:absolute;left:0;text-align:left;margin-left:154.85pt;margin-top:588.35pt;width:318pt;height:135pt;z-index:251664384" coordsize="40386,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">
                <v:shape id="テキスト ボックス 3" o:spid="_x0000_s1034" type="#_x0000_t202" style="position:absolute;width:40386;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rsidR="008C4B45" w:rsidRPr="002274C7" w:rsidRDefault="008C4B45">
                        <w:pPr>
                          <w:rPr>
                            <w:rFonts w:ascii="AR P隷書体M" w:eastAsia="AR P隷書体M" w:hAnsi="AR P隷書体M"/>
                            <w:b/>
                            <w:w w:val="95"/>
                            <w:sz w:val="30"/>
                            <w:szCs w:val="30"/>
                          </w:rPr>
                        </w:pPr>
                        <w:r w:rsidRPr="002274C7">
                          <w:rPr>
                            <w:rFonts w:ascii="AR P隷書体M" w:eastAsia="AR P隷書体M" w:hAnsi="AR P隷書体M" w:hint="eastAsia"/>
                            <w:b/>
                            <w:w w:val="95"/>
                            <w:sz w:val="30"/>
                            <w:szCs w:val="30"/>
                          </w:rPr>
                          <w:t>津奈木小学校だより</w:t>
                        </w:r>
                        <w:r w:rsidR="00115CD2">
                          <w:rPr>
                            <w:rFonts w:ascii="AR P隷書体M" w:eastAsia="AR P隷書体M" w:hAnsi="AR P隷書体M" w:hint="eastAsia"/>
                            <w:b/>
                            <w:w w:val="95"/>
                            <w:sz w:val="30"/>
                            <w:szCs w:val="30"/>
                          </w:rPr>
                          <w:t xml:space="preserve"> </w:t>
                        </w:r>
                        <w:r w:rsidRPr="002274C7">
                          <w:rPr>
                            <w:rFonts w:ascii="AR P隷書体M" w:eastAsia="AR P隷書体M" w:hAnsi="AR P隷書体M" w:hint="eastAsia"/>
                            <w:b/>
                            <w:w w:val="95"/>
                            <w:sz w:val="30"/>
                            <w:szCs w:val="30"/>
                          </w:rPr>
                          <w:t>４月号</w:t>
                        </w:r>
                        <w:r w:rsidR="00115CD2">
                          <w:rPr>
                            <w:rFonts w:ascii="AR P隷書体M" w:eastAsia="AR P隷書体M" w:hAnsi="AR P隷書体M" w:hint="eastAsia"/>
                            <w:b/>
                            <w:w w:val="95"/>
                            <w:sz w:val="30"/>
                            <w:szCs w:val="30"/>
                          </w:rPr>
                          <w:t xml:space="preserve"> 令和</w:t>
                        </w:r>
                        <w:r w:rsidR="005D19A4">
                          <w:rPr>
                            <w:rFonts w:ascii="AR P隷書体M" w:eastAsia="AR P隷書体M" w:hAnsi="AR P隷書体M" w:hint="eastAsia"/>
                            <w:b/>
                            <w:w w:val="95"/>
                            <w:sz w:val="30"/>
                            <w:szCs w:val="30"/>
                          </w:rPr>
                          <w:t>８</w:t>
                        </w:r>
                        <w:r w:rsidR="00115CD2">
                          <w:rPr>
                            <w:rFonts w:ascii="AR P隷書体M" w:eastAsia="AR P隷書体M" w:hAnsi="AR P隷書体M" w:hint="eastAsia"/>
                            <w:b/>
                            <w:w w:val="95"/>
                            <w:sz w:val="30"/>
                            <w:szCs w:val="30"/>
                          </w:rPr>
                          <w:t>年４月</w:t>
                        </w:r>
                        <w:r w:rsidR="005D19A4">
                          <w:rPr>
                            <w:rFonts w:ascii="AR P隷書体M" w:eastAsia="AR P隷書体M" w:hAnsi="AR P隷書体M" w:hint="eastAsia"/>
                            <w:b/>
                            <w:w w:val="95"/>
                            <w:sz w:val="30"/>
                            <w:szCs w:val="30"/>
                          </w:rPr>
                          <w:t>３０</w:t>
                        </w:r>
                        <w:r w:rsidR="00115CD2">
                          <w:rPr>
                            <w:rFonts w:ascii="AR P隷書体M" w:eastAsia="AR P隷書体M" w:hAnsi="AR P隷書体M" w:hint="eastAsia"/>
                            <w:b/>
                            <w:w w:val="95"/>
                            <w:sz w:val="30"/>
                            <w:szCs w:val="30"/>
                          </w:rPr>
                          <w:t>日</w:t>
                        </w:r>
                      </w:p>
                      <w:p w:rsidR="008C4B45" w:rsidRPr="00884F30" w:rsidRDefault="008C4B45" w:rsidP="008C4B45">
                        <w:pPr>
                          <w:pBdr>
                            <w:top w:val="single" w:sz="18" w:space="1" w:color="auto"/>
                            <w:bottom w:val="single" w:sz="18" w:space="1" w:color="auto"/>
                          </w:pBdr>
                          <w:rPr>
                            <w:rFonts w:ascii="HGS行書体" w:eastAsia="HGS行書体" w:hAnsi="ＤＨＰ行書体"/>
                            <w:b/>
                            <w:w w:val="80"/>
                            <w:sz w:val="144"/>
                            <w:szCs w:val="144"/>
                          </w:rPr>
                        </w:pPr>
                        <w:r w:rsidRPr="00CD087F">
                          <w:rPr>
                            <w:rFonts w:ascii="HGS行書体" w:eastAsia="HGS行書体" w:hAnsi="ＤＨＰ行書体" w:hint="eastAsia"/>
                            <w:b/>
                            <w:w w:val="80"/>
                            <w:sz w:val="150"/>
                            <w:szCs w:val="150"/>
                          </w:rPr>
                          <w:t>津奈木</w:t>
                        </w:r>
                        <w:r w:rsidR="00B77D0F" w:rsidRPr="00B77D0F">
                          <w:rPr>
                            <w:rFonts w:ascii="HGS行書体" w:eastAsia="HGS行書体" w:hAnsi="ＤＨＰ行書体" w:hint="eastAsia"/>
                            <w:b/>
                            <w:w w:val="80"/>
                            <w:sz w:val="96"/>
                            <w:szCs w:val="96"/>
                          </w:rPr>
                          <w:t>の</w:t>
                        </w:r>
                        <w:r w:rsidRPr="00DF5114">
                          <w:rPr>
                            <w:rFonts w:ascii="HGS行書体" w:eastAsia="HGS行書体" w:hAnsi="ＤＨＰ行書体" w:hint="eastAsia"/>
                            <w:b/>
                            <w:sz w:val="150"/>
                            <w:szCs w:val="150"/>
                          </w:rPr>
                          <w:t>風</w:t>
                        </w:r>
                      </w:p>
                    </w:txbxContent>
                  </v:textbox>
                </v:shape>
                <v:shape id="テキスト ボックス 7" o:spid="_x0000_s1035" type="#_x0000_t202" style="position:absolute;left:20764;top:12858;width:1524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rsidR="00884F30" w:rsidRPr="00E43B24" w:rsidRDefault="00884F30">
                        <w:pPr>
                          <w:rPr>
                            <w:rFonts w:ascii="AR隷書体M" w:eastAsia="AR隷書体M" w:hAnsi="AR隷書体M"/>
                            <w:b/>
                            <w:sz w:val="30"/>
                            <w:szCs w:val="30"/>
                          </w:rPr>
                        </w:pPr>
                        <w:r w:rsidRPr="00E43B24">
                          <w:rPr>
                            <w:rFonts w:ascii="AR隷書体M" w:eastAsia="AR隷書体M" w:hAnsi="AR隷書体M" w:hint="eastAsia"/>
                            <w:b/>
                            <w:w w:val="90"/>
                            <w:sz w:val="30"/>
                            <w:szCs w:val="30"/>
                          </w:rPr>
                          <w:t>校長</w:t>
                        </w:r>
                        <w:r w:rsidR="00B77D0F" w:rsidRPr="00E43B24">
                          <w:rPr>
                            <w:rFonts w:ascii="AR隷書体M" w:eastAsia="AR隷書体M" w:hAnsi="AR隷書体M" w:hint="eastAsia"/>
                            <w:b/>
                            <w:w w:val="90"/>
                            <w:sz w:val="30"/>
                            <w:szCs w:val="30"/>
                          </w:rPr>
                          <w:t xml:space="preserve"> </w:t>
                        </w:r>
                        <w:r w:rsidRPr="00E43B24">
                          <w:rPr>
                            <w:rFonts w:ascii="AR隷書体M" w:eastAsia="AR隷書体M" w:hAnsi="AR隷書体M" w:hint="eastAsia"/>
                            <w:b/>
                            <w:w w:val="90"/>
                            <w:sz w:val="30"/>
                            <w:szCs w:val="30"/>
                          </w:rPr>
                          <w:t>船場</w:t>
                        </w:r>
                        <w:r w:rsidR="00E43B24">
                          <w:rPr>
                            <w:rFonts w:ascii="AR隷書体M" w:eastAsia="AR隷書体M" w:hAnsi="AR隷書体M" w:hint="eastAsia"/>
                            <w:b/>
                            <w:w w:val="90"/>
                            <w:sz w:val="30"/>
                            <w:szCs w:val="30"/>
                          </w:rPr>
                          <w:t xml:space="preserve"> </w:t>
                        </w:r>
                        <w:r w:rsidRPr="00E43B24">
                          <w:rPr>
                            <w:rFonts w:ascii="AR隷書体M" w:eastAsia="AR隷書体M" w:hAnsi="AR隷書体M" w:hint="eastAsia"/>
                            <w:b/>
                            <w:w w:val="90"/>
                            <w:sz w:val="30"/>
                            <w:szCs w:val="30"/>
                          </w:rPr>
                          <w:t>孝洋</w:t>
                        </w:r>
                      </w:p>
                    </w:txbxContent>
                  </v:textbox>
                </v:shape>
              </v:group>
            </w:pict>
          </mc:Fallback>
        </mc:AlternateContent>
      </w:r>
      <w:r w:rsidR="00E43B24">
        <w:rPr>
          <w:noProof/>
        </w:rPr>
        <mc:AlternateContent>
          <mc:Choice Requires="wps">
            <w:drawing>
              <wp:anchor distT="0" distB="0" distL="114300" distR="114300" simplePos="0" relativeHeight="251659264" behindDoc="0" locked="0" layoutInCell="1" allowOverlap="1">
                <wp:simplePos x="0" y="0"/>
                <wp:positionH relativeFrom="margin">
                  <wp:posOffset>-204470</wp:posOffset>
                </wp:positionH>
                <wp:positionV relativeFrom="paragraph">
                  <wp:posOffset>7529195</wp:posOffset>
                </wp:positionV>
                <wp:extent cx="2152650" cy="15906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2152650" cy="1590675"/>
                        </a:xfrm>
                        <a:prstGeom prst="rect">
                          <a:avLst/>
                        </a:prstGeom>
                        <a:noFill/>
                        <a:ln w="12700">
                          <a:solidFill>
                            <a:srgbClr val="000000"/>
                          </a:solidFill>
                        </a:ln>
                      </wps:spPr>
                      <wps:txbx>
                        <w:txbxContent>
                          <w:p w:rsidR="00204DE7" w:rsidRDefault="00884F30" w:rsidP="005442E6">
                            <w:pPr>
                              <w:rPr>
                                <w:rFonts w:ascii="HG丸ｺﾞｼｯｸM-PRO" w:eastAsia="HG丸ｺﾞｼｯｸM-PRO" w:hAnsi="HG丸ｺﾞｼｯｸM-PRO"/>
                                <w:b/>
                                <w:color w:val="FF0000"/>
                                <w:sz w:val="28"/>
                                <w:szCs w:val="28"/>
                              </w:rPr>
                            </w:pPr>
                            <w:r w:rsidRPr="006C0D99">
                              <w:rPr>
                                <w:rFonts w:ascii="HG丸ｺﾞｼｯｸM-PRO" w:eastAsia="HG丸ｺﾞｼｯｸM-PRO" w:hAnsi="HG丸ｺﾞｼｯｸM-PRO" w:hint="eastAsia"/>
                                <w:b/>
                                <w:color w:val="FF0000"/>
                                <w:sz w:val="28"/>
                                <w:szCs w:val="28"/>
                              </w:rPr>
                              <w:t>【後記】</w:t>
                            </w:r>
                          </w:p>
                          <w:p w:rsidR="002A263A" w:rsidRPr="005822F7" w:rsidRDefault="002A263A" w:rsidP="002A263A">
                            <w:pPr>
                              <w:spacing w:line="280" w:lineRule="exact"/>
                              <w:rPr>
                                <w:rFonts w:ascii="HG丸ｺﾞｼｯｸM-PRO" w:eastAsia="HG丸ｺﾞｼｯｸM-PRO" w:hAnsi="HG丸ｺﾞｼｯｸM-PRO"/>
                                <w:sz w:val="26"/>
                                <w:szCs w:val="26"/>
                              </w:rPr>
                            </w:pPr>
                            <w:r w:rsidRPr="002A263A">
                              <w:rPr>
                                <w:rFonts w:ascii="HG丸ｺﾞｼｯｸM-PRO" w:eastAsia="HG丸ｺﾞｼｯｸM-PRO" w:hAnsi="HG丸ｺﾞｼｯｸM-PRO" w:hint="eastAsia"/>
                                <w:sz w:val="24"/>
                                <w:szCs w:val="24"/>
                              </w:rPr>
                              <w:t xml:space="preserve">　</w:t>
                            </w:r>
                            <w:r w:rsidRPr="005822F7">
                              <w:rPr>
                                <w:rFonts w:ascii="HG丸ｺﾞｼｯｸM-PRO" w:eastAsia="HG丸ｺﾞｼｯｸM-PRO" w:hAnsi="HG丸ｺﾞｼｯｸM-PRO" w:hint="eastAsia"/>
                                <w:sz w:val="26"/>
                                <w:szCs w:val="26"/>
                              </w:rPr>
                              <w:t>熊本地震から１０年</w:t>
                            </w:r>
                            <w:r w:rsidR="005822F7">
                              <w:rPr>
                                <w:rFonts w:ascii="HG丸ｺﾞｼｯｸM-PRO" w:eastAsia="HG丸ｺﾞｼｯｸM-PRO" w:hAnsi="HG丸ｺﾞｼｯｸM-PRO" w:hint="eastAsia"/>
                                <w:sz w:val="26"/>
                                <w:szCs w:val="26"/>
                              </w:rPr>
                              <w:t>が</w:t>
                            </w:r>
                            <w:r w:rsidRPr="005822F7">
                              <w:rPr>
                                <w:rFonts w:ascii="HG丸ｺﾞｼｯｸM-PRO" w:eastAsia="HG丸ｺﾞｼｯｸM-PRO" w:hAnsi="HG丸ｺﾞｼｯｸM-PRO" w:hint="eastAsia"/>
                                <w:sz w:val="26"/>
                                <w:szCs w:val="26"/>
                              </w:rPr>
                              <w:t>経ちました。最近</w:t>
                            </w:r>
                            <w:r w:rsidR="00A17C29">
                              <w:rPr>
                                <w:rFonts w:ascii="HG丸ｺﾞｼｯｸM-PRO" w:eastAsia="HG丸ｺﾞｼｯｸM-PRO" w:hAnsi="HG丸ｺﾞｼｯｸM-PRO" w:hint="eastAsia"/>
                                <w:sz w:val="26"/>
                                <w:szCs w:val="26"/>
                              </w:rPr>
                              <w:t>、</w:t>
                            </w:r>
                            <w:r w:rsidRPr="005822F7">
                              <w:rPr>
                                <w:rFonts w:ascii="HG丸ｺﾞｼｯｸM-PRO" w:eastAsia="HG丸ｺﾞｼｯｸM-PRO" w:hAnsi="HG丸ｺﾞｼｯｸM-PRO" w:hint="eastAsia"/>
                                <w:sz w:val="26"/>
                                <w:szCs w:val="26"/>
                              </w:rPr>
                              <w:t>群発地震</w:t>
                            </w:r>
                            <w:r w:rsidR="00A17C29">
                              <w:rPr>
                                <w:rFonts w:ascii="HG丸ｺﾞｼｯｸM-PRO" w:eastAsia="HG丸ｺﾞｼｯｸM-PRO" w:hAnsi="HG丸ｺﾞｼｯｸM-PRO" w:hint="eastAsia"/>
                                <w:sz w:val="26"/>
                                <w:szCs w:val="26"/>
                              </w:rPr>
                              <w:t>が発生していることから</w:t>
                            </w:r>
                            <w:r w:rsidRPr="005822F7">
                              <w:rPr>
                                <w:rFonts w:ascii="HG丸ｺﾞｼｯｸM-PRO" w:eastAsia="HG丸ｺﾞｼｯｸM-PRO" w:hAnsi="HG丸ｺﾞｼｯｸM-PRO" w:hint="eastAsia"/>
                                <w:sz w:val="26"/>
                                <w:szCs w:val="26"/>
                              </w:rPr>
                              <w:t>、</w:t>
                            </w:r>
                            <w:r w:rsidR="005822F7" w:rsidRPr="005822F7">
                              <w:rPr>
                                <w:rFonts w:ascii="HG丸ｺﾞｼｯｸM-PRO" w:eastAsia="HG丸ｺﾞｼｯｸM-PRO" w:hAnsi="HG丸ｺﾞｼｯｸM-PRO" w:hint="eastAsia"/>
                                <w:sz w:val="26"/>
                                <w:szCs w:val="26"/>
                              </w:rPr>
                              <w:t>私も</w:t>
                            </w:r>
                            <w:r w:rsidRPr="005822F7">
                              <w:rPr>
                                <w:rFonts w:ascii="HG丸ｺﾞｼｯｸM-PRO" w:eastAsia="HG丸ｺﾞｼｯｸM-PRO" w:hAnsi="HG丸ｺﾞｼｯｸM-PRO" w:hint="eastAsia"/>
                                <w:sz w:val="26"/>
                                <w:szCs w:val="26"/>
                              </w:rPr>
                              <w:t>避難グッズの点検をしました。</w:t>
                            </w:r>
                            <w:r w:rsidR="005822F7" w:rsidRPr="005822F7">
                              <w:rPr>
                                <w:rFonts w:ascii="HG丸ｺﾞｼｯｸM-PRO" w:eastAsia="HG丸ｺﾞｼｯｸM-PRO" w:hAnsi="HG丸ｺﾞｼｯｸM-PRO" w:hint="eastAsia"/>
                                <w:sz w:val="26"/>
                                <w:szCs w:val="26"/>
                              </w:rPr>
                              <w:t>万一に備え、防災対策、避難の準備をしましょう。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6" type="#_x0000_t202" style="position:absolute;left:0;text-align:left;margin-left:-16.1pt;margin-top:592.85pt;width:169.5pt;height:12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" filled="f" strokeweight="1pt">
                <v:textbox>
                  <w:txbxContent>
                    <w:p w:rsidR="00204DE7" w:rsidRDefault="00884F30" w:rsidP="005442E6">
                      <w:pPr>
                        <w:rPr>
                          <w:rFonts w:ascii="HG丸ｺﾞｼｯｸM-PRO" w:eastAsia="HG丸ｺﾞｼｯｸM-PRO" w:hAnsi="HG丸ｺﾞｼｯｸM-PRO"/>
                          <w:b/>
                          <w:color w:val="FF0000"/>
                          <w:sz w:val="28"/>
                          <w:szCs w:val="28"/>
                        </w:rPr>
                      </w:pPr>
                      <w:r w:rsidRPr="006C0D99">
                        <w:rPr>
                          <w:rFonts w:ascii="HG丸ｺﾞｼｯｸM-PRO" w:eastAsia="HG丸ｺﾞｼｯｸM-PRO" w:hAnsi="HG丸ｺﾞｼｯｸM-PRO" w:hint="eastAsia"/>
                          <w:b/>
                          <w:color w:val="FF0000"/>
                          <w:sz w:val="28"/>
                          <w:szCs w:val="28"/>
                        </w:rPr>
                        <w:t>【後記】</w:t>
                      </w:r>
                    </w:p>
                    <w:p w:rsidR="002A263A" w:rsidRPr="005822F7" w:rsidRDefault="002A263A" w:rsidP="002A263A">
                      <w:pPr>
                        <w:spacing w:line="280" w:lineRule="exact"/>
                        <w:rPr>
                          <w:rFonts w:ascii="HG丸ｺﾞｼｯｸM-PRO" w:eastAsia="HG丸ｺﾞｼｯｸM-PRO" w:hAnsi="HG丸ｺﾞｼｯｸM-PRO"/>
                          <w:sz w:val="26"/>
                          <w:szCs w:val="26"/>
                        </w:rPr>
                      </w:pPr>
                      <w:r w:rsidRPr="002A263A">
                        <w:rPr>
                          <w:rFonts w:ascii="HG丸ｺﾞｼｯｸM-PRO" w:eastAsia="HG丸ｺﾞｼｯｸM-PRO" w:hAnsi="HG丸ｺﾞｼｯｸM-PRO" w:hint="eastAsia"/>
                          <w:sz w:val="24"/>
                          <w:szCs w:val="24"/>
                        </w:rPr>
                        <w:t xml:space="preserve">　</w:t>
                      </w:r>
                      <w:r w:rsidRPr="005822F7">
                        <w:rPr>
                          <w:rFonts w:ascii="HG丸ｺﾞｼｯｸM-PRO" w:eastAsia="HG丸ｺﾞｼｯｸM-PRO" w:hAnsi="HG丸ｺﾞｼｯｸM-PRO" w:hint="eastAsia"/>
                          <w:sz w:val="26"/>
                          <w:szCs w:val="26"/>
                        </w:rPr>
                        <w:t>熊本地震から１０年</w:t>
                      </w:r>
                      <w:r w:rsidR="005822F7">
                        <w:rPr>
                          <w:rFonts w:ascii="HG丸ｺﾞｼｯｸM-PRO" w:eastAsia="HG丸ｺﾞｼｯｸM-PRO" w:hAnsi="HG丸ｺﾞｼｯｸM-PRO" w:hint="eastAsia"/>
                          <w:sz w:val="26"/>
                          <w:szCs w:val="26"/>
                        </w:rPr>
                        <w:t>が</w:t>
                      </w:r>
                      <w:r w:rsidRPr="005822F7">
                        <w:rPr>
                          <w:rFonts w:ascii="HG丸ｺﾞｼｯｸM-PRO" w:eastAsia="HG丸ｺﾞｼｯｸM-PRO" w:hAnsi="HG丸ｺﾞｼｯｸM-PRO" w:hint="eastAsia"/>
                          <w:sz w:val="26"/>
                          <w:szCs w:val="26"/>
                        </w:rPr>
                        <w:t>経ちました。最近</w:t>
                      </w:r>
                      <w:r w:rsidR="00A17C29">
                        <w:rPr>
                          <w:rFonts w:ascii="HG丸ｺﾞｼｯｸM-PRO" w:eastAsia="HG丸ｺﾞｼｯｸM-PRO" w:hAnsi="HG丸ｺﾞｼｯｸM-PRO" w:hint="eastAsia"/>
                          <w:sz w:val="26"/>
                          <w:szCs w:val="26"/>
                        </w:rPr>
                        <w:t>、</w:t>
                      </w:r>
                      <w:r w:rsidRPr="005822F7">
                        <w:rPr>
                          <w:rFonts w:ascii="HG丸ｺﾞｼｯｸM-PRO" w:eastAsia="HG丸ｺﾞｼｯｸM-PRO" w:hAnsi="HG丸ｺﾞｼｯｸM-PRO" w:hint="eastAsia"/>
                          <w:sz w:val="26"/>
                          <w:szCs w:val="26"/>
                        </w:rPr>
                        <w:t>群発地震</w:t>
                      </w:r>
                      <w:r w:rsidR="00A17C29">
                        <w:rPr>
                          <w:rFonts w:ascii="HG丸ｺﾞｼｯｸM-PRO" w:eastAsia="HG丸ｺﾞｼｯｸM-PRO" w:hAnsi="HG丸ｺﾞｼｯｸM-PRO" w:hint="eastAsia"/>
                          <w:sz w:val="26"/>
                          <w:szCs w:val="26"/>
                        </w:rPr>
                        <w:t>が発生していることから</w:t>
                      </w:r>
                      <w:r w:rsidRPr="005822F7">
                        <w:rPr>
                          <w:rFonts w:ascii="HG丸ｺﾞｼｯｸM-PRO" w:eastAsia="HG丸ｺﾞｼｯｸM-PRO" w:hAnsi="HG丸ｺﾞｼｯｸM-PRO" w:hint="eastAsia"/>
                          <w:sz w:val="26"/>
                          <w:szCs w:val="26"/>
                        </w:rPr>
                        <w:t>、</w:t>
                      </w:r>
                      <w:r w:rsidR="005822F7" w:rsidRPr="005822F7">
                        <w:rPr>
                          <w:rFonts w:ascii="HG丸ｺﾞｼｯｸM-PRO" w:eastAsia="HG丸ｺﾞｼｯｸM-PRO" w:hAnsi="HG丸ｺﾞｼｯｸM-PRO" w:hint="eastAsia"/>
                          <w:sz w:val="26"/>
                          <w:szCs w:val="26"/>
                        </w:rPr>
                        <w:t>私も</w:t>
                      </w:r>
                      <w:r w:rsidRPr="005822F7">
                        <w:rPr>
                          <w:rFonts w:ascii="HG丸ｺﾞｼｯｸM-PRO" w:eastAsia="HG丸ｺﾞｼｯｸM-PRO" w:hAnsi="HG丸ｺﾞｼｯｸM-PRO" w:hint="eastAsia"/>
                          <w:sz w:val="26"/>
                          <w:szCs w:val="26"/>
                        </w:rPr>
                        <w:t>避難グッズの点検をしました。</w:t>
                      </w:r>
                      <w:r w:rsidR="005822F7" w:rsidRPr="005822F7">
                        <w:rPr>
                          <w:rFonts w:ascii="HG丸ｺﾞｼｯｸM-PRO" w:eastAsia="HG丸ｺﾞｼｯｸM-PRO" w:hAnsi="HG丸ｺﾞｼｯｸM-PRO" w:hint="eastAsia"/>
                          <w:sz w:val="26"/>
                          <w:szCs w:val="26"/>
                        </w:rPr>
                        <w:t>万一に備え、防災対策、避難の準備をしましょう。</w:t>
                      </w:r>
                    </w:p>
                  </w:txbxContent>
                </v:textbox>
                <w10:wrap anchorx="margin"/>
              </v:shape>
            </w:pict>
          </mc:Fallback>
        </mc:AlternateContent>
      </w:r>
      <w:r w:rsidR="00E43B24">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-281305</wp:posOffset>
                </wp:positionV>
                <wp:extent cx="6391275" cy="120967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6391275" cy="1209675"/>
                        </a:xfrm>
                        <a:prstGeom prst="rect">
                          <a:avLst/>
                        </a:prstGeom>
                        <a:solidFill>
                          <a:schemeClr val="lt1"/>
                        </a:solidFill>
                        <a:ln w="6350">
                          <a:noFill/>
                        </a:ln>
                      </wps:spPr>
                      <wps:txbx>
                        <w:txbxContent>
                          <w:p w:rsidR="008C4B45" w:rsidRPr="007D6A5B" w:rsidRDefault="007D6A5B" w:rsidP="00FD1108">
                            <w:pPr>
                              <w:pBdr>
                                <w:top w:val="single" w:sz="24" w:space="1" w:color="auto"/>
                                <w:bottom w:val="single" w:sz="24" w:space="1" w:color="auto"/>
                              </w:pBdr>
                              <w:rPr>
                                <w:rFonts w:ascii="HGS創英角ﾎﾟｯﾌﾟ体" w:eastAsia="HGS創英角ﾎﾟｯﾌﾟ体" w:hAnsi="HGS創英角ﾎﾟｯﾌﾟ体"/>
                                <w:color w:val="4472C4" w:themeColor="accent5"/>
                                <w:w w:val="90"/>
                                <w:sz w:val="100"/>
                                <w:szCs w:val="100"/>
                              </w:rPr>
                            </w:pPr>
                            <w:r w:rsidRPr="007D6A5B">
                              <w:rPr>
                                <w:rFonts w:ascii="HGS創英角ﾎﾟｯﾌﾟ体" w:eastAsia="HGS創英角ﾎﾟｯﾌﾟ体" w:hAnsi="HGS創英角ﾎﾟｯﾌﾟ体" w:hint="eastAsia"/>
                                <w:color w:val="0070C0"/>
                                <w:w w:val="90"/>
                                <w:sz w:val="100"/>
                                <w:szCs w:val="100"/>
                              </w:rPr>
                              <w:t>津奈木小</w:t>
                            </w:r>
                            <w:r w:rsidRPr="007D6A5B">
                              <w:rPr>
                                <w:rFonts w:ascii="HGS創英角ﾎﾟｯﾌﾟ体" w:eastAsia="HGS創英角ﾎﾟｯﾌﾟ体" w:hAnsi="HGS創英角ﾎﾟｯﾌﾟ体" w:hint="eastAsia"/>
                                <w:color w:val="FF0000"/>
                                <w:w w:val="90"/>
                                <w:sz w:val="100"/>
                                <w:szCs w:val="100"/>
                              </w:rPr>
                              <w:t>15</w:t>
                            </w:r>
                            <w:r w:rsidR="005D19A4">
                              <w:rPr>
                                <w:rFonts w:ascii="HGS創英角ﾎﾟｯﾌﾟ体" w:eastAsia="HGS創英角ﾎﾟｯﾌﾟ体" w:hAnsi="HGS創英角ﾎﾟｯﾌﾟ体" w:hint="eastAsia"/>
                                <w:color w:val="FF0000"/>
                                <w:w w:val="90"/>
                                <w:sz w:val="100"/>
                                <w:szCs w:val="100"/>
                              </w:rPr>
                              <w:t>1</w:t>
                            </w:r>
                            <w:r w:rsidRPr="007D6A5B">
                              <w:rPr>
                                <w:rFonts w:ascii="HGS創英角ﾎﾟｯﾌﾟ体" w:eastAsia="HGS創英角ﾎﾟｯﾌﾟ体" w:hAnsi="HGS創英角ﾎﾟｯﾌﾟ体" w:hint="eastAsia"/>
                                <w:color w:val="FF0000"/>
                                <w:w w:val="90"/>
                                <w:sz w:val="100"/>
                                <w:szCs w:val="100"/>
                              </w:rPr>
                              <w:t>年目</w:t>
                            </w:r>
                            <w:r w:rsidRPr="007D6A5B">
                              <w:rPr>
                                <w:rFonts w:ascii="HGS創英角ﾎﾟｯﾌﾟ体" w:eastAsia="HGS創英角ﾎﾟｯﾌﾟ体" w:hAnsi="HGS創英角ﾎﾟｯﾌﾟ体" w:hint="eastAsia"/>
                                <w:color w:val="0070C0"/>
                                <w:w w:val="90"/>
                                <w:sz w:val="100"/>
                                <w:szCs w:val="100"/>
                              </w:rPr>
                              <w:t>の春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left:0;text-align:left;margin-left:0;margin-top:-22.15pt;width:503.25pt;height:95.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" fillcolor="white [3201]" stroked="f" strokeweight=".5pt">
                <v:textbox>
                  <w:txbxContent>
                    <w:p w:rsidR="008C4B45" w:rsidRPr="007D6A5B" w:rsidRDefault="007D6A5B" w:rsidP="00FD1108">
                      <w:pPr>
                        <w:pBdr>
                          <w:top w:val="single" w:sz="24" w:space="1" w:color="auto"/>
                          <w:bottom w:val="single" w:sz="24" w:space="1" w:color="auto"/>
                        </w:pBdr>
                        <w:rPr>
                          <w:rFonts w:ascii="HGS創英角ﾎﾟｯﾌﾟ体" w:eastAsia="HGS創英角ﾎﾟｯﾌﾟ体" w:hAnsi="HGS創英角ﾎﾟｯﾌﾟ体"/>
                          <w:color w:val="4472C4" w:themeColor="accent5"/>
                          <w:w w:val="90"/>
                          <w:sz w:val="100"/>
                          <w:szCs w:val="100"/>
                        </w:rPr>
                      </w:pPr>
                      <w:r w:rsidRPr="007D6A5B">
                        <w:rPr>
                          <w:rFonts w:ascii="HGS創英角ﾎﾟｯﾌﾟ体" w:eastAsia="HGS創英角ﾎﾟｯﾌﾟ体" w:hAnsi="HGS創英角ﾎﾟｯﾌﾟ体" w:hint="eastAsia"/>
                          <w:color w:val="0070C0"/>
                          <w:w w:val="90"/>
                          <w:sz w:val="100"/>
                          <w:szCs w:val="100"/>
                        </w:rPr>
                        <w:t>津奈木小</w:t>
                      </w:r>
                      <w:r w:rsidRPr="007D6A5B">
                        <w:rPr>
                          <w:rFonts w:ascii="HGS創英角ﾎﾟｯﾌﾟ体" w:eastAsia="HGS創英角ﾎﾟｯﾌﾟ体" w:hAnsi="HGS創英角ﾎﾟｯﾌﾟ体" w:hint="eastAsia"/>
                          <w:color w:val="FF0000"/>
                          <w:w w:val="90"/>
                          <w:sz w:val="100"/>
                          <w:szCs w:val="100"/>
                        </w:rPr>
                        <w:t>15</w:t>
                      </w:r>
                      <w:r w:rsidR="005D19A4">
                        <w:rPr>
                          <w:rFonts w:ascii="HGS創英角ﾎﾟｯﾌﾟ体" w:eastAsia="HGS創英角ﾎﾟｯﾌﾟ体" w:hAnsi="HGS創英角ﾎﾟｯﾌﾟ体" w:hint="eastAsia"/>
                          <w:color w:val="FF0000"/>
                          <w:w w:val="90"/>
                          <w:sz w:val="100"/>
                          <w:szCs w:val="100"/>
                        </w:rPr>
                        <w:t>1</w:t>
                      </w:r>
                      <w:r w:rsidRPr="007D6A5B">
                        <w:rPr>
                          <w:rFonts w:ascii="HGS創英角ﾎﾟｯﾌﾟ体" w:eastAsia="HGS創英角ﾎﾟｯﾌﾟ体" w:hAnsi="HGS創英角ﾎﾟｯﾌﾟ体" w:hint="eastAsia"/>
                          <w:color w:val="FF0000"/>
                          <w:w w:val="90"/>
                          <w:sz w:val="100"/>
                          <w:szCs w:val="100"/>
                        </w:rPr>
                        <w:t>年目</w:t>
                      </w:r>
                      <w:r w:rsidRPr="007D6A5B">
                        <w:rPr>
                          <w:rFonts w:ascii="HGS創英角ﾎﾟｯﾌﾟ体" w:eastAsia="HGS創英角ﾎﾟｯﾌﾟ体" w:hAnsi="HGS創英角ﾎﾟｯﾌﾟ体" w:hint="eastAsia"/>
                          <w:color w:val="0070C0"/>
                          <w:w w:val="90"/>
                          <w:sz w:val="100"/>
                          <w:szCs w:val="100"/>
                        </w:rPr>
                        <w:t>の春</w:t>
                      </w:r>
                    </w:p>
                  </w:txbxContent>
                </v:textbox>
                <w10:wrap anchorx="margin"/>
              </v:shape>
            </w:pict>
          </mc:Fallback>
        </mc:AlternateContent>
      </w:r>
    </w:p>
    <w:sectPr w:rsidR="005B5821" w:rsidSect="009B531E">
      <w:pgSz w:w="11906" w:h="16838" w:code="9"/>
      <w:pgMar w:top="1418" w:right="1418" w:bottom="1418" w:left="1418" w:header="851" w:footer="992" w:gutter="0"/>
      <w:cols w:space="425"/>
      <w:docGrid w:type="linesAndChars" w:linePitch="400"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947" w:rsidRDefault="005B6947" w:rsidP="001D0BB3">
      <w:r>
        <w:separator/>
      </w:r>
    </w:p>
  </w:endnote>
  <w:endnote w:type="continuationSeparator" w:id="0">
    <w:p w:rsidR="005B6947" w:rsidRDefault="005B6947" w:rsidP="001D0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Segoe UI Emoji">
    <w:panose1 w:val="020B0502040204020203"/>
    <w:charset w:val="00"/>
    <w:family w:val="swiss"/>
    <w:pitch w:val="variable"/>
    <w:sig w:usb0="00000003" w:usb1="02000000" w:usb2="08000000" w:usb3="00000000" w:csb0="00000001" w:csb1="00000000"/>
  </w:font>
  <w:font w:name="AR P隷書体M">
    <w:panose1 w:val="03000600000000000000"/>
    <w:charset w:val="80"/>
    <w:family w:val="script"/>
    <w:pitch w:val="variable"/>
    <w:sig w:usb0="80000283" w:usb1="28C76CFA" w:usb2="00000010" w:usb3="00000000" w:csb0="00020001" w:csb1="00000000"/>
  </w:font>
  <w:font w:name="HGS行書体">
    <w:panose1 w:val="03000600000000000000"/>
    <w:charset w:val="80"/>
    <w:family w:val="script"/>
    <w:pitch w:val="variable"/>
    <w:sig w:usb0="80000281" w:usb1="28C76CF8" w:usb2="00000010" w:usb3="00000000" w:csb0="00020000" w:csb1="00000000"/>
  </w:font>
  <w:font w:name="ＤＨＰ行書体">
    <w:panose1 w:val="03000500000000000000"/>
    <w:charset w:val="80"/>
    <w:family w:val="script"/>
    <w:pitch w:val="variable"/>
    <w:sig w:usb0="80000283" w:usb1="28C76CF8" w:usb2="00000010" w:usb3="00000000" w:csb0="00020001" w:csb1="00000000"/>
  </w:font>
  <w:font w:name="AR隷書体M">
    <w:panose1 w:val="03000609000000000000"/>
    <w:charset w:val="80"/>
    <w:family w:val="script"/>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947" w:rsidRDefault="005B6947" w:rsidP="001D0BB3">
      <w:r>
        <w:separator/>
      </w:r>
    </w:p>
  </w:footnote>
  <w:footnote w:type="continuationSeparator" w:id="0">
    <w:p w:rsidR="005B6947" w:rsidRDefault="005B6947" w:rsidP="001D0B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51"/>
  <w:drawingGridHorizontalSpacing w:val="227"/>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0D"/>
    <w:rsid w:val="00004790"/>
    <w:rsid w:val="00011391"/>
    <w:rsid w:val="00021D04"/>
    <w:rsid w:val="00022198"/>
    <w:rsid w:val="000268D0"/>
    <w:rsid w:val="00026FAB"/>
    <w:rsid w:val="00032125"/>
    <w:rsid w:val="0003367C"/>
    <w:rsid w:val="00037040"/>
    <w:rsid w:val="00047A13"/>
    <w:rsid w:val="00050F3E"/>
    <w:rsid w:val="00051730"/>
    <w:rsid w:val="00053ABB"/>
    <w:rsid w:val="00053B5B"/>
    <w:rsid w:val="000549B9"/>
    <w:rsid w:val="000618B9"/>
    <w:rsid w:val="00064520"/>
    <w:rsid w:val="00065A49"/>
    <w:rsid w:val="00081D6D"/>
    <w:rsid w:val="00082C46"/>
    <w:rsid w:val="00086666"/>
    <w:rsid w:val="000A67A4"/>
    <w:rsid w:val="000A71DC"/>
    <w:rsid w:val="000A7446"/>
    <w:rsid w:val="000C05C8"/>
    <w:rsid w:val="000C094F"/>
    <w:rsid w:val="000C5E86"/>
    <w:rsid w:val="000C6AE4"/>
    <w:rsid w:val="000D3580"/>
    <w:rsid w:val="000E2930"/>
    <w:rsid w:val="000E5455"/>
    <w:rsid w:val="000F19B5"/>
    <w:rsid w:val="000F3EAC"/>
    <w:rsid w:val="00100561"/>
    <w:rsid w:val="00112D92"/>
    <w:rsid w:val="001134A0"/>
    <w:rsid w:val="00115CD2"/>
    <w:rsid w:val="00116FBD"/>
    <w:rsid w:val="001223D2"/>
    <w:rsid w:val="00123C20"/>
    <w:rsid w:val="00123E75"/>
    <w:rsid w:val="00126344"/>
    <w:rsid w:val="00140D49"/>
    <w:rsid w:val="00140D95"/>
    <w:rsid w:val="001428D9"/>
    <w:rsid w:val="00142CD9"/>
    <w:rsid w:val="00144961"/>
    <w:rsid w:val="001504AC"/>
    <w:rsid w:val="00156226"/>
    <w:rsid w:val="00174C2F"/>
    <w:rsid w:val="00175AE2"/>
    <w:rsid w:val="00193D71"/>
    <w:rsid w:val="001948BC"/>
    <w:rsid w:val="001A4044"/>
    <w:rsid w:val="001B14DA"/>
    <w:rsid w:val="001B1E69"/>
    <w:rsid w:val="001B5164"/>
    <w:rsid w:val="001C273D"/>
    <w:rsid w:val="001C276B"/>
    <w:rsid w:val="001C37C3"/>
    <w:rsid w:val="001D03AA"/>
    <w:rsid w:val="001D0BB3"/>
    <w:rsid w:val="001D1A74"/>
    <w:rsid w:val="001E28F6"/>
    <w:rsid w:val="001E2ECC"/>
    <w:rsid w:val="001E32B2"/>
    <w:rsid w:val="001F6527"/>
    <w:rsid w:val="00200C90"/>
    <w:rsid w:val="00201A46"/>
    <w:rsid w:val="00204DE7"/>
    <w:rsid w:val="0020780C"/>
    <w:rsid w:val="002104AD"/>
    <w:rsid w:val="00214EB7"/>
    <w:rsid w:val="00214F75"/>
    <w:rsid w:val="00215E9A"/>
    <w:rsid w:val="002238D7"/>
    <w:rsid w:val="002274C7"/>
    <w:rsid w:val="0023016B"/>
    <w:rsid w:val="002346C8"/>
    <w:rsid w:val="002445C2"/>
    <w:rsid w:val="00246340"/>
    <w:rsid w:val="002529D3"/>
    <w:rsid w:val="00270A07"/>
    <w:rsid w:val="002805E1"/>
    <w:rsid w:val="002A263A"/>
    <w:rsid w:val="002A3226"/>
    <w:rsid w:val="002C0634"/>
    <w:rsid w:val="002C0942"/>
    <w:rsid w:val="002C12F2"/>
    <w:rsid w:val="002C25F6"/>
    <w:rsid w:val="002C2ECC"/>
    <w:rsid w:val="002C6286"/>
    <w:rsid w:val="002D0D73"/>
    <w:rsid w:val="002D1E02"/>
    <w:rsid w:val="002E0704"/>
    <w:rsid w:val="002E0B09"/>
    <w:rsid w:val="002E0D96"/>
    <w:rsid w:val="002F02E0"/>
    <w:rsid w:val="002F2891"/>
    <w:rsid w:val="00304360"/>
    <w:rsid w:val="00306830"/>
    <w:rsid w:val="003151B7"/>
    <w:rsid w:val="0032308D"/>
    <w:rsid w:val="00330806"/>
    <w:rsid w:val="00331870"/>
    <w:rsid w:val="0033506E"/>
    <w:rsid w:val="00336E47"/>
    <w:rsid w:val="00342B55"/>
    <w:rsid w:val="003439F8"/>
    <w:rsid w:val="00350E22"/>
    <w:rsid w:val="00351D80"/>
    <w:rsid w:val="00352872"/>
    <w:rsid w:val="0035313D"/>
    <w:rsid w:val="003549E4"/>
    <w:rsid w:val="0035617D"/>
    <w:rsid w:val="00357614"/>
    <w:rsid w:val="003606B8"/>
    <w:rsid w:val="003617A7"/>
    <w:rsid w:val="003640BC"/>
    <w:rsid w:val="00377433"/>
    <w:rsid w:val="00380BBC"/>
    <w:rsid w:val="003816AA"/>
    <w:rsid w:val="0038435F"/>
    <w:rsid w:val="003868F7"/>
    <w:rsid w:val="003946F2"/>
    <w:rsid w:val="003A5458"/>
    <w:rsid w:val="003A5D74"/>
    <w:rsid w:val="003B0295"/>
    <w:rsid w:val="003B460F"/>
    <w:rsid w:val="003C1FF1"/>
    <w:rsid w:val="003D4BF0"/>
    <w:rsid w:val="003E66EB"/>
    <w:rsid w:val="003F12D9"/>
    <w:rsid w:val="003F5E7C"/>
    <w:rsid w:val="00404A2D"/>
    <w:rsid w:val="00405FA3"/>
    <w:rsid w:val="00406502"/>
    <w:rsid w:val="00421D5D"/>
    <w:rsid w:val="0042247A"/>
    <w:rsid w:val="00427362"/>
    <w:rsid w:val="004352DA"/>
    <w:rsid w:val="00440A39"/>
    <w:rsid w:val="00445918"/>
    <w:rsid w:val="00454A9A"/>
    <w:rsid w:val="004603F0"/>
    <w:rsid w:val="00462524"/>
    <w:rsid w:val="00463EAC"/>
    <w:rsid w:val="004647F7"/>
    <w:rsid w:val="00465882"/>
    <w:rsid w:val="004669FF"/>
    <w:rsid w:val="00466ABF"/>
    <w:rsid w:val="0048731D"/>
    <w:rsid w:val="00487B07"/>
    <w:rsid w:val="004932C0"/>
    <w:rsid w:val="00497612"/>
    <w:rsid w:val="004A0D22"/>
    <w:rsid w:val="004C3092"/>
    <w:rsid w:val="004C4728"/>
    <w:rsid w:val="004D0751"/>
    <w:rsid w:val="004D0D37"/>
    <w:rsid w:val="004D0FC7"/>
    <w:rsid w:val="004D40C9"/>
    <w:rsid w:val="004E09A2"/>
    <w:rsid w:val="004E5DF2"/>
    <w:rsid w:val="004F7A3A"/>
    <w:rsid w:val="00511318"/>
    <w:rsid w:val="005116C4"/>
    <w:rsid w:val="00511AC0"/>
    <w:rsid w:val="00522045"/>
    <w:rsid w:val="00524E5A"/>
    <w:rsid w:val="00535BE2"/>
    <w:rsid w:val="00536BFD"/>
    <w:rsid w:val="005442E6"/>
    <w:rsid w:val="00562A86"/>
    <w:rsid w:val="00565E10"/>
    <w:rsid w:val="00574260"/>
    <w:rsid w:val="00576D33"/>
    <w:rsid w:val="005822F7"/>
    <w:rsid w:val="00591F76"/>
    <w:rsid w:val="005A68F9"/>
    <w:rsid w:val="005B3780"/>
    <w:rsid w:val="005B5821"/>
    <w:rsid w:val="005B6947"/>
    <w:rsid w:val="005C3706"/>
    <w:rsid w:val="005D19A4"/>
    <w:rsid w:val="005D2062"/>
    <w:rsid w:val="005D6C5A"/>
    <w:rsid w:val="005F02DD"/>
    <w:rsid w:val="005F04F9"/>
    <w:rsid w:val="005F0BC1"/>
    <w:rsid w:val="006036FC"/>
    <w:rsid w:val="006074D5"/>
    <w:rsid w:val="006100C5"/>
    <w:rsid w:val="00613DC6"/>
    <w:rsid w:val="00621446"/>
    <w:rsid w:val="0062163D"/>
    <w:rsid w:val="00622F81"/>
    <w:rsid w:val="00627923"/>
    <w:rsid w:val="00627EEF"/>
    <w:rsid w:val="0063103A"/>
    <w:rsid w:val="00636A01"/>
    <w:rsid w:val="00643363"/>
    <w:rsid w:val="006437D4"/>
    <w:rsid w:val="006513C1"/>
    <w:rsid w:val="00651625"/>
    <w:rsid w:val="006545D9"/>
    <w:rsid w:val="006555DF"/>
    <w:rsid w:val="00656086"/>
    <w:rsid w:val="00657369"/>
    <w:rsid w:val="0066186F"/>
    <w:rsid w:val="00666DCD"/>
    <w:rsid w:val="006776CC"/>
    <w:rsid w:val="006932D6"/>
    <w:rsid w:val="0069437F"/>
    <w:rsid w:val="006949EC"/>
    <w:rsid w:val="00695817"/>
    <w:rsid w:val="006965FC"/>
    <w:rsid w:val="0069709D"/>
    <w:rsid w:val="006B4FD9"/>
    <w:rsid w:val="006B58A6"/>
    <w:rsid w:val="006C0D99"/>
    <w:rsid w:val="006C2610"/>
    <w:rsid w:val="006C6DE2"/>
    <w:rsid w:val="006D2494"/>
    <w:rsid w:val="006D4CF1"/>
    <w:rsid w:val="006D5918"/>
    <w:rsid w:val="006D5950"/>
    <w:rsid w:val="006D7E0C"/>
    <w:rsid w:val="006E0B7F"/>
    <w:rsid w:val="006E43BA"/>
    <w:rsid w:val="006E4B41"/>
    <w:rsid w:val="006F0054"/>
    <w:rsid w:val="00702C48"/>
    <w:rsid w:val="007142FB"/>
    <w:rsid w:val="00717573"/>
    <w:rsid w:val="007226B7"/>
    <w:rsid w:val="00726E85"/>
    <w:rsid w:val="00731613"/>
    <w:rsid w:val="00732682"/>
    <w:rsid w:val="0073789E"/>
    <w:rsid w:val="00746F51"/>
    <w:rsid w:val="00750C42"/>
    <w:rsid w:val="00766D7A"/>
    <w:rsid w:val="0077059B"/>
    <w:rsid w:val="007706C8"/>
    <w:rsid w:val="0077381E"/>
    <w:rsid w:val="007809AC"/>
    <w:rsid w:val="00782885"/>
    <w:rsid w:val="00782C1D"/>
    <w:rsid w:val="0079515B"/>
    <w:rsid w:val="00795FF5"/>
    <w:rsid w:val="007A03B5"/>
    <w:rsid w:val="007A257F"/>
    <w:rsid w:val="007A7710"/>
    <w:rsid w:val="007B5F15"/>
    <w:rsid w:val="007C342A"/>
    <w:rsid w:val="007C4EF0"/>
    <w:rsid w:val="007D410C"/>
    <w:rsid w:val="007D69C3"/>
    <w:rsid w:val="007D6A5B"/>
    <w:rsid w:val="007F0C5C"/>
    <w:rsid w:val="007F19A3"/>
    <w:rsid w:val="0080096D"/>
    <w:rsid w:val="0080687D"/>
    <w:rsid w:val="0080721A"/>
    <w:rsid w:val="008209FB"/>
    <w:rsid w:val="00835E74"/>
    <w:rsid w:val="00842B92"/>
    <w:rsid w:val="008445F9"/>
    <w:rsid w:val="00845243"/>
    <w:rsid w:val="008474FE"/>
    <w:rsid w:val="00852AF7"/>
    <w:rsid w:val="00852BB5"/>
    <w:rsid w:val="00857D80"/>
    <w:rsid w:val="00863F50"/>
    <w:rsid w:val="008771BD"/>
    <w:rsid w:val="0088026B"/>
    <w:rsid w:val="0088095A"/>
    <w:rsid w:val="008849B9"/>
    <w:rsid w:val="00884F30"/>
    <w:rsid w:val="00885968"/>
    <w:rsid w:val="00885CED"/>
    <w:rsid w:val="00886C64"/>
    <w:rsid w:val="0089376B"/>
    <w:rsid w:val="00897218"/>
    <w:rsid w:val="008A63B0"/>
    <w:rsid w:val="008B3116"/>
    <w:rsid w:val="008C4B45"/>
    <w:rsid w:val="008D0A9A"/>
    <w:rsid w:val="008D170F"/>
    <w:rsid w:val="008D2235"/>
    <w:rsid w:val="008D59CF"/>
    <w:rsid w:val="008E274C"/>
    <w:rsid w:val="008E7BAE"/>
    <w:rsid w:val="008E7E83"/>
    <w:rsid w:val="008E7FB8"/>
    <w:rsid w:val="008F757A"/>
    <w:rsid w:val="008F7C7A"/>
    <w:rsid w:val="0096292F"/>
    <w:rsid w:val="009630AF"/>
    <w:rsid w:val="009729FB"/>
    <w:rsid w:val="00977700"/>
    <w:rsid w:val="00986361"/>
    <w:rsid w:val="00986609"/>
    <w:rsid w:val="009910C8"/>
    <w:rsid w:val="00991397"/>
    <w:rsid w:val="00992026"/>
    <w:rsid w:val="00994794"/>
    <w:rsid w:val="0099489A"/>
    <w:rsid w:val="009A498D"/>
    <w:rsid w:val="009A6A63"/>
    <w:rsid w:val="009B4AE1"/>
    <w:rsid w:val="009B531E"/>
    <w:rsid w:val="009B73F5"/>
    <w:rsid w:val="009C1755"/>
    <w:rsid w:val="009C5491"/>
    <w:rsid w:val="009C64B0"/>
    <w:rsid w:val="009C6D8B"/>
    <w:rsid w:val="009C78C3"/>
    <w:rsid w:val="009D10F7"/>
    <w:rsid w:val="009D2B72"/>
    <w:rsid w:val="009E731A"/>
    <w:rsid w:val="009F7EBB"/>
    <w:rsid w:val="00A0010C"/>
    <w:rsid w:val="00A028BA"/>
    <w:rsid w:val="00A06F10"/>
    <w:rsid w:val="00A1067F"/>
    <w:rsid w:val="00A1364E"/>
    <w:rsid w:val="00A17C29"/>
    <w:rsid w:val="00A22C94"/>
    <w:rsid w:val="00A261F1"/>
    <w:rsid w:val="00A312CD"/>
    <w:rsid w:val="00A35BE9"/>
    <w:rsid w:val="00A4127F"/>
    <w:rsid w:val="00A50992"/>
    <w:rsid w:val="00A5287F"/>
    <w:rsid w:val="00A55CAD"/>
    <w:rsid w:val="00A565D9"/>
    <w:rsid w:val="00A66103"/>
    <w:rsid w:val="00A66AB1"/>
    <w:rsid w:val="00A70430"/>
    <w:rsid w:val="00A73926"/>
    <w:rsid w:val="00A76FC6"/>
    <w:rsid w:val="00A91BB9"/>
    <w:rsid w:val="00A928AC"/>
    <w:rsid w:val="00A931EB"/>
    <w:rsid w:val="00A97F60"/>
    <w:rsid w:val="00AB0557"/>
    <w:rsid w:val="00AB30AD"/>
    <w:rsid w:val="00AB623B"/>
    <w:rsid w:val="00AB7DDB"/>
    <w:rsid w:val="00AC22FC"/>
    <w:rsid w:val="00AC41EA"/>
    <w:rsid w:val="00AC63E7"/>
    <w:rsid w:val="00AD345E"/>
    <w:rsid w:val="00AD3B72"/>
    <w:rsid w:val="00AD42E2"/>
    <w:rsid w:val="00AE0A9F"/>
    <w:rsid w:val="00AE1C91"/>
    <w:rsid w:val="00AE47CD"/>
    <w:rsid w:val="00AF2CAF"/>
    <w:rsid w:val="00AF6CDC"/>
    <w:rsid w:val="00AF72D4"/>
    <w:rsid w:val="00AF77E8"/>
    <w:rsid w:val="00B00340"/>
    <w:rsid w:val="00B00F0F"/>
    <w:rsid w:val="00B038E3"/>
    <w:rsid w:val="00B04D45"/>
    <w:rsid w:val="00B11946"/>
    <w:rsid w:val="00B12FE7"/>
    <w:rsid w:val="00B15BAF"/>
    <w:rsid w:val="00B23B8D"/>
    <w:rsid w:val="00B274DB"/>
    <w:rsid w:val="00B308C9"/>
    <w:rsid w:val="00B41746"/>
    <w:rsid w:val="00B41F9E"/>
    <w:rsid w:val="00B51458"/>
    <w:rsid w:val="00B55E55"/>
    <w:rsid w:val="00B57A7B"/>
    <w:rsid w:val="00B64126"/>
    <w:rsid w:val="00B67AF2"/>
    <w:rsid w:val="00B70AAF"/>
    <w:rsid w:val="00B77D0F"/>
    <w:rsid w:val="00B82956"/>
    <w:rsid w:val="00B92FE3"/>
    <w:rsid w:val="00B96598"/>
    <w:rsid w:val="00BA2E83"/>
    <w:rsid w:val="00BA4AFA"/>
    <w:rsid w:val="00BB0B04"/>
    <w:rsid w:val="00BC05DD"/>
    <w:rsid w:val="00BC1E3C"/>
    <w:rsid w:val="00BC2592"/>
    <w:rsid w:val="00BC2B80"/>
    <w:rsid w:val="00BD12E8"/>
    <w:rsid w:val="00BD46BB"/>
    <w:rsid w:val="00BE61F8"/>
    <w:rsid w:val="00BE6F85"/>
    <w:rsid w:val="00BE73E5"/>
    <w:rsid w:val="00BF2DF9"/>
    <w:rsid w:val="00BF32A5"/>
    <w:rsid w:val="00BF4839"/>
    <w:rsid w:val="00C03500"/>
    <w:rsid w:val="00C16B5B"/>
    <w:rsid w:val="00C21119"/>
    <w:rsid w:val="00C237BF"/>
    <w:rsid w:val="00C3109F"/>
    <w:rsid w:val="00C350E9"/>
    <w:rsid w:val="00C371EE"/>
    <w:rsid w:val="00C43EE9"/>
    <w:rsid w:val="00C53BD5"/>
    <w:rsid w:val="00C63B55"/>
    <w:rsid w:val="00C71A6A"/>
    <w:rsid w:val="00C7430D"/>
    <w:rsid w:val="00C743F3"/>
    <w:rsid w:val="00C84783"/>
    <w:rsid w:val="00C90672"/>
    <w:rsid w:val="00C9531B"/>
    <w:rsid w:val="00C95929"/>
    <w:rsid w:val="00CA1FFF"/>
    <w:rsid w:val="00CA22AD"/>
    <w:rsid w:val="00CA634F"/>
    <w:rsid w:val="00CB00DC"/>
    <w:rsid w:val="00CB1A8E"/>
    <w:rsid w:val="00CB1F98"/>
    <w:rsid w:val="00CB2065"/>
    <w:rsid w:val="00CC67C5"/>
    <w:rsid w:val="00CD0657"/>
    <w:rsid w:val="00CD087F"/>
    <w:rsid w:val="00CD380C"/>
    <w:rsid w:val="00CE77FB"/>
    <w:rsid w:val="00CF09D0"/>
    <w:rsid w:val="00CF6E28"/>
    <w:rsid w:val="00D04860"/>
    <w:rsid w:val="00D10CC3"/>
    <w:rsid w:val="00D16678"/>
    <w:rsid w:val="00D21A11"/>
    <w:rsid w:val="00D2487C"/>
    <w:rsid w:val="00D25F90"/>
    <w:rsid w:val="00D47782"/>
    <w:rsid w:val="00D53EA8"/>
    <w:rsid w:val="00D70C60"/>
    <w:rsid w:val="00D71FA6"/>
    <w:rsid w:val="00D72464"/>
    <w:rsid w:val="00D74E37"/>
    <w:rsid w:val="00D83D4F"/>
    <w:rsid w:val="00D84C93"/>
    <w:rsid w:val="00D9308C"/>
    <w:rsid w:val="00DA04E8"/>
    <w:rsid w:val="00DA0B9E"/>
    <w:rsid w:val="00DA0E52"/>
    <w:rsid w:val="00DA1D92"/>
    <w:rsid w:val="00DA5021"/>
    <w:rsid w:val="00DB32FE"/>
    <w:rsid w:val="00DB5FB7"/>
    <w:rsid w:val="00DB6C65"/>
    <w:rsid w:val="00DC1415"/>
    <w:rsid w:val="00DC7053"/>
    <w:rsid w:val="00DC738B"/>
    <w:rsid w:val="00DE1E7D"/>
    <w:rsid w:val="00DE2CC6"/>
    <w:rsid w:val="00DE4A57"/>
    <w:rsid w:val="00DF3B2E"/>
    <w:rsid w:val="00DF5114"/>
    <w:rsid w:val="00DF56D3"/>
    <w:rsid w:val="00DF691D"/>
    <w:rsid w:val="00E045C7"/>
    <w:rsid w:val="00E04F27"/>
    <w:rsid w:val="00E06A01"/>
    <w:rsid w:val="00E143C1"/>
    <w:rsid w:val="00E14D7B"/>
    <w:rsid w:val="00E21AA2"/>
    <w:rsid w:val="00E3389E"/>
    <w:rsid w:val="00E33E72"/>
    <w:rsid w:val="00E34A61"/>
    <w:rsid w:val="00E36ADF"/>
    <w:rsid w:val="00E40693"/>
    <w:rsid w:val="00E43B24"/>
    <w:rsid w:val="00E4431B"/>
    <w:rsid w:val="00E44738"/>
    <w:rsid w:val="00E44760"/>
    <w:rsid w:val="00E450DB"/>
    <w:rsid w:val="00E4687A"/>
    <w:rsid w:val="00E50BD5"/>
    <w:rsid w:val="00E51E68"/>
    <w:rsid w:val="00E567AD"/>
    <w:rsid w:val="00E72932"/>
    <w:rsid w:val="00E74B52"/>
    <w:rsid w:val="00E75CCE"/>
    <w:rsid w:val="00EA5294"/>
    <w:rsid w:val="00EA55CA"/>
    <w:rsid w:val="00EB20B7"/>
    <w:rsid w:val="00EB2C7F"/>
    <w:rsid w:val="00EB5A98"/>
    <w:rsid w:val="00EB7BC4"/>
    <w:rsid w:val="00ED081C"/>
    <w:rsid w:val="00ED0D60"/>
    <w:rsid w:val="00ED3ECE"/>
    <w:rsid w:val="00F04EFA"/>
    <w:rsid w:val="00F106E2"/>
    <w:rsid w:val="00F10917"/>
    <w:rsid w:val="00F12CD0"/>
    <w:rsid w:val="00F1417C"/>
    <w:rsid w:val="00F21A1C"/>
    <w:rsid w:val="00F21BC4"/>
    <w:rsid w:val="00F24ABA"/>
    <w:rsid w:val="00F279A4"/>
    <w:rsid w:val="00F3098A"/>
    <w:rsid w:val="00F31210"/>
    <w:rsid w:val="00F42168"/>
    <w:rsid w:val="00F423EF"/>
    <w:rsid w:val="00F435EB"/>
    <w:rsid w:val="00F441E7"/>
    <w:rsid w:val="00F465A6"/>
    <w:rsid w:val="00F50ED4"/>
    <w:rsid w:val="00F53C38"/>
    <w:rsid w:val="00F54BFF"/>
    <w:rsid w:val="00F55182"/>
    <w:rsid w:val="00F5738D"/>
    <w:rsid w:val="00F66254"/>
    <w:rsid w:val="00F66B08"/>
    <w:rsid w:val="00F73CC4"/>
    <w:rsid w:val="00F848EA"/>
    <w:rsid w:val="00F907CF"/>
    <w:rsid w:val="00F9731C"/>
    <w:rsid w:val="00FA1512"/>
    <w:rsid w:val="00FC00C5"/>
    <w:rsid w:val="00FC55B0"/>
    <w:rsid w:val="00FC6FBB"/>
    <w:rsid w:val="00FD1108"/>
    <w:rsid w:val="00FE13C5"/>
    <w:rsid w:val="00FE1C76"/>
    <w:rsid w:val="00FE3A25"/>
    <w:rsid w:val="00FF216B"/>
    <w:rsid w:val="00FF2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665F1F"/>
  <w15:chartTrackingRefBased/>
  <w15:docId w15:val="{2B3D1A88-BAF2-4992-8574-222C5802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430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430D"/>
    <w:rPr>
      <w:rFonts w:asciiTheme="majorHAnsi" w:eastAsiaTheme="majorEastAsia" w:hAnsiTheme="majorHAnsi" w:cstheme="majorBidi"/>
      <w:sz w:val="18"/>
      <w:szCs w:val="18"/>
    </w:rPr>
  </w:style>
  <w:style w:type="paragraph" w:styleId="a5">
    <w:name w:val="header"/>
    <w:basedOn w:val="a"/>
    <w:link w:val="a6"/>
    <w:uiPriority w:val="99"/>
    <w:unhideWhenUsed/>
    <w:rsid w:val="001D0BB3"/>
    <w:pPr>
      <w:tabs>
        <w:tab w:val="center" w:pos="4252"/>
        <w:tab w:val="right" w:pos="8504"/>
      </w:tabs>
      <w:snapToGrid w:val="0"/>
    </w:pPr>
  </w:style>
  <w:style w:type="character" w:customStyle="1" w:styleId="a6">
    <w:name w:val="ヘッダー (文字)"/>
    <w:basedOn w:val="a0"/>
    <w:link w:val="a5"/>
    <w:uiPriority w:val="99"/>
    <w:rsid w:val="001D0BB3"/>
  </w:style>
  <w:style w:type="paragraph" w:styleId="a7">
    <w:name w:val="footer"/>
    <w:basedOn w:val="a"/>
    <w:link w:val="a8"/>
    <w:uiPriority w:val="99"/>
    <w:unhideWhenUsed/>
    <w:rsid w:val="001D0BB3"/>
    <w:pPr>
      <w:tabs>
        <w:tab w:val="center" w:pos="4252"/>
        <w:tab w:val="right" w:pos="8504"/>
      </w:tabs>
      <w:snapToGrid w:val="0"/>
    </w:pPr>
  </w:style>
  <w:style w:type="character" w:customStyle="1" w:styleId="a8">
    <w:name w:val="フッター (文字)"/>
    <w:basedOn w:val="a0"/>
    <w:link w:val="a7"/>
    <w:uiPriority w:val="99"/>
    <w:rsid w:val="001D0BB3"/>
  </w:style>
  <w:style w:type="paragraph" w:styleId="a9">
    <w:name w:val="Date"/>
    <w:basedOn w:val="a"/>
    <w:next w:val="a"/>
    <w:link w:val="aa"/>
    <w:uiPriority w:val="99"/>
    <w:semiHidden/>
    <w:unhideWhenUsed/>
    <w:rsid w:val="00B96598"/>
  </w:style>
  <w:style w:type="character" w:customStyle="1" w:styleId="aa">
    <w:name w:val="日付 (文字)"/>
    <w:basedOn w:val="a0"/>
    <w:link w:val="a9"/>
    <w:uiPriority w:val="99"/>
    <w:semiHidden/>
    <w:rsid w:val="00B96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8EE96-7F1A-4814-BD9F-9F87F2A4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Pages>
  <Words>1</Words>
  <Characters>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LT10</dc:creator>
  <cp:keywords/>
  <dc:description/>
  <cp:lastModifiedBy>taziri-n</cp:lastModifiedBy>
  <cp:revision>39</cp:revision>
  <cp:lastPrinted>2023-04-12T01:32:00Z</cp:lastPrinted>
  <dcterms:created xsi:type="dcterms:W3CDTF">2023-04-04T08:48:00Z</dcterms:created>
  <dcterms:modified xsi:type="dcterms:W3CDTF">2026-04-24T04:08:00Z</dcterms:modified>
</cp:coreProperties>
</file>