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5D6A9" w14:textId="57981D16" w:rsidR="00AF26C7" w:rsidRPr="00AF26C7" w:rsidRDefault="00AF26C7" w:rsidP="00AF26C7">
      <w:pPr>
        <w:overflowPunct w:val="0"/>
        <w:textAlignment w:val="baseline"/>
        <w:rPr>
          <w:rFonts w:ascii="ＭＳ 明朝" w:eastAsia="ＭＳ 明朝" w:hAnsi="Times New Roman" w:cs="Times New Roman"/>
          <w:color w:val="000000"/>
          <w:spacing w:val="8"/>
          <w:kern w:val="0"/>
          <w:szCs w:val="21"/>
        </w:rPr>
      </w:pPr>
      <w:r w:rsidRPr="00AF26C7">
        <w:rPr>
          <w:rFonts w:ascii="ＭＳ 明朝" w:eastAsia="HG正楷書体-PRO" w:hAnsi="Times New Roman" w:cs="HG正楷書体-PRO" w:hint="eastAsia"/>
          <w:b/>
          <w:bCs/>
          <w:color w:val="000000"/>
          <w:kern w:val="0"/>
          <w:sz w:val="22"/>
        </w:rPr>
        <w:t>【学校教育目標】自己実現に向かい心身ともに豊かで自ら学ぶ高木っ子の育成</w:t>
      </w:r>
    </w:p>
    <w:p w14:paraId="7EC8EB74" w14:textId="279AD1C7" w:rsidR="00AF26C7" w:rsidRDefault="00AF26C7" w:rsidP="00AF26C7">
      <w:pPr>
        <w:overflowPunct w:val="0"/>
        <w:textAlignment w:val="baseline"/>
        <w:rPr>
          <w:rFonts w:ascii="ＭＳ 明朝" w:eastAsia="HGP教科書体" w:hAnsi="Times New Roman" w:cs="HGP教科書体"/>
          <w:b/>
          <w:bCs/>
          <w:color w:val="000000"/>
          <w:spacing w:val="4"/>
          <w:kern w:val="0"/>
          <w:sz w:val="30"/>
          <w:szCs w:val="30"/>
          <w:u w:val="single" w:color="000000"/>
        </w:rPr>
      </w:pPr>
      <w:r>
        <w:rPr>
          <w:noProof/>
        </w:rPr>
        <mc:AlternateContent>
          <mc:Choice Requires="wps">
            <w:drawing>
              <wp:anchor distT="0" distB="0" distL="114300" distR="114300" simplePos="0" relativeHeight="251660288" behindDoc="0" locked="0" layoutInCell="1" allowOverlap="1" wp14:anchorId="5C2B8C5D" wp14:editId="20941A71">
                <wp:simplePos x="0" y="0"/>
                <wp:positionH relativeFrom="column">
                  <wp:posOffset>4260850</wp:posOffset>
                </wp:positionH>
                <wp:positionV relativeFrom="paragraph">
                  <wp:posOffset>118110</wp:posOffset>
                </wp:positionV>
                <wp:extent cx="2190750" cy="723900"/>
                <wp:effectExtent l="0" t="0" r="19050" b="19050"/>
                <wp:wrapNone/>
                <wp:docPr id="2" name="正方形/長方形 2"/>
                <wp:cNvGraphicFramePr/>
                <a:graphic xmlns:a="http://schemas.openxmlformats.org/drawingml/2006/main">
                  <a:graphicData uri="http://schemas.microsoft.com/office/word/2010/wordprocessingShape">
                    <wps:wsp>
                      <wps:cNvSpPr/>
                      <wps:spPr>
                        <a:xfrm>
                          <a:off x="0" y="0"/>
                          <a:ext cx="2190750" cy="723900"/>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D2D7CDB" w14:textId="77777777" w:rsidR="00AF26C7" w:rsidRPr="00AF26C7" w:rsidRDefault="00AF26C7" w:rsidP="00AF26C7">
                            <w:pPr>
                              <w:spacing w:line="280" w:lineRule="exact"/>
                              <w:jc w:val="center"/>
                              <w:rPr>
                                <w:rFonts w:ascii="HG丸ｺﾞｼｯｸM-PRO" w:eastAsia="HG丸ｺﾞｼｯｸM-PRO" w:hAnsi="HG丸ｺﾞｼｯｸM-PRO"/>
                                <w:lang w:eastAsia="zh-CN"/>
                              </w:rPr>
                            </w:pPr>
                            <w:r w:rsidRPr="00AF26C7">
                              <w:rPr>
                                <w:rFonts w:ascii="HG丸ｺﾞｼｯｸM-PRO" w:eastAsia="HG丸ｺﾞｼｯｸM-PRO" w:hAnsi="HG丸ｺﾞｼｯｸM-PRO" w:hint="eastAsia"/>
                                <w:lang w:eastAsia="zh-CN"/>
                              </w:rPr>
                              <w:t>御船</w:t>
                            </w:r>
                            <w:r w:rsidRPr="00AF26C7">
                              <w:rPr>
                                <w:rFonts w:ascii="HG丸ｺﾞｼｯｸM-PRO" w:eastAsia="HG丸ｺﾞｼｯｸM-PRO" w:hAnsi="HG丸ｺﾞｼｯｸM-PRO"/>
                                <w:lang w:eastAsia="zh-CN"/>
                              </w:rPr>
                              <w:t>町立高木小学校</w:t>
                            </w:r>
                          </w:p>
                          <w:p w14:paraId="451BAD35" w14:textId="60EE82EB" w:rsidR="00AF26C7" w:rsidRPr="00AF26C7" w:rsidRDefault="00AF26C7" w:rsidP="00AF26C7">
                            <w:pPr>
                              <w:spacing w:line="280" w:lineRule="exact"/>
                              <w:jc w:val="center"/>
                              <w:rPr>
                                <w:rFonts w:ascii="HG丸ｺﾞｼｯｸM-PRO" w:eastAsia="HG丸ｺﾞｼｯｸM-PRO" w:hAnsi="HG丸ｺﾞｼｯｸM-PRO"/>
                                <w:lang w:eastAsia="zh-CN"/>
                              </w:rPr>
                            </w:pPr>
                            <w:r w:rsidRPr="00AF26C7">
                              <w:rPr>
                                <w:rFonts w:ascii="HG丸ｺﾞｼｯｸM-PRO" w:eastAsia="HG丸ｺﾞｼｯｸM-PRO" w:hAnsi="HG丸ｺﾞｼｯｸM-PRO" w:hint="eastAsia"/>
                                <w:lang w:eastAsia="zh-CN"/>
                              </w:rPr>
                              <w:t>令和</w:t>
                            </w:r>
                            <w:r w:rsidR="00D73BAF">
                              <w:rPr>
                                <w:rFonts w:ascii="HG丸ｺﾞｼｯｸM-PRO" w:eastAsia="HG丸ｺﾞｼｯｸM-PRO" w:hAnsi="HG丸ｺﾞｼｯｸM-PRO" w:hint="eastAsia"/>
                              </w:rPr>
                              <w:t>８</w:t>
                            </w:r>
                            <w:r w:rsidRPr="00AF26C7">
                              <w:rPr>
                                <w:rFonts w:ascii="HG丸ｺﾞｼｯｸM-PRO" w:eastAsia="HG丸ｺﾞｼｯｸM-PRO" w:hAnsi="HG丸ｺﾞｼｯｸM-PRO"/>
                                <w:lang w:eastAsia="zh-CN"/>
                              </w:rPr>
                              <w:t>年</w:t>
                            </w:r>
                            <w:r w:rsidR="00F16E07">
                              <w:rPr>
                                <w:rFonts w:ascii="HG丸ｺﾞｼｯｸM-PRO" w:eastAsia="HG丸ｺﾞｼｯｸM-PRO" w:hAnsi="HG丸ｺﾞｼｯｸM-PRO" w:hint="eastAsia"/>
                              </w:rPr>
                              <w:t>９</w:t>
                            </w:r>
                            <w:r w:rsidRPr="00AF26C7">
                              <w:rPr>
                                <w:rFonts w:ascii="HG丸ｺﾞｼｯｸM-PRO" w:eastAsia="HG丸ｺﾞｼｯｸM-PRO" w:hAnsi="HG丸ｺﾞｼｯｸM-PRO"/>
                                <w:lang w:eastAsia="zh-CN"/>
                              </w:rPr>
                              <w:t>月</w:t>
                            </w:r>
                            <w:r w:rsidR="00F16E07">
                              <w:rPr>
                                <w:rFonts w:ascii="HG丸ｺﾞｼｯｸM-PRO" w:eastAsia="HG丸ｺﾞｼｯｸM-PRO" w:hAnsi="HG丸ｺﾞｼｯｸM-PRO" w:hint="eastAsia"/>
                              </w:rPr>
                              <w:t>１１</w:t>
                            </w:r>
                            <w:r w:rsidRPr="00AF26C7">
                              <w:rPr>
                                <w:rFonts w:ascii="HG丸ｺﾞｼｯｸM-PRO" w:eastAsia="HG丸ｺﾞｼｯｸM-PRO" w:hAnsi="HG丸ｺﾞｼｯｸM-PRO" w:hint="eastAsia"/>
                                <w:lang w:eastAsia="zh-CN"/>
                              </w:rPr>
                              <w:t>日</w:t>
                            </w:r>
                            <w:r w:rsidR="00432574">
                              <w:rPr>
                                <w:rFonts w:ascii="HG丸ｺﾞｼｯｸM-PRO" w:eastAsia="HG丸ｺﾞｼｯｸM-PRO" w:hAnsi="HG丸ｺﾞｼｯｸM-PRO"/>
                                <w:lang w:eastAsia="zh-CN"/>
                              </w:rPr>
                              <w:t>（</w:t>
                            </w:r>
                            <w:r w:rsidR="00732958">
                              <w:rPr>
                                <w:rFonts w:ascii="HG丸ｺﾞｼｯｸM-PRO" w:eastAsia="HG丸ｺﾞｼｯｸM-PRO" w:hAnsi="HG丸ｺﾞｼｯｸM-PRO" w:hint="eastAsia"/>
                              </w:rPr>
                              <w:t>金</w:t>
                            </w:r>
                            <w:r w:rsidRPr="00AF26C7">
                              <w:rPr>
                                <w:rFonts w:ascii="HG丸ｺﾞｼｯｸM-PRO" w:eastAsia="HG丸ｺﾞｼｯｸM-PRO" w:hAnsi="HG丸ｺﾞｼｯｸM-PRO"/>
                                <w:lang w:eastAsia="zh-CN"/>
                              </w:rPr>
                              <w:t>）</w:t>
                            </w:r>
                          </w:p>
                          <w:p w14:paraId="51D0A750" w14:textId="77777777" w:rsidR="00AF26C7" w:rsidRPr="00AF26C7" w:rsidRDefault="00AF26C7" w:rsidP="00AF26C7">
                            <w:pPr>
                              <w:spacing w:line="280" w:lineRule="exact"/>
                              <w:jc w:val="center"/>
                              <w:rPr>
                                <w:rFonts w:ascii="HG丸ｺﾞｼｯｸM-PRO" w:eastAsia="HG丸ｺﾞｼｯｸM-PRO" w:hAnsi="HG丸ｺﾞｼｯｸM-PRO"/>
                              </w:rPr>
                            </w:pPr>
                            <w:r w:rsidRPr="00AF26C7">
                              <w:rPr>
                                <w:rFonts w:ascii="HG丸ｺﾞｼｯｸM-PRO" w:eastAsia="HG丸ｺﾞｼｯｸM-PRO" w:hAnsi="HG丸ｺﾞｼｯｸM-PRO" w:hint="eastAsia"/>
                              </w:rPr>
                              <w:t>文責</w:t>
                            </w:r>
                            <w:r w:rsidRPr="00AF26C7">
                              <w:rPr>
                                <w:rFonts w:ascii="HG丸ｺﾞｼｯｸM-PRO" w:eastAsia="HG丸ｺﾞｼｯｸM-PRO" w:hAnsi="HG丸ｺﾞｼｯｸM-PRO"/>
                              </w:rPr>
                              <w:t>：</w:t>
                            </w:r>
                            <w:r>
                              <w:rPr>
                                <w:rFonts w:ascii="HG丸ｺﾞｼｯｸM-PRO" w:eastAsia="HG丸ｺﾞｼｯｸM-PRO" w:hAnsi="HG丸ｺﾞｼｯｸM-PRO" w:hint="eastAsia"/>
                              </w:rPr>
                              <w:t>校長</w:t>
                            </w:r>
                            <w:r>
                              <w:rPr>
                                <w:rFonts w:ascii="HG丸ｺﾞｼｯｸM-PRO" w:eastAsia="HG丸ｺﾞｼｯｸM-PRO" w:hAnsi="HG丸ｺﾞｼｯｸM-PRO"/>
                              </w:rPr>
                              <w:t xml:space="preserve">　</w:t>
                            </w:r>
                            <w:r w:rsidRPr="00AF26C7">
                              <w:rPr>
                                <w:rFonts w:ascii="HG丸ｺﾞｼｯｸM-PRO" w:eastAsia="HG丸ｺﾞｼｯｸM-PRO" w:hAnsi="HG丸ｺﾞｼｯｸM-PRO" w:hint="eastAsia"/>
                              </w:rPr>
                              <w:t>中村</w:t>
                            </w:r>
                            <w:r>
                              <w:rPr>
                                <w:rFonts w:ascii="HG丸ｺﾞｼｯｸM-PRO" w:eastAsia="HG丸ｺﾞｼｯｸM-PRO" w:hAnsi="HG丸ｺﾞｼｯｸM-PRO" w:hint="eastAsia"/>
                              </w:rPr>
                              <w:t xml:space="preserve">　</w:t>
                            </w:r>
                            <w:r w:rsidRPr="00AF26C7">
                              <w:rPr>
                                <w:rFonts w:ascii="HG丸ｺﾞｼｯｸM-PRO" w:eastAsia="HG丸ｺﾞｼｯｸM-PRO" w:hAnsi="HG丸ｺﾞｼｯｸM-PRO"/>
                              </w:rPr>
                              <w:t>繁徳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B8C5D" id="正方形/長方形 2" o:spid="_x0000_s1026" style="position:absolute;left:0;text-align:left;margin-left:335.5pt;margin-top:9.3pt;width:172.5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" fillcolor="#1f4d78 [1604]" strokecolor="#1f4d78 [1604]" strokeweight="1pt">
                <v:textbox>
                  <w:txbxContent>
                    <w:p w14:paraId="2D2D7CDB" w14:textId="77777777" w:rsidR="00AF26C7" w:rsidRPr="00AF26C7" w:rsidRDefault="00AF26C7" w:rsidP="00AF26C7">
                      <w:pPr>
                        <w:spacing w:line="280" w:lineRule="exact"/>
                        <w:jc w:val="center"/>
                        <w:rPr>
                          <w:rFonts w:ascii="HG丸ｺﾞｼｯｸM-PRO" w:eastAsia="HG丸ｺﾞｼｯｸM-PRO" w:hAnsi="HG丸ｺﾞｼｯｸM-PRO"/>
                          <w:lang w:eastAsia="zh-CN"/>
                        </w:rPr>
                      </w:pPr>
                      <w:r w:rsidRPr="00AF26C7">
                        <w:rPr>
                          <w:rFonts w:ascii="HG丸ｺﾞｼｯｸM-PRO" w:eastAsia="HG丸ｺﾞｼｯｸM-PRO" w:hAnsi="HG丸ｺﾞｼｯｸM-PRO" w:hint="eastAsia"/>
                          <w:lang w:eastAsia="zh-CN"/>
                        </w:rPr>
                        <w:t>御船</w:t>
                      </w:r>
                      <w:r w:rsidRPr="00AF26C7">
                        <w:rPr>
                          <w:rFonts w:ascii="HG丸ｺﾞｼｯｸM-PRO" w:eastAsia="HG丸ｺﾞｼｯｸM-PRO" w:hAnsi="HG丸ｺﾞｼｯｸM-PRO"/>
                          <w:lang w:eastAsia="zh-CN"/>
                        </w:rPr>
                        <w:t>町立高木小学校</w:t>
                      </w:r>
                    </w:p>
                    <w:p w14:paraId="451BAD35" w14:textId="60EE82EB" w:rsidR="00AF26C7" w:rsidRPr="00AF26C7" w:rsidRDefault="00AF26C7" w:rsidP="00AF26C7">
                      <w:pPr>
                        <w:spacing w:line="280" w:lineRule="exact"/>
                        <w:jc w:val="center"/>
                        <w:rPr>
                          <w:rFonts w:ascii="HG丸ｺﾞｼｯｸM-PRO" w:eastAsia="HG丸ｺﾞｼｯｸM-PRO" w:hAnsi="HG丸ｺﾞｼｯｸM-PRO"/>
                          <w:lang w:eastAsia="zh-CN"/>
                        </w:rPr>
                      </w:pPr>
                      <w:r w:rsidRPr="00AF26C7">
                        <w:rPr>
                          <w:rFonts w:ascii="HG丸ｺﾞｼｯｸM-PRO" w:eastAsia="HG丸ｺﾞｼｯｸM-PRO" w:hAnsi="HG丸ｺﾞｼｯｸM-PRO" w:hint="eastAsia"/>
                          <w:lang w:eastAsia="zh-CN"/>
                        </w:rPr>
                        <w:t>令和</w:t>
                      </w:r>
                      <w:r w:rsidR="00D73BAF">
                        <w:rPr>
                          <w:rFonts w:ascii="HG丸ｺﾞｼｯｸM-PRO" w:eastAsia="HG丸ｺﾞｼｯｸM-PRO" w:hAnsi="HG丸ｺﾞｼｯｸM-PRO" w:hint="eastAsia"/>
                        </w:rPr>
                        <w:t>８</w:t>
                      </w:r>
                      <w:r w:rsidRPr="00AF26C7">
                        <w:rPr>
                          <w:rFonts w:ascii="HG丸ｺﾞｼｯｸM-PRO" w:eastAsia="HG丸ｺﾞｼｯｸM-PRO" w:hAnsi="HG丸ｺﾞｼｯｸM-PRO"/>
                          <w:lang w:eastAsia="zh-CN"/>
                        </w:rPr>
                        <w:t>年</w:t>
                      </w:r>
                      <w:r w:rsidR="00F16E07">
                        <w:rPr>
                          <w:rFonts w:ascii="HG丸ｺﾞｼｯｸM-PRO" w:eastAsia="HG丸ｺﾞｼｯｸM-PRO" w:hAnsi="HG丸ｺﾞｼｯｸM-PRO" w:hint="eastAsia"/>
                        </w:rPr>
                        <w:t>９</w:t>
                      </w:r>
                      <w:r w:rsidRPr="00AF26C7">
                        <w:rPr>
                          <w:rFonts w:ascii="HG丸ｺﾞｼｯｸM-PRO" w:eastAsia="HG丸ｺﾞｼｯｸM-PRO" w:hAnsi="HG丸ｺﾞｼｯｸM-PRO"/>
                          <w:lang w:eastAsia="zh-CN"/>
                        </w:rPr>
                        <w:t>月</w:t>
                      </w:r>
                      <w:r w:rsidR="00F16E07">
                        <w:rPr>
                          <w:rFonts w:ascii="HG丸ｺﾞｼｯｸM-PRO" w:eastAsia="HG丸ｺﾞｼｯｸM-PRO" w:hAnsi="HG丸ｺﾞｼｯｸM-PRO" w:hint="eastAsia"/>
                        </w:rPr>
                        <w:t>１１</w:t>
                      </w:r>
                      <w:r w:rsidRPr="00AF26C7">
                        <w:rPr>
                          <w:rFonts w:ascii="HG丸ｺﾞｼｯｸM-PRO" w:eastAsia="HG丸ｺﾞｼｯｸM-PRO" w:hAnsi="HG丸ｺﾞｼｯｸM-PRO" w:hint="eastAsia"/>
                          <w:lang w:eastAsia="zh-CN"/>
                        </w:rPr>
                        <w:t>日</w:t>
                      </w:r>
                      <w:r w:rsidR="00432574">
                        <w:rPr>
                          <w:rFonts w:ascii="HG丸ｺﾞｼｯｸM-PRO" w:eastAsia="HG丸ｺﾞｼｯｸM-PRO" w:hAnsi="HG丸ｺﾞｼｯｸM-PRO"/>
                          <w:lang w:eastAsia="zh-CN"/>
                        </w:rPr>
                        <w:t>（</w:t>
                      </w:r>
                      <w:r w:rsidR="00732958">
                        <w:rPr>
                          <w:rFonts w:ascii="HG丸ｺﾞｼｯｸM-PRO" w:eastAsia="HG丸ｺﾞｼｯｸM-PRO" w:hAnsi="HG丸ｺﾞｼｯｸM-PRO" w:hint="eastAsia"/>
                        </w:rPr>
                        <w:t>金</w:t>
                      </w:r>
                      <w:r w:rsidRPr="00AF26C7">
                        <w:rPr>
                          <w:rFonts w:ascii="HG丸ｺﾞｼｯｸM-PRO" w:eastAsia="HG丸ｺﾞｼｯｸM-PRO" w:hAnsi="HG丸ｺﾞｼｯｸM-PRO"/>
                          <w:lang w:eastAsia="zh-CN"/>
                        </w:rPr>
                        <w:t>）</w:t>
                      </w:r>
                    </w:p>
                    <w:p w14:paraId="51D0A750" w14:textId="77777777" w:rsidR="00AF26C7" w:rsidRPr="00AF26C7" w:rsidRDefault="00AF26C7" w:rsidP="00AF26C7">
                      <w:pPr>
                        <w:spacing w:line="280" w:lineRule="exact"/>
                        <w:jc w:val="center"/>
                        <w:rPr>
                          <w:rFonts w:ascii="HG丸ｺﾞｼｯｸM-PRO" w:eastAsia="HG丸ｺﾞｼｯｸM-PRO" w:hAnsi="HG丸ｺﾞｼｯｸM-PRO"/>
                        </w:rPr>
                      </w:pPr>
                      <w:r w:rsidRPr="00AF26C7">
                        <w:rPr>
                          <w:rFonts w:ascii="HG丸ｺﾞｼｯｸM-PRO" w:eastAsia="HG丸ｺﾞｼｯｸM-PRO" w:hAnsi="HG丸ｺﾞｼｯｸM-PRO" w:hint="eastAsia"/>
                        </w:rPr>
                        <w:t>文責</w:t>
                      </w:r>
                      <w:r w:rsidRPr="00AF26C7">
                        <w:rPr>
                          <w:rFonts w:ascii="HG丸ｺﾞｼｯｸM-PRO" w:eastAsia="HG丸ｺﾞｼｯｸM-PRO" w:hAnsi="HG丸ｺﾞｼｯｸM-PRO"/>
                        </w:rPr>
                        <w:t>：</w:t>
                      </w:r>
                      <w:r>
                        <w:rPr>
                          <w:rFonts w:ascii="HG丸ｺﾞｼｯｸM-PRO" w:eastAsia="HG丸ｺﾞｼｯｸM-PRO" w:hAnsi="HG丸ｺﾞｼｯｸM-PRO" w:hint="eastAsia"/>
                        </w:rPr>
                        <w:t>校長</w:t>
                      </w:r>
                      <w:r>
                        <w:rPr>
                          <w:rFonts w:ascii="HG丸ｺﾞｼｯｸM-PRO" w:eastAsia="HG丸ｺﾞｼｯｸM-PRO" w:hAnsi="HG丸ｺﾞｼｯｸM-PRO"/>
                        </w:rPr>
                        <w:t xml:space="preserve">　</w:t>
                      </w:r>
                      <w:r w:rsidRPr="00AF26C7">
                        <w:rPr>
                          <w:rFonts w:ascii="HG丸ｺﾞｼｯｸM-PRO" w:eastAsia="HG丸ｺﾞｼｯｸM-PRO" w:hAnsi="HG丸ｺﾞｼｯｸM-PRO" w:hint="eastAsia"/>
                        </w:rPr>
                        <w:t>中村</w:t>
                      </w:r>
                      <w:r>
                        <w:rPr>
                          <w:rFonts w:ascii="HG丸ｺﾞｼｯｸM-PRO" w:eastAsia="HG丸ｺﾞｼｯｸM-PRO" w:hAnsi="HG丸ｺﾞｼｯｸM-PRO" w:hint="eastAsia"/>
                        </w:rPr>
                        <w:t xml:space="preserve">　</w:t>
                      </w:r>
                      <w:r w:rsidRPr="00AF26C7">
                        <w:rPr>
                          <w:rFonts w:ascii="HG丸ｺﾞｼｯｸM-PRO" w:eastAsia="HG丸ｺﾞｼｯｸM-PRO" w:hAnsi="HG丸ｺﾞｼｯｸM-PRO"/>
                        </w:rPr>
                        <w:t>繁徳</w:t>
                      </w:r>
                    </w:p>
                  </w:txbxContent>
                </v:textbox>
              </v:rect>
            </w:pict>
          </mc:Fallback>
        </mc:AlternateContent>
      </w:r>
      <w:r>
        <w:rPr>
          <w:rFonts w:ascii="ＭＳ 明朝" w:eastAsia="HGP教科書体" w:hAnsi="Times New Roman" w:cs="HGP教科書体"/>
          <w:b/>
          <w:bCs/>
          <w:noProof/>
          <w:color w:val="000000"/>
          <w:spacing w:val="4"/>
          <w:kern w:val="0"/>
          <w:sz w:val="30"/>
          <w:szCs w:val="30"/>
          <w:u w:val="single" w:color="000000"/>
        </w:rPr>
        <mc:AlternateContent>
          <mc:Choice Requires="wps">
            <w:drawing>
              <wp:anchor distT="0" distB="0" distL="114300" distR="114300" simplePos="0" relativeHeight="251659264" behindDoc="0" locked="0" layoutInCell="1" allowOverlap="1" wp14:anchorId="69A6D5BD" wp14:editId="29FA0600">
                <wp:simplePos x="0" y="0"/>
                <wp:positionH relativeFrom="column">
                  <wp:posOffset>69850</wp:posOffset>
                </wp:positionH>
                <wp:positionV relativeFrom="paragraph">
                  <wp:posOffset>118110</wp:posOffset>
                </wp:positionV>
                <wp:extent cx="5981700" cy="7239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981700" cy="723900"/>
                        </a:xfrm>
                        <a:prstGeom prst="rect">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86E505" w14:textId="102B8B75" w:rsidR="00AF26C7" w:rsidRPr="004669DF" w:rsidRDefault="00AF26C7" w:rsidP="00AF26C7">
                            <w:pPr>
                              <w:jc w:val="left"/>
                              <w:rPr>
                                <w:rFonts w:ascii="HG丸ｺﾞｼｯｸM-PRO" w:eastAsia="HG丸ｺﾞｼｯｸM-PRO" w:hAnsi="HG丸ｺﾞｼｯｸM-PRO"/>
                                <w:b/>
                                <w14:textOutline w14:w="9525" w14:cap="rnd" w14:cmpd="sng" w14:algn="ctr">
                                  <w14:noFill/>
                                  <w14:prstDash w14:val="solid"/>
                                  <w14:bevel/>
                                </w14:textOutline>
                              </w:rPr>
                            </w:pPr>
                            <w:r w:rsidRPr="00AF26C7">
                              <w:rPr>
                                <w:rFonts w:ascii="HG丸ｺﾞｼｯｸM-PRO" w:eastAsia="HG丸ｺﾞｼｯｸM-PRO" w:hAnsi="HG丸ｺﾞｼｯｸM-PRO" w:hint="eastAsia"/>
                                <w:b/>
                                <w:sz w:val="32"/>
                                <w:szCs w:val="32"/>
                                <w14:textOutline w14:w="9525" w14:cap="rnd" w14:cmpd="sng" w14:algn="ctr">
                                  <w14:noFill/>
                                  <w14:prstDash w14:val="solid"/>
                                  <w14:bevel/>
                                </w14:textOutline>
                              </w:rPr>
                              <w:t>高木</w:t>
                            </w:r>
                            <w:r w:rsidRPr="00AF26C7">
                              <w:rPr>
                                <w:rFonts w:ascii="HG丸ｺﾞｼｯｸM-PRO" w:eastAsia="HG丸ｺﾞｼｯｸM-PRO" w:hAnsi="HG丸ｺﾞｼｯｸM-PRO"/>
                                <w:b/>
                                <w:sz w:val="32"/>
                                <w:szCs w:val="32"/>
                                <w14:textOutline w14:w="9525" w14:cap="rnd" w14:cmpd="sng" w14:algn="ctr">
                                  <w14:noFill/>
                                  <w14:prstDash w14:val="solid"/>
                                  <w14:bevel/>
                                </w14:textOutline>
                              </w:rPr>
                              <w:t>小だより</w:t>
                            </w:r>
                            <w:r w:rsidRPr="00AF26C7">
                              <w:rPr>
                                <w:rFonts w:ascii="HG丸ｺﾞｼｯｸM-PRO" w:eastAsia="HG丸ｺﾞｼｯｸM-PRO" w:hAnsi="HG丸ｺﾞｼｯｸM-PRO" w:hint="eastAsia"/>
                                <w:b/>
                                <w:sz w:val="72"/>
                                <w:szCs w:val="72"/>
                                <w14:textOutline w14:w="9525" w14:cap="rnd" w14:cmpd="sng" w14:algn="ctr">
                                  <w14:noFill/>
                                  <w14:prstDash w14:val="solid"/>
                                  <w14:bevel/>
                                </w14:textOutline>
                              </w:rPr>
                              <w:t>高木っ子</w:t>
                            </w:r>
                            <w:r w:rsidRPr="00AF26C7">
                              <w:rPr>
                                <w:rFonts w:ascii="HG丸ｺﾞｼｯｸM-PRO" w:eastAsia="HG丸ｺﾞｼｯｸM-PRO" w:hAnsi="HG丸ｺﾞｼｯｸM-PRO" w:hint="eastAsia"/>
                                <w:b/>
                                <w:sz w:val="32"/>
                                <w:szCs w:val="32"/>
                                <w14:textOutline w14:w="9525" w14:cap="rnd" w14:cmpd="sng" w14:algn="ctr">
                                  <w14:noFill/>
                                  <w14:prstDash w14:val="solid"/>
                                  <w14:bevel/>
                                </w14:textOutline>
                              </w:rPr>
                              <w:t>No</w:t>
                            </w:r>
                            <w:r w:rsidR="00F16E07">
                              <w:rPr>
                                <w:rFonts w:ascii="HG丸ｺﾞｼｯｸM-PRO" w:eastAsia="HG丸ｺﾞｼｯｸM-PRO" w:hAnsi="HG丸ｺﾞｼｯｸM-PRO" w:hint="eastAsia"/>
                                <w:b/>
                                <w:sz w:val="32"/>
                                <w:szCs w:val="32"/>
                                <w14:textOutline w14:w="9525" w14:cap="rnd" w14:cmpd="sng" w14:algn="ctr">
                                  <w14:noFill/>
                                  <w14:prstDash w14:val="solid"/>
                                  <w14:bevel/>
                                </w14:textOutline>
                              </w:rPr>
                              <w:t>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A6D5BD" id="正方形/長方形 1" o:spid="_x0000_s1027" style="position:absolute;left:0;text-align:left;margin-left:5.5pt;margin-top:9.3pt;width:471pt;height:5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" fillcolor="#7f7f7f [1612]" strokecolor="black [3213]" strokeweight="1pt">
                <v:textbox>
                  <w:txbxContent>
                    <w:p w14:paraId="0786E505" w14:textId="102B8B75" w:rsidR="00AF26C7" w:rsidRPr="004669DF" w:rsidRDefault="00AF26C7" w:rsidP="00AF26C7">
                      <w:pPr>
                        <w:jc w:val="left"/>
                        <w:rPr>
                          <w:rFonts w:ascii="HG丸ｺﾞｼｯｸM-PRO" w:eastAsia="HG丸ｺﾞｼｯｸM-PRO" w:hAnsi="HG丸ｺﾞｼｯｸM-PRO"/>
                          <w:b/>
                          <w14:textOutline w14:w="9525" w14:cap="rnd" w14:cmpd="sng" w14:algn="ctr">
                            <w14:noFill/>
                            <w14:prstDash w14:val="solid"/>
                            <w14:bevel/>
                          </w14:textOutline>
                        </w:rPr>
                      </w:pPr>
                      <w:r w:rsidRPr="00AF26C7">
                        <w:rPr>
                          <w:rFonts w:ascii="HG丸ｺﾞｼｯｸM-PRO" w:eastAsia="HG丸ｺﾞｼｯｸM-PRO" w:hAnsi="HG丸ｺﾞｼｯｸM-PRO" w:hint="eastAsia"/>
                          <w:b/>
                          <w:sz w:val="32"/>
                          <w:szCs w:val="32"/>
                          <w14:textOutline w14:w="9525" w14:cap="rnd" w14:cmpd="sng" w14:algn="ctr">
                            <w14:noFill/>
                            <w14:prstDash w14:val="solid"/>
                            <w14:bevel/>
                          </w14:textOutline>
                        </w:rPr>
                        <w:t>高木</w:t>
                      </w:r>
                      <w:r w:rsidRPr="00AF26C7">
                        <w:rPr>
                          <w:rFonts w:ascii="HG丸ｺﾞｼｯｸM-PRO" w:eastAsia="HG丸ｺﾞｼｯｸM-PRO" w:hAnsi="HG丸ｺﾞｼｯｸM-PRO"/>
                          <w:b/>
                          <w:sz w:val="32"/>
                          <w:szCs w:val="32"/>
                          <w14:textOutline w14:w="9525" w14:cap="rnd" w14:cmpd="sng" w14:algn="ctr">
                            <w14:noFill/>
                            <w14:prstDash w14:val="solid"/>
                            <w14:bevel/>
                          </w14:textOutline>
                        </w:rPr>
                        <w:t>小だより</w:t>
                      </w:r>
                      <w:r w:rsidRPr="00AF26C7">
                        <w:rPr>
                          <w:rFonts w:ascii="HG丸ｺﾞｼｯｸM-PRO" w:eastAsia="HG丸ｺﾞｼｯｸM-PRO" w:hAnsi="HG丸ｺﾞｼｯｸM-PRO" w:hint="eastAsia"/>
                          <w:b/>
                          <w:sz w:val="72"/>
                          <w:szCs w:val="72"/>
                          <w14:textOutline w14:w="9525" w14:cap="rnd" w14:cmpd="sng" w14:algn="ctr">
                            <w14:noFill/>
                            <w14:prstDash w14:val="solid"/>
                            <w14:bevel/>
                          </w14:textOutline>
                        </w:rPr>
                        <w:t>高木っ子</w:t>
                      </w:r>
                      <w:r w:rsidRPr="00AF26C7">
                        <w:rPr>
                          <w:rFonts w:ascii="HG丸ｺﾞｼｯｸM-PRO" w:eastAsia="HG丸ｺﾞｼｯｸM-PRO" w:hAnsi="HG丸ｺﾞｼｯｸM-PRO" w:hint="eastAsia"/>
                          <w:b/>
                          <w:sz w:val="32"/>
                          <w:szCs w:val="32"/>
                          <w14:textOutline w14:w="9525" w14:cap="rnd" w14:cmpd="sng" w14:algn="ctr">
                            <w14:noFill/>
                            <w14:prstDash w14:val="solid"/>
                            <w14:bevel/>
                          </w14:textOutline>
                        </w:rPr>
                        <w:t>No</w:t>
                      </w:r>
                      <w:r w:rsidR="00F16E07">
                        <w:rPr>
                          <w:rFonts w:ascii="HG丸ｺﾞｼｯｸM-PRO" w:eastAsia="HG丸ｺﾞｼｯｸM-PRO" w:hAnsi="HG丸ｺﾞｼｯｸM-PRO" w:hint="eastAsia"/>
                          <w:b/>
                          <w:sz w:val="32"/>
                          <w:szCs w:val="32"/>
                          <w14:textOutline w14:w="9525" w14:cap="rnd" w14:cmpd="sng" w14:algn="ctr">
                            <w14:noFill/>
                            <w14:prstDash w14:val="solid"/>
                            <w14:bevel/>
                          </w14:textOutline>
                        </w:rPr>
                        <w:t>９</w:t>
                      </w:r>
                    </w:p>
                  </w:txbxContent>
                </v:textbox>
              </v:rect>
            </w:pict>
          </mc:Fallback>
        </mc:AlternateContent>
      </w:r>
    </w:p>
    <w:p w14:paraId="7CFDCE14" w14:textId="3161B43B" w:rsidR="00AF26C7" w:rsidRDefault="00AF26C7" w:rsidP="00AF26C7">
      <w:pPr>
        <w:overflowPunct w:val="0"/>
        <w:textAlignment w:val="baseline"/>
        <w:rPr>
          <w:rFonts w:ascii="ＭＳ 明朝" w:eastAsia="HGP教科書体" w:hAnsi="Times New Roman" w:cs="HGP教科書体"/>
          <w:b/>
          <w:bCs/>
          <w:color w:val="000000"/>
          <w:spacing w:val="4"/>
          <w:kern w:val="0"/>
          <w:sz w:val="30"/>
          <w:szCs w:val="30"/>
          <w:u w:val="single" w:color="000000"/>
        </w:rPr>
      </w:pPr>
    </w:p>
    <w:p w14:paraId="2FD7C8BB" w14:textId="1811FEC4" w:rsidR="00AF26C7" w:rsidRDefault="00AF26C7" w:rsidP="00AF26C7">
      <w:pPr>
        <w:overflowPunct w:val="0"/>
        <w:textAlignment w:val="baseline"/>
        <w:rPr>
          <w:rFonts w:ascii="ＭＳ 明朝" w:eastAsia="HGP教科書体" w:hAnsi="Times New Roman" w:cs="HGP教科書体"/>
          <w:b/>
          <w:bCs/>
          <w:color w:val="000000"/>
          <w:spacing w:val="4"/>
          <w:kern w:val="0"/>
          <w:sz w:val="30"/>
          <w:szCs w:val="30"/>
          <w:u w:val="single" w:color="000000"/>
        </w:rPr>
      </w:pPr>
    </w:p>
    <w:p w14:paraId="0FB4E52E" w14:textId="4F1CA4B7" w:rsidR="00DA0C34" w:rsidRDefault="00885A5E" w:rsidP="00AF26C7">
      <w:pPr>
        <w:overflowPunct w:val="0"/>
        <w:textAlignment w:val="baseline"/>
        <w:rPr>
          <w:rFonts w:ascii="ＭＳ 明朝" w:eastAsia="HGP教科書体" w:hAnsi="Times New Roman" w:cs="HGP教科書体"/>
          <w:b/>
          <w:bCs/>
          <w:color w:val="000000"/>
          <w:spacing w:val="4"/>
          <w:kern w:val="0"/>
          <w:sz w:val="30"/>
          <w:szCs w:val="30"/>
          <w:u w:val="single" w:color="000000"/>
        </w:rPr>
      </w:pPr>
      <w:r>
        <w:rPr>
          <w:noProof/>
          <w:sz w:val="24"/>
          <w:szCs w:val="24"/>
        </w:rPr>
        <mc:AlternateContent>
          <mc:Choice Requires="wps">
            <w:drawing>
              <wp:anchor distT="0" distB="0" distL="114300" distR="114300" simplePos="0" relativeHeight="251726848" behindDoc="1" locked="0" layoutInCell="1" allowOverlap="1" wp14:anchorId="0F7F3009" wp14:editId="10E8F663">
                <wp:simplePos x="0" y="0"/>
                <wp:positionH relativeFrom="margin">
                  <wp:align>left</wp:align>
                </wp:positionH>
                <wp:positionV relativeFrom="paragraph">
                  <wp:posOffset>102870</wp:posOffset>
                </wp:positionV>
                <wp:extent cx="3208020" cy="426720"/>
                <wp:effectExtent l="0" t="0" r="11430" b="11430"/>
                <wp:wrapNone/>
                <wp:docPr id="10" name="正方形/長方形 10"/>
                <wp:cNvGraphicFramePr/>
                <a:graphic xmlns:a="http://schemas.openxmlformats.org/drawingml/2006/main">
                  <a:graphicData uri="http://schemas.microsoft.com/office/word/2010/wordprocessingShape">
                    <wps:wsp>
                      <wps:cNvSpPr/>
                      <wps:spPr>
                        <a:xfrm>
                          <a:off x="0" y="0"/>
                          <a:ext cx="3208020" cy="426720"/>
                        </a:xfrm>
                        <a:prstGeom prst="rect">
                          <a:avLst/>
                        </a:prstGeom>
                        <a:solidFill>
                          <a:schemeClr val="accent1">
                            <a:lumMod val="50000"/>
                          </a:schemeClr>
                        </a:solidFill>
                        <a:ln w="12700" cap="flat" cmpd="sng" algn="ctr">
                          <a:solidFill>
                            <a:srgbClr val="5B9BD5">
                              <a:shade val="50000"/>
                            </a:srgbClr>
                          </a:solidFill>
                          <a:prstDash val="solid"/>
                          <a:miter lim="800000"/>
                        </a:ln>
                        <a:effectLst/>
                      </wps:spPr>
                      <wps:txbx>
                        <w:txbxContent>
                          <w:p w14:paraId="0D3506D3" w14:textId="454979BD" w:rsidR="00DA0C34" w:rsidRPr="00607B62" w:rsidRDefault="00093474" w:rsidP="00DA0C34">
                            <w:pPr>
                              <w:jc w:val="center"/>
                              <w:rPr>
                                <w:rFonts w:ascii="HG丸ｺﾞｼｯｸM-PRO" w:eastAsia="HG丸ｺﾞｼｯｸM-PRO" w:hAnsi="HG丸ｺﾞｼｯｸM-PRO"/>
                                <w:b/>
                                <w:color w:val="FFFFFF" w:themeColor="background1"/>
                                <w:sz w:val="32"/>
                                <w:szCs w:val="44"/>
                              </w:rPr>
                            </w:pPr>
                            <w:r>
                              <w:rPr>
                                <w:rFonts w:ascii="HG丸ｺﾞｼｯｸM-PRO" w:eastAsia="HG丸ｺﾞｼｯｸM-PRO" w:hAnsi="HG丸ｺﾞｼｯｸM-PRO" w:hint="eastAsia"/>
                                <w:b/>
                                <w:color w:val="FFFFFF" w:themeColor="background1"/>
                                <w:sz w:val="32"/>
                                <w:szCs w:val="44"/>
                              </w:rPr>
                              <w:t>子どもたちの</w:t>
                            </w:r>
                            <w:r w:rsidR="00F16E07">
                              <w:rPr>
                                <w:rFonts w:ascii="HG丸ｺﾞｼｯｸM-PRO" w:eastAsia="HG丸ｺﾞｼｯｸM-PRO" w:hAnsi="HG丸ｺﾞｼｯｸM-PRO" w:hint="eastAsia"/>
                                <w:b/>
                                <w:color w:val="FFFFFF" w:themeColor="background1"/>
                                <w:sz w:val="32"/>
                                <w:szCs w:val="44"/>
                              </w:rPr>
                              <w:t>心のケア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F3009" id="正方形/長方形 10" o:spid="_x0000_s1028" style="position:absolute;left:0;text-align:left;margin-left:0;margin-top:8.1pt;width:252.6pt;height:33.6pt;z-index:-251589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" fillcolor="#1f4d78 [1604]" strokecolor="#41719c" strokeweight="1pt">
                <v:textbox>
                  <w:txbxContent>
                    <w:p w14:paraId="0D3506D3" w14:textId="454979BD" w:rsidR="00DA0C34" w:rsidRPr="00607B62" w:rsidRDefault="00093474" w:rsidP="00DA0C34">
                      <w:pPr>
                        <w:jc w:val="center"/>
                        <w:rPr>
                          <w:rFonts w:ascii="HG丸ｺﾞｼｯｸM-PRO" w:eastAsia="HG丸ｺﾞｼｯｸM-PRO" w:hAnsi="HG丸ｺﾞｼｯｸM-PRO"/>
                          <w:b/>
                          <w:color w:val="FFFFFF" w:themeColor="background1"/>
                          <w:sz w:val="32"/>
                          <w:szCs w:val="44"/>
                        </w:rPr>
                      </w:pPr>
                      <w:r>
                        <w:rPr>
                          <w:rFonts w:ascii="HG丸ｺﾞｼｯｸM-PRO" w:eastAsia="HG丸ｺﾞｼｯｸM-PRO" w:hAnsi="HG丸ｺﾞｼｯｸM-PRO" w:hint="eastAsia"/>
                          <w:b/>
                          <w:color w:val="FFFFFF" w:themeColor="background1"/>
                          <w:sz w:val="32"/>
                          <w:szCs w:val="44"/>
                        </w:rPr>
                        <w:t>子どもたちの</w:t>
                      </w:r>
                      <w:r w:rsidR="00F16E07">
                        <w:rPr>
                          <w:rFonts w:ascii="HG丸ｺﾞｼｯｸM-PRO" w:eastAsia="HG丸ｺﾞｼｯｸM-PRO" w:hAnsi="HG丸ｺﾞｼｯｸM-PRO" w:hint="eastAsia"/>
                          <w:b/>
                          <w:color w:val="FFFFFF" w:themeColor="background1"/>
                          <w:sz w:val="32"/>
                          <w:szCs w:val="44"/>
                        </w:rPr>
                        <w:t>心のケア</w:t>
                      </w:r>
                    </w:p>
                  </w:txbxContent>
                </v:textbox>
                <w10:wrap anchorx="margin"/>
              </v:rect>
            </w:pict>
          </mc:Fallback>
        </mc:AlternateContent>
      </w:r>
      <w:r w:rsidR="00F84AAD">
        <w:rPr>
          <w:rFonts w:ascii="ＭＳ 明朝" w:eastAsia="HGP教科書体" w:hAnsi="Times New Roman" w:cs="HGP教科書体"/>
          <w:b/>
          <w:bCs/>
          <w:noProof/>
          <w:color w:val="000000"/>
          <w:spacing w:val="4"/>
          <w:kern w:val="0"/>
          <w:sz w:val="30"/>
          <w:szCs w:val="30"/>
        </w:rPr>
        <w:drawing>
          <wp:anchor distT="0" distB="0" distL="114300" distR="114300" simplePos="0" relativeHeight="251794432" behindDoc="0" locked="0" layoutInCell="1" allowOverlap="1" wp14:anchorId="20E06EEA" wp14:editId="7CB342C0">
            <wp:simplePos x="0" y="0"/>
            <wp:positionH relativeFrom="margin">
              <wp:posOffset>4283710</wp:posOffset>
            </wp:positionH>
            <wp:positionV relativeFrom="paragraph">
              <wp:posOffset>49530</wp:posOffset>
            </wp:positionV>
            <wp:extent cx="2156460" cy="518795"/>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6460" cy="518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2E8FDF" w14:textId="0EC221C7" w:rsidR="00DA0C34" w:rsidRDefault="00DA0C34" w:rsidP="00AF26C7">
      <w:pPr>
        <w:overflowPunct w:val="0"/>
        <w:textAlignment w:val="baseline"/>
        <w:rPr>
          <w:rFonts w:ascii="ＭＳ 明朝" w:eastAsia="HGP教科書体" w:hAnsi="Times New Roman" w:cs="HGP教科書体"/>
          <w:b/>
          <w:bCs/>
          <w:color w:val="000000"/>
          <w:spacing w:val="4"/>
          <w:kern w:val="0"/>
          <w:sz w:val="30"/>
          <w:szCs w:val="30"/>
          <w:u w:val="single" w:color="000000"/>
        </w:rPr>
      </w:pPr>
    </w:p>
    <w:p w14:paraId="57E12BE6" w14:textId="2C093009" w:rsidR="00093474" w:rsidRDefault="00093474" w:rsidP="00093474">
      <w:pPr>
        <w:overflowPunct w:val="0"/>
        <w:spacing w:line="400" w:lineRule="exact"/>
        <w:ind w:firstLineChars="100" w:firstLine="327"/>
        <w:textAlignment w:val="baseline"/>
        <w:rPr>
          <w:rFonts w:ascii="ＭＳ 明朝" w:eastAsia="HGP教科書体" w:hAnsi="Times New Roman" w:cs="HGP教科書体"/>
          <w:b/>
          <w:bCs/>
          <w:color w:val="000000"/>
          <w:spacing w:val="4"/>
          <w:kern w:val="0"/>
          <w:sz w:val="30"/>
          <w:szCs w:val="30"/>
        </w:rPr>
      </w:pPr>
      <w:r w:rsidRPr="00093474">
        <w:rPr>
          <w:rFonts w:ascii="ＭＳ 明朝" w:eastAsia="HGP教科書体" w:hAnsi="Times New Roman" w:cs="HGP教科書体" w:hint="eastAsia"/>
          <w:b/>
          <w:bCs/>
          <w:color w:val="000000"/>
          <w:spacing w:val="4"/>
          <w:kern w:val="0"/>
          <w:sz w:val="30"/>
          <w:szCs w:val="30"/>
        </w:rPr>
        <w:t>地震後の夏季休業中</w:t>
      </w:r>
      <w:r w:rsidR="00800128">
        <w:rPr>
          <w:rFonts w:ascii="ＭＳ 明朝" w:eastAsia="HGP教科書体" w:hAnsi="Times New Roman" w:cs="HGP教科書体" w:hint="eastAsia"/>
          <w:b/>
          <w:bCs/>
          <w:color w:val="000000"/>
          <w:spacing w:val="4"/>
          <w:kern w:val="0"/>
          <w:sz w:val="30"/>
          <w:szCs w:val="30"/>
        </w:rPr>
        <w:t>、学校では、</w:t>
      </w:r>
      <w:r w:rsidR="00B8788A">
        <w:rPr>
          <w:rFonts w:ascii="ＭＳ 明朝" w:eastAsia="HGP教科書体" w:hAnsi="Times New Roman" w:cs="HGP教科書体" w:hint="eastAsia"/>
          <w:b/>
          <w:bCs/>
          <w:color w:val="000000"/>
          <w:spacing w:val="4"/>
          <w:kern w:val="0"/>
          <w:sz w:val="30"/>
          <w:szCs w:val="30"/>
        </w:rPr>
        <w:t>地震で物が散乱した</w:t>
      </w:r>
      <w:r w:rsidRPr="00093474">
        <w:rPr>
          <w:rFonts w:ascii="ＭＳ 明朝" w:eastAsia="HGP教科書体" w:hAnsi="Times New Roman" w:cs="HGP教科書体" w:hint="eastAsia"/>
          <w:b/>
          <w:bCs/>
          <w:color w:val="000000"/>
          <w:spacing w:val="4"/>
          <w:kern w:val="0"/>
          <w:sz w:val="30"/>
          <w:szCs w:val="30"/>
        </w:rPr>
        <w:t>教室等の片付けや通学路の点検、家庭への電話連絡等に加えて、熊本県教育委員会が作成した「学校再開と心のケアハンドブック」を使って職員研修を行いました。学校を再開するにあたり、被災した子どもたちが</w:t>
      </w:r>
      <w:r w:rsidR="004242DE">
        <w:rPr>
          <w:rFonts w:ascii="ＭＳ 明朝" w:eastAsia="HGP教科書体" w:hAnsi="Times New Roman" w:cs="HGP教科書体" w:hint="eastAsia"/>
          <w:b/>
          <w:bCs/>
          <w:color w:val="000000"/>
          <w:spacing w:val="4"/>
          <w:kern w:val="0"/>
          <w:sz w:val="30"/>
          <w:szCs w:val="30"/>
        </w:rPr>
        <w:t>一般的に</w:t>
      </w:r>
      <w:r w:rsidRPr="00093474">
        <w:rPr>
          <w:rFonts w:ascii="ＭＳ 明朝" w:eastAsia="HGP教科書体" w:hAnsi="Times New Roman" w:cs="HGP教科書体" w:hint="eastAsia"/>
          <w:b/>
          <w:bCs/>
          <w:color w:val="000000"/>
          <w:spacing w:val="4"/>
          <w:kern w:val="0"/>
          <w:sz w:val="30"/>
          <w:szCs w:val="30"/>
        </w:rPr>
        <w:t>どのような状況になる</w:t>
      </w:r>
      <w:r w:rsidR="004242DE">
        <w:rPr>
          <w:rFonts w:ascii="ＭＳ 明朝" w:eastAsia="HGP教科書体" w:hAnsi="Times New Roman" w:cs="HGP教科書体" w:hint="eastAsia"/>
          <w:b/>
          <w:bCs/>
          <w:color w:val="000000"/>
          <w:spacing w:val="4"/>
          <w:kern w:val="0"/>
          <w:sz w:val="30"/>
          <w:szCs w:val="30"/>
        </w:rPr>
        <w:t>のか</w:t>
      </w:r>
      <w:r w:rsidRPr="00093474">
        <w:rPr>
          <w:rFonts w:ascii="ＭＳ 明朝" w:eastAsia="HGP教科書体" w:hAnsi="Times New Roman" w:cs="HGP教科書体" w:hint="eastAsia"/>
          <w:b/>
          <w:bCs/>
          <w:color w:val="000000"/>
          <w:spacing w:val="4"/>
          <w:kern w:val="0"/>
          <w:sz w:val="30"/>
          <w:szCs w:val="30"/>
        </w:rPr>
        <w:t>、</w:t>
      </w:r>
      <w:r w:rsidR="004242DE" w:rsidRPr="00317B31">
        <w:rPr>
          <w:rFonts w:ascii="ＭＳ 明朝" w:eastAsia="HGP教科書体" w:hAnsi="Times New Roman" w:cs="HGP教科書体" w:hint="eastAsia"/>
          <w:b/>
          <w:bCs/>
          <w:color w:val="000000" w:themeColor="text1"/>
          <w:spacing w:val="4"/>
          <w:kern w:val="0"/>
          <w:sz w:val="30"/>
          <w:szCs w:val="30"/>
        </w:rPr>
        <w:t>また</w:t>
      </w:r>
      <w:r w:rsidR="00317B31" w:rsidRPr="00317B31">
        <w:rPr>
          <w:rFonts w:ascii="ＭＳ 明朝" w:eastAsia="HGP教科書体" w:hAnsi="Times New Roman" w:cs="HGP教科書体" w:hint="eastAsia"/>
          <w:b/>
          <w:bCs/>
          <w:color w:val="000000" w:themeColor="text1"/>
          <w:spacing w:val="4"/>
          <w:kern w:val="0"/>
          <w:sz w:val="30"/>
          <w:szCs w:val="30"/>
        </w:rPr>
        <w:t>心のケアにおいて</w:t>
      </w:r>
      <w:r w:rsidRPr="00317B31">
        <w:rPr>
          <w:rFonts w:ascii="ＭＳ 明朝" w:eastAsia="HGP教科書体" w:hAnsi="Times New Roman" w:cs="HGP教科書体" w:hint="eastAsia"/>
          <w:b/>
          <w:bCs/>
          <w:color w:val="000000" w:themeColor="text1"/>
          <w:spacing w:val="4"/>
          <w:kern w:val="0"/>
          <w:sz w:val="30"/>
          <w:szCs w:val="30"/>
        </w:rPr>
        <w:t>学校</w:t>
      </w:r>
      <w:r w:rsidR="004242DE" w:rsidRPr="00317B31">
        <w:rPr>
          <w:rFonts w:ascii="ＭＳ 明朝" w:eastAsia="HGP教科書体" w:hAnsi="Times New Roman" w:cs="HGP教科書体" w:hint="eastAsia"/>
          <w:b/>
          <w:bCs/>
          <w:color w:val="000000" w:themeColor="text1"/>
          <w:spacing w:val="4"/>
          <w:kern w:val="0"/>
          <w:sz w:val="30"/>
          <w:szCs w:val="30"/>
        </w:rPr>
        <w:t>が</w:t>
      </w:r>
      <w:r w:rsidR="00317B31" w:rsidRPr="00317B31">
        <w:rPr>
          <w:rFonts w:ascii="ＭＳ 明朝" w:eastAsia="HGP教科書体" w:hAnsi="Times New Roman" w:cs="HGP教科書体" w:hint="eastAsia"/>
          <w:b/>
          <w:bCs/>
          <w:color w:val="000000" w:themeColor="text1"/>
          <w:spacing w:val="4"/>
          <w:kern w:val="0"/>
          <w:sz w:val="30"/>
          <w:szCs w:val="30"/>
        </w:rPr>
        <w:t>組織的に取り組む</w:t>
      </w:r>
      <w:r w:rsidR="004242DE" w:rsidRPr="00317B31">
        <w:rPr>
          <w:rFonts w:ascii="ＭＳ 明朝" w:eastAsia="HGP教科書体" w:hAnsi="Times New Roman" w:cs="HGP教科書体" w:hint="eastAsia"/>
          <w:b/>
          <w:bCs/>
          <w:color w:val="000000" w:themeColor="text1"/>
          <w:spacing w:val="4"/>
          <w:kern w:val="0"/>
          <w:sz w:val="30"/>
          <w:szCs w:val="30"/>
        </w:rPr>
        <w:t>ポイントを</w:t>
      </w:r>
      <w:r w:rsidRPr="00317B31">
        <w:rPr>
          <w:rFonts w:ascii="ＭＳ 明朝" w:eastAsia="HGP教科書体" w:hAnsi="Times New Roman" w:cs="HGP教科書体" w:hint="eastAsia"/>
          <w:b/>
          <w:bCs/>
          <w:color w:val="000000" w:themeColor="text1"/>
          <w:spacing w:val="4"/>
          <w:kern w:val="0"/>
          <w:sz w:val="30"/>
          <w:szCs w:val="30"/>
        </w:rPr>
        <w:t>学</w:t>
      </w:r>
      <w:r w:rsidR="00112665" w:rsidRPr="00317B31">
        <w:rPr>
          <w:rFonts w:ascii="ＭＳ 明朝" w:eastAsia="HGP教科書体" w:hAnsi="Times New Roman" w:cs="HGP教科書体" w:hint="eastAsia"/>
          <w:b/>
          <w:bCs/>
          <w:color w:val="000000" w:themeColor="text1"/>
          <w:spacing w:val="4"/>
          <w:kern w:val="0"/>
          <w:sz w:val="30"/>
          <w:szCs w:val="30"/>
        </w:rPr>
        <w:t>んだ上で、</w:t>
      </w:r>
      <w:r w:rsidRPr="00317B31">
        <w:rPr>
          <w:rFonts w:ascii="ＭＳ 明朝" w:eastAsia="HGP教科書体" w:hAnsi="Times New Roman" w:cs="HGP教科書体" w:hint="eastAsia"/>
          <w:b/>
          <w:bCs/>
          <w:color w:val="000000" w:themeColor="text1"/>
          <w:spacing w:val="4"/>
          <w:kern w:val="0"/>
          <w:sz w:val="30"/>
          <w:szCs w:val="30"/>
        </w:rPr>
        <w:t>高木小学</w:t>
      </w:r>
      <w:r w:rsidRPr="00093474">
        <w:rPr>
          <w:rFonts w:ascii="ＭＳ 明朝" w:eastAsia="HGP教科書体" w:hAnsi="Times New Roman" w:cs="HGP教科書体" w:hint="eastAsia"/>
          <w:b/>
          <w:bCs/>
          <w:color w:val="000000"/>
          <w:spacing w:val="4"/>
          <w:kern w:val="0"/>
          <w:sz w:val="30"/>
          <w:szCs w:val="30"/>
        </w:rPr>
        <w:t>校としての準備を整えてきました。以下、２学期の当初に始めた子どもたちの不安感の軽減と安心感をもたらすことが期待される取組の一部です。</w:t>
      </w:r>
    </w:p>
    <w:p w14:paraId="43FE20AF" w14:textId="71513C83" w:rsidR="00F16E07" w:rsidRPr="00F16E07" w:rsidRDefault="00F16E07" w:rsidP="00F16E07">
      <w:pPr>
        <w:overflowPunct w:val="0"/>
        <w:spacing w:line="400" w:lineRule="exact"/>
        <w:ind w:firstLineChars="100" w:firstLine="327"/>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学校再開後の心のケアの基本的な対応として、まずリラックス</w:t>
      </w:r>
      <w:r w:rsidR="004242DE">
        <w:rPr>
          <w:rFonts w:ascii="ＭＳ 明朝" w:eastAsia="HGP教科書体" w:hAnsi="Times New Roman" w:cs="HGP教科書体" w:hint="eastAsia"/>
          <w:b/>
          <w:bCs/>
          <w:color w:val="000000"/>
          <w:spacing w:val="4"/>
          <w:kern w:val="0"/>
          <w:sz w:val="30"/>
          <w:szCs w:val="30"/>
        </w:rPr>
        <w:t>させる</w:t>
      </w:r>
      <w:r w:rsidRPr="00F16E07">
        <w:rPr>
          <w:rFonts w:ascii="ＭＳ 明朝" w:eastAsia="HGP教科書体" w:hAnsi="Times New Roman" w:cs="HGP教科書体" w:hint="eastAsia"/>
          <w:b/>
          <w:bCs/>
          <w:color w:val="000000"/>
          <w:spacing w:val="4"/>
          <w:kern w:val="0"/>
          <w:sz w:val="30"/>
          <w:szCs w:val="30"/>
        </w:rPr>
        <w:t>重要性が言われています。</w:t>
      </w:r>
      <w:r w:rsidR="004242DE">
        <w:rPr>
          <w:rFonts w:ascii="ＭＳ 明朝" w:eastAsia="HGP教科書体" w:hAnsi="Times New Roman" w:cs="HGP教科書体" w:hint="eastAsia"/>
          <w:b/>
          <w:bCs/>
          <w:color w:val="000000"/>
          <w:spacing w:val="4"/>
          <w:kern w:val="0"/>
          <w:sz w:val="30"/>
          <w:szCs w:val="30"/>
        </w:rPr>
        <w:t>そこで、日々の</w:t>
      </w:r>
      <w:r w:rsidRPr="00F16E07">
        <w:rPr>
          <w:rFonts w:ascii="ＭＳ 明朝" w:eastAsia="HGP教科書体" w:hAnsi="Times New Roman" w:cs="HGP教科書体" w:hint="eastAsia"/>
          <w:b/>
          <w:bCs/>
          <w:color w:val="000000"/>
          <w:spacing w:val="4"/>
          <w:kern w:val="0"/>
          <w:sz w:val="30"/>
          <w:szCs w:val="30"/>
        </w:rPr>
        <w:t>授業開始の挨拶の前に、深い呼吸を意識させた黙想を取り入れ、心身をリラックスさせて授業に臨めるようにしました。</w:t>
      </w:r>
    </w:p>
    <w:p w14:paraId="0738A99A" w14:textId="784471CA" w:rsidR="00F16E07" w:rsidRPr="00F16E07" w:rsidRDefault="004242DE" w:rsidP="00F16E07">
      <w:pPr>
        <w:overflowPunct w:val="0"/>
        <w:spacing w:line="400" w:lineRule="exact"/>
        <w:ind w:firstLineChars="100" w:firstLine="319"/>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b/>
          <w:bCs/>
          <w:noProof/>
          <w:color w:val="000000"/>
          <w:spacing w:val="4"/>
          <w:kern w:val="0"/>
          <w:sz w:val="30"/>
          <w:szCs w:val="30"/>
        </w:rPr>
        <w:drawing>
          <wp:anchor distT="0" distB="0" distL="114300" distR="114300" simplePos="0" relativeHeight="251805696" behindDoc="0" locked="0" layoutInCell="1" allowOverlap="1" wp14:anchorId="0AB4FC3C" wp14:editId="6F8B1E7D">
            <wp:simplePos x="0" y="0"/>
            <wp:positionH relativeFrom="margin">
              <wp:posOffset>4558030</wp:posOffset>
            </wp:positionH>
            <wp:positionV relativeFrom="paragraph">
              <wp:posOffset>899160</wp:posOffset>
            </wp:positionV>
            <wp:extent cx="1682115" cy="1261669"/>
            <wp:effectExtent l="19050" t="19050" r="13335" b="1524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9" cstate="print">
                      <a:extLst>
                        <a:ext uri="{BEBA8EAE-BF5A-486C-A8C5-ECC9F3942E4B}">
                          <a14:imgProps xmlns:a14="http://schemas.microsoft.com/office/drawing/2010/main">
                            <a14:imgLayer r:embed="rId10">
                              <a14:imgEffect>
                                <a14:sharpenSoften amount="15000"/>
                              </a14:imgEffect>
                              <a14:imgEffect>
                                <a14:brightnessContrast bright="29000"/>
                              </a14:imgEffect>
                            </a14:imgLayer>
                          </a14:imgProps>
                        </a:ext>
                        <a:ext uri="{28A0092B-C50C-407E-A947-70E740481C1C}">
                          <a14:useLocalDpi xmlns:a14="http://schemas.microsoft.com/office/drawing/2010/main" val="0"/>
                        </a:ext>
                      </a:extLst>
                    </a:blip>
                    <a:stretch>
                      <a:fillRect/>
                    </a:stretch>
                  </pic:blipFill>
                  <pic:spPr>
                    <a:xfrm>
                      <a:off x="0" y="0"/>
                      <a:ext cx="1682115" cy="126166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050FF">
        <w:rPr>
          <w:rFonts w:ascii="ＭＳ 明朝" w:eastAsia="HGP教科書体" w:hAnsi="Times New Roman" w:cs="HGP教科書体" w:hint="eastAsia"/>
          <w:b/>
          <w:bCs/>
          <w:color w:val="000000"/>
          <w:spacing w:val="4"/>
          <w:kern w:val="0"/>
          <w:sz w:val="30"/>
          <w:szCs w:val="30"/>
        </w:rPr>
        <w:t>また、</w:t>
      </w:r>
      <w:r w:rsidR="00F16E07" w:rsidRPr="00F16E07">
        <w:rPr>
          <w:rFonts w:ascii="ＭＳ 明朝" w:eastAsia="HGP教科書体" w:hAnsi="Times New Roman" w:cs="HGP教科書体" w:hint="eastAsia"/>
          <w:b/>
          <w:bCs/>
          <w:color w:val="000000"/>
          <w:spacing w:val="4"/>
          <w:kern w:val="0"/>
          <w:sz w:val="30"/>
          <w:szCs w:val="30"/>
        </w:rPr>
        <w:t>朝学活の始めに、各学級で歌を歌うことを始めました。今月の歌は、「やあ」で</w:t>
      </w:r>
      <w:r w:rsidR="00AF7EF9">
        <w:rPr>
          <w:rFonts w:ascii="ＭＳ 明朝" w:eastAsia="HGP教科書体" w:hAnsi="Times New Roman" w:cs="HGP教科書体" w:hint="eastAsia"/>
          <w:b/>
          <w:bCs/>
          <w:color w:val="000000"/>
          <w:spacing w:val="4"/>
          <w:kern w:val="0"/>
          <w:sz w:val="30"/>
          <w:szCs w:val="30"/>
        </w:rPr>
        <w:t>、</w:t>
      </w:r>
      <w:r w:rsidR="00F16E07" w:rsidRPr="00F16E07">
        <w:rPr>
          <w:rFonts w:ascii="ＭＳ 明朝" w:eastAsia="HGP教科書体" w:hAnsi="Times New Roman" w:cs="HGP教科書体" w:hint="eastAsia"/>
          <w:b/>
          <w:bCs/>
          <w:color w:val="000000"/>
          <w:spacing w:val="4"/>
          <w:kern w:val="0"/>
          <w:sz w:val="30"/>
          <w:szCs w:val="30"/>
        </w:rPr>
        <w:t>歌詞が「やあ、君が来るのを待っていたよ。君の笑顔、君の声を待っていたよ</w:t>
      </w:r>
      <w:r w:rsidR="00B8788A">
        <w:rPr>
          <w:rFonts w:ascii="ＭＳ 明朝" w:eastAsia="HGP教科書体" w:hAnsi="Times New Roman" w:cs="HGP教科書体" w:hint="eastAsia"/>
          <w:b/>
          <w:bCs/>
          <w:color w:val="000000"/>
          <w:spacing w:val="4"/>
          <w:kern w:val="0"/>
          <w:sz w:val="30"/>
          <w:szCs w:val="30"/>
        </w:rPr>
        <w:t>。</w:t>
      </w:r>
      <w:r w:rsidR="00F16E07" w:rsidRPr="00F16E07">
        <w:rPr>
          <w:rFonts w:ascii="ＭＳ 明朝" w:eastAsia="HGP教科書体" w:hAnsi="Times New Roman" w:cs="HGP教科書体" w:hint="eastAsia"/>
          <w:b/>
          <w:bCs/>
          <w:color w:val="000000"/>
          <w:spacing w:val="4"/>
          <w:kern w:val="0"/>
          <w:sz w:val="30"/>
          <w:szCs w:val="30"/>
        </w:rPr>
        <w:t>」で始まる歌です。</w:t>
      </w:r>
      <w:r w:rsidR="00C050FF">
        <w:rPr>
          <w:rFonts w:ascii="ＭＳ 明朝" w:eastAsia="HGP教科書体" w:hAnsi="Times New Roman" w:cs="HGP教科書体" w:hint="eastAsia"/>
          <w:b/>
          <w:bCs/>
          <w:color w:val="000000"/>
          <w:spacing w:val="4"/>
          <w:kern w:val="0"/>
          <w:sz w:val="30"/>
          <w:szCs w:val="30"/>
        </w:rPr>
        <w:t>子どもたちの元気な歌声が、校長室まで聞こえてきます。</w:t>
      </w:r>
    </w:p>
    <w:p w14:paraId="244745DE" w14:textId="43EAE69A" w:rsidR="00E14964" w:rsidRDefault="00F16E07" w:rsidP="00F16E07">
      <w:pPr>
        <w:overflowPunct w:val="0"/>
        <w:spacing w:line="400" w:lineRule="exact"/>
        <w:ind w:firstLineChars="100" w:firstLine="327"/>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学校再開の初期段階に、学校行事等を取り入れ、</w:t>
      </w:r>
    </w:p>
    <w:p w14:paraId="1425C52F" w14:textId="1A3C9FBB" w:rsidR="00E14964" w:rsidRDefault="00F16E07" w:rsidP="00E1496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集団的な「遊び」を通じて心の緊張をほぐすことが</w:t>
      </w:r>
      <w:r w:rsidR="00E14964">
        <w:rPr>
          <w:rFonts w:ascii="ＭＳ 明朝" w:eastAsia="HGP教科書体" w:hAnsi="Times New Roman" w:cs="HGP教科書体" w:hint="eastAsia"/>
          <w:b/>
          <w:bCs/>
          <w:color w:val="000000"/>
          <w:spacing w:val="4"/>
          <w:kern w:val="0"/>
          <w:sz w:val="30"/>
          <w:szCs w:val="30"/>
        </w:rPr>
        <w:t>ポイント</w:t>
      </w:r>
    </w:p>
    <w:p w14:paraId="7D97E03F" w14:textId="062B4EE3" w:rsidR="00E14964" w:rsidRDefault="004242DE" w:rsidP="00E1496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color w:val="000000"/>
          <w:spacing w:val="4"/>
          <w:kern w:val="0"/>
          <w:sz w:val="30"/>
          <w:szCs w:val="30"/>
        </w:rPr>
        <w:t>の１</w:t>
      </w:r>
      <w:r w:rsidR="00E14964">
        <w:rPr>
          <w:rFonts w:ascii="ＭＳ 明朝" w:eastAsia="HGP教科書体" w:hAnsi="Times New Roman" w:cs="HGP教科書体" w:hint="eastAsia"/>
          <w:b/>
          <w:bCs/>
          <w:color w:val="000000"/>
          <w:spacing w:val="4"/>
          <w:kern w:val="0"/>
          <w:sz w:val="30"/>
          <w:szCs w:val="30"/>
        </w:rPr>
        <w:t>つとされています。</w:t>
      </w:r>
      <w:r w:rsidR="00F16E07" w:rsidRPr="00F16E07">
        <w:rPr>
          <w:rFonts w:ascii="ＭＳ 明朝" w:eastAsia="HGP教科書体" w:hAnsi="Times New Roman" w:cs="HGP教科書体" w:hint="eastAsia"/>
          <w:b/>
          <w:bCs/>
          <w:color w:val="000000"/>
          <w:spacing w:val="4"/>
          <w:kern w:val="0"/>
          <w:sz w:val="30"/>
          <w:szCs w:val="30"/>
        </w:rPr>
        <w:t>９月１日（火）の午後</w:t>
      </w:r>
      <w:r w:rsidR="00F16E07">
        <w:rPr>
          <w:rFonts w:ascii="ＭＳ 明朝" w:eastAsia="HGP教科書体" w:hAnsi="Times New Roman" w:cs="HGP教科書体" w:hint="eastAsia"/>
          <w:b/>
          <w:bCs/>
          <w:color w:val="000000"/>
          <w:spacing w:val="4"/>
          <w:kern w:val="0"/>
          <w:sz w:val="30"/>
          <w:szCs w:val="30"/>
        </w:rPr>
        <w:t>に</w:t>
      </w:r>
      <w:r w:rsidR="00F16E07" w:rsidRPr="00F16E07">
        <w:rPr>
          <w:rFonts w:ascii="ＭＳ 明朝" w:eastAsia="HGP教科書体" w:hAnsi="Times New Roman" w:cs="HGP教科書体" w:hint="eastAsia"/>
          <w:b/>
          <w:bCs/>
          <w:color w:val="000000"/>
          <w:spacing w:val="4"/>
          <w:kern w:val="0"/>
          <w:sz w:val="30"/>
          <w:szCs w:val="30"/>
        </w:rPr>
        <w:t>、縦割り班</w:t>
      </w:r>
    </w:p>
    <w:p w14:paraId="66C8BC63" w14:textId="467E1236" w:rsidR="00E14964" w:rsidRDefault="007020AE" w:rsidP="00E1496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b/>
          <w:bCs/>
          <w:noProof/>
          <w:color w:val="000000"/>
          <w:spacing w:val="4"/>
          <w:kern w:val="0"/>
          <w:sz w:val="30"/>
          <w:szCs w:val="30"/>
        </w:rPr>
        <w:drawing>
          <wp:anchor distT="0" distB="0" distL="114300" distR="114300" simplePos="0" relativeHeight="251806720" behindDoc="0" locked="0" layoutInCell="1" allowOverlap="1" wp14:anchorId="292D429F" wp14:editId="37278EF0">
            <wp:simplePos x="0" y="0"/>
            <wp:positionH relativeFrom="margin">
              <wp:posOffset>5594350</wp:posOffset>
            </wp:positionH>
            <wp:positionV relativeFrom="paragraph">
              <wp:posOffset>248920</wp:posOffset>
            </wp:positionV>
            <wp:extent cx="935355" cy="1247140"/>
            <wp:effectExtent l="19050" t="19050" r="17145" b="1016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11" cstate="print">
                      <a:extLst>
                        <a:ext uri="{BEBA8EAE-BF5A-486C-A8C5-ECC9F3942E4B}">
                          <a14:imgProps xmlns:a14="http://schemas.microsoft.com/office/drawing/2010/main">
                            <a14:imgLayer r:embed="rId12">
                              <a14:imgEffect>
                                <a14:sharpenSoften amount="20000"/>
                              </a14:imgEffect>
                              <a14:imgEffect>
                                <a14:brightnessContrast bright="29000"/>
                              </a14:imgEffect>
                            </a14:imgLayer>
                          </a14:imgProps>
                        </a:ext>
                        <a:ext uri="{28A0092B-C50C-407E-A947-70E740481C1C}">
                          <a14:useLocalDpi xmlns:a14="http://schemas.microsoft.com/office/drawing/2010/main" val="0"/>
                        </a:ext>
                      </a:extLst>
                    </a:blip>
                    <a:stretch>
                      <a:fillRect/>
                    </a:stretch>
                  </pic:blipFill>
                  <pic:spPr>
                    <a:xfrm>
                      <a:off x="0" y="0"/>
                      <a:ext cx="935355" cy="12471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F16E07" w:rsidRPr="00F16E07">
        <w:rPr>
          <w:rFonts w:ascii="ＭＳ 明朝" w:eastAsia="HGP教科書体" w:hAnsi="Times New Roman" w:cs="HGP教科書体" w:hint="eastAsia"/>
          <w:b/>
          <w:bCs/>
          <w:color w:val="000000"/>
          <w:spacing w:val="4"/>
          <w:kern w:val="0"/>
          <w:sz w:val="30"/>
          <w:szCs w:val="30"/>
        </w:rPr>
        <w:t>で「スライムづくり」を行いました。友達との会話やスライム</w:t>
      </w:r>
    </w:p>
    <w:p w14:paraId="2FBDF4A5" w14:textId="7C02D8C1" w:rsidR="00E14964" w:rsidRDefault="00F16E07" w:rsidP="00E1496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のやわらかい感触をリラックスした雰囲気の中で楽しみま</w:t>
      </w:r>
    </w:p>
    <w:p w14:paraId="5DDC7D6C" w14:textId="748BB32E" w:rsidR="00F16E07" w:rsidRPr="00F16E07" w:rsidRDefault="00F16E07" w:rsidP="00E1496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した。</w:t>
      </w:r>
    </w:p>
    <w:p w14:paraId="27A71583" w14:textId="6696EDC1" w:rsidR="00093474" w:rsidRDefault="00F16E07" w:rsidP="00C050FF">
      <w:pPr>
        <w:overflowPunct w:val="0"/>
        <w:spacing w:line="400" w:lineRule="exact"/>
        <w:ind w:firstLineChars="100" w:firstLine="327"/>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学校が始まって１週間後の９月４日（金）に、</w:t>
      </w:r>
      <w:r w:rsidR="00093474">
        <w:rPr>
          <w:rFonts w:ascii="ＭＳ 明朝" w:eastAsia="HGP教科書体" w:hAnsi="Times New Roman" w:cs="HGP教科書体" w:hint="eastAsia"/>
          <w:b/>
          <w:bCs/>
          <w:color w:val="000000"/>
          <w:spacing w:val="4"/>
          <w:kern w:val="0"/>
          <w:sz w:val="30"/>
          <w:szCs w:val="30"/>
        </w:rPr>
        <w:t>各学級</w:t>
      </w:r>
    </w:p>
    <w:p w14:paraId="24A1CC0F" w14:textId="315F2039" w:rsidR="00093474" w:rsidRDefault="00112665" w:rsidP="0009347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noProof/>
          <w:color w:val="000000"/>
          <w:spacing w:val="4"/>
          <w:kern w:val="0"/>
          <w:sz w:val="30"/>
          <w:szCs w:val="30"/>
          <w:lang w:val="ja-JP"/>
        </w:rPr>
        <w:drawing>
          <wp:anchor distT="0" distB="0" distL="114300" distR="114300" simplePos="0" relativeHeight="251803648" behindDoc="0" locked="0" layoutInCell="1" allowOverlap="1" wp14:anchorId="76BA1884" wp14:editId="7A9F209E">
            <wp:simplePos x="0" y="0"/>
            <wp:positionH relativeFrom="margin">
              <wp:posOffset>4640580</wp:posOffset>
            </wp:positionH>
            <wp:positionV relativeFrom="paragraph">
              <wp:posOffset>240665</wp:posOffset>
            </wp:positionV>
            <wp:extent cx="1977390" cy="1482725"/>
            <wp:effectExtent l="19050" t="19050" r="22860" b="222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13" cstate="print">
                      <a:extLst>
                        <a:ext uri="{BEBA8EAE-BF5A-486C-A8C5-ECC9F3942E4B}">
                          <a14:imgProps xmlns:a14="http://schemas.microsoft.com/office/drawing/2010/main">
                            <a14:imgLayer r:embed="rId14">
                              <a14:imgEffect>
                                <a14:sharpenSoften amount="28000"/>
                              </a14:imgEffect>
                              <a14:imgEffect>
                                <a14:brightnessContrast bright="49000"/>
                              </a14:imgEffect>
                            </a14:imgLayer>
                          </a14:imgProps>
                        </a:ext>
                        <a:ext uri="{28A0092B-C50C-407E-A947-70E740481C1C}">
                          <a14:useLocalDpi xmlns:a14="http://schemas.microsoft.com/office/drawing/2010/main" val="0"/>
                        </a:ext>
                      </a:extLst>
                    </a:blip>
                    <a:stretch>
                      <a:fillRect/>
                    </a:stretch>
                  </pic:blipFill>
                  <pic:spPr>
                    <a:xfrm>
                      <a:off x="0" y="0"/>
                      <a:ext cx="1977390" cy="14827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093474">
        <w:rPr>
          <w:rFonts w:ascii="ＭＳ 明朝" w:eastAsia="HGP教科書体" w:hAnsi="Times New Roman" w:cs="HGP教科書体" w:hint="eastAsia"/>
          <w:b/>
          <w:bCs/>
          <w:color w:val="000000"/>
          <w:spacing w:val="4"/>
          <w:kern w:val="0"/>
          <w:sz w:val="30"/>
          <w:szCs w:val="30"/>
        </w:rPr>
        <w:t>に</w:t>
      </w:r>
      <w:r w:rsidR="00B8788A">
        <w:rPr>
          <w:rFonts w:ascii="ＭＳ 明朝" w:eastAsia="HGP教科書体" w:hAnsi="Times New Roman" w:cs="HGP教科書体" w:hint="eastAsia"/>
          <w:b/>
          <w:bCs/>
          <w:color w:val="000000"/>
          <w:spacing w:val="4"/>
          <w:kern w:val="0"/>
          <w:sz w:val="30"/>
          <w:szCs w:val="30"/>
        </w:rPr>
        <w:t>おいて、</w:t>
      </w:r>
      <w:r w:rsidR="00093474">
        <w:rPr>
          <w:rFonts w:ascii="ＭＳ 明朝" w:eastAsia="HGP教科書体" w:hAnsi="Times New Roman" w:cs="HGP教科書体" w:hint="eastAsia"/>
          <w:b/>
          <w:bCs/>
          <w:color w:val="000000"/>
          <w:spacing w:val="4"/>
          <w:kern w:val="0"/>
          <w:sz w:val="30"/>
          <w:szCs w:val="30"/>
        </w:rPr>
        <w:t>養護教諭が日常生活で大切にしてほしいことを</w:t>
      </w:r>
    </w:p>
    <w:p w14:paraId="2A36C23B" w14:textId="6CEB1D7B" w:rsidR="00093474" w:rsidRDefault="00B8788A" w:rsidP="0009347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color w:val="000000"/>
          <w:spacing w:val="4"/>
          <w:kern w:val="0"/>
          <w:sz w:val="30"/>
          <w:szCs w:val="30"/>
        </w:rPr>
        <w:t>伝えた</w:t>
      </w:r>
      <w:r w:rsidR="00093474">
        <w:rPr>
          <w:rFonts w:ascii="ＭＳ 明朝" w:eastAsia="HGP教科書体" w:hAnsi="Times New Roman" w:cs="HGP教科書体" w:hint="eastAsia"/>
          <w:b/>
          <w:bCs/>
          <w:color w:val="000000"/>
          <w:spacing w:val="4"/>
          <w:kern w:val="0"/>
          <w:sz w:val="30"/>
          <w:szCs w:val="30"/>
        </w:rPr>
        <w:t>後に、</w:t>
      </w:r>
      <w:r w:rsidR="00F16E07" w:rsidRPr="00F16E07">
        <w:rPr>
          <w:rFonts w:ascii="ＭＳ 明朝" w:eastAsia="HGP教科書体" w:hAnsi="Times New Roman" w:cs="HGP教科書体" w:hint="eastAsia"/>
          <w:b/>
          <w:bCs/>
          <w:color w:val="000000"/>
          <w:spacing w:val="4"/>
          <w:kern w:val="0"/>
          <w:sz w:val="30"/>
          <w:szCs w:val="30"/>
        </w:rPr>
        <w:t>睡眠や食事、心の健康に関する「健康アン</w:t>
      </w:r>
    </w:p>
    <w:p w14:paraId="68DE59BD" w14:textId="470EABDE" w:rsidR="00B8788A" w:rsidRDefault="00F16E07" w:rsidP="0009347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ケート」</w:t>
      </w:r>
      <w:r w:rsidR="00B8788A">
        <w:rPr>
          <w:rFonts w:ascii="ＭＳ 明朝" w:eastAsia="HGP教科書体" w:hAnsi="Times New Roman" w:cs="HGP教科書体" w:hint="eastAsia"/>
          <w:b/>
          <w:bCs/>
          <w:color w:val="000000"/>
          <w:spacing w:val="4"/>
          <w:kern w:val="0"/>
          <w:sz w:val="30"/>
          <w:szCs w:val="30"/>
        </w:rPr>
        <w:t>で</w:t>
      </w:r>
      <w:r w:rsidR="004242DE">
        <w:rPr>
          <w:rFonts w:ascii="ＭＳ 明朝" w:eastAsia="HGP教科書体" w:hAnsi="Times New Roman" w:cs="HGP教科書体" w:hint="eastAsia"/>
          <w:b/>
          <w:bCs/>
          <w:color w:val="000000"/>
          <w:spacing w:val="4"/>
          <w:kern w:val="0"/>
          <w:sz w:val="30"/>
          <w:szCs w:val="30"/>
        </w:rPr>
        <w:t>、</w:t>
      </w:r>
      <w:r w:rsidR="00093474">
        <w:rPr>
          <w:rFonts w:ascii="ＭＳ 明朝" w:eastAsia="HGP教科書体" w:hAnsi="Times New Roman" w:cs="HGP教科書体" w:hint="eastAsia"/>
          <w:b/>
          <w:bCs/>
          <w:color w:val="000000"/>
          <w:spacing w:val="4"/>
          <w:kern w:val="0"/>
          <w:sz w:val="30"/>
          <w:szCs w:val="30"/>
        </w:rPr>
        <w:t>この一週間</w:t>
      </w:r>
      <w:r w:rsidR="004242DE">
        <w:rPr>
          <w:rFonts w:ascii="ＭＳ 明朝" w:eastAsia="HGP教科書体" w:hAnsi="Times New Roman" w:cs="HGP教科書体" w:hint="eastAsia"/>
          <w:b/>
          <w:bCs/>
          <w:color w:val="000000"/>
          <w:spacing w:val="4"/>
          <w:kern w:val="0"/>
          <w:sz w:val="30"/>
          <w:szCs w:val="30"/>
        </w:rPr>
        <w:t>の自分の様子を</w:t>
      </w:r>
      <w:r w:rsidR="00093474">
        <w:rPr>
          <w:rFonts w:ascii="ＭＳ 明朝" w:eastAsia="HGP教科書体" w:hAnsi="Times New Roman" w:cs="HGP教科書体" w:hint="eastAsia"/>
          <w:b/>
          <w:bCs/>
          <w:color w:val="000000"/>
          <w:spacing w:val="4"/>
          <w:kern w:val="0"/>
          <w:sz w:val="30"/>
          <w:szCs w:val="30"/>
        </w:rPr>
        <w:t>振り返りました</w:t>
      </w:r>
      <w:r w:rsidRPr="00F16E07">
        <w:rPr>
          <w:rFonts w:ascii="ＭＳ 明朝" w:eastAsia="HGP教科書体" w:hAnsi="Times New Roman" w:cs="HGP教科書体" w:hint="eastAsia"/>
          <w:b/>
          <w:bCs/>
          <w:color w:val="000000"/>
          <w:spacing w:val="4"/>
          <w:kern w:val="0"/>
          <w:sz w:val="30"/>
          <w:szCs w:val="30"/>
        </w:rPr>
        <w:t>。</w:t>
      </w:r>
    </w:p>
    <w:p w14:paraId="62B40E12" w14:textId="5F08B231" w:rsidR="00B8788A" w:rsidRDefault="00F16E07" w:rsidP="0009347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アンケート結果については、スクールカウンセラーと連携を</w:t>
      </w:r>
    </w:p>
    <w:p w14:paraId="74140755" w14:textId="53C18540" w:rsidR="00B8788A" w:rsidRDefault="00F16E07" w:rsidP="0009347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sidRPr="00F16E07">
        <w:rPr>
          <w:rFonts w:ascii="ＭＳ 明朝" w:eastAsia="HGP教科書体" w:hAnsi="Times New Roman" w:cs="HGP教科書体" w:hint="eastAsia"/>
          <w:b/>
          <w:bCs/>
          <w:color w:val="000000"/>
          <w:spacing w:val="4"/>
          <w:kern w:val="0"/>
          <w:sz w:val="30"/>
          <w:szCs w:val="30"/>
        </w:rPr>
        <w:t>図り、</w:t>
      </w:r>
      <w:r w:rsidR="005B16D4">
        <w:rPr>
          <w:rFonts w:ascii="ＭＳ 明朝" w:eastAsia="HGP教科書体" w:hAnsi="Times New Roman" w:cs="HGP教科書体" w:hint="eastAsia"/>
          <w:b/>
          <w:bCs/>
          <w:color w:val="000000"/>
          <w:spacing w:val="4"/>
          <w:kern w:val="0"/>
          <w:sz w:val="30"/>
          <w:szCs w:val="30"/>
        </w:rPr>
        <w:t>心のケアに努めて</w:t>
      </w:r>
      <w:r w:rsidRPr="00F16E07">
        <w:rPr>
          <w:rFonts w:ascii="ＭＳ 明朝" w:eastAsia="HGP教科書体" w:hAnsi="Times New Roman" w:cs="HGP教科書体" w:hint="eastAsia"/>
          <w:b/>
          <w:bCs/>
          <w:color w:val="000000"/>
          <w:spacing w:val="4"/>
          <w:kern w:val="0"/>
          <w:sz w:val="30"/>
          <w:szCs w:val="30"/>
        </w:rPr>
        <w:t>いきます。アンケートは今後も</w:t>
      </w:r>
      <w:r w:rsidR="00C050FF">
        <w:rPr>
          <w:rFonts w:ascii="ＭＳ 明朝" w:eastAsia="HGP教科書体" w:hAnsi="Times New Roman" w:cs="HGP教科書体" w:hint="eastAsia"/>
          <w:b/>
          <w:bCs/>
          <w:color w:val="000000"/>
          <w:spacing w:val="4"/>
          <w:kern w:val="0"/>
          <w:sz w:val="30"/>
          <w:szCs w:val="30"/>
        </w:rPr>
        <w:t>計画</w:t>
      </w:r>
    </w:p>
    <w:p w14:paraId="664B3D73" w14:textId="2A4E2A3A" w:rsidR="00B8788A" w:rsidRDefault="00C050FF" w:rsidP="0009347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color w:val="000000"/>
          <w:spacing w:val="4"/>
          <w:kern w:val="0"/>
          <w:sz w:val="30"/>
          <w:szCs w:val="30"/>
        </w:rPr>
        <w:t>的に</w:t>
      </w:r>
      <w:r w:rsidR="00F16E07" w:rsidRPr="00F16E07">
        <w:rPr>
          <w:rFonts w:ascii="ＭＳ 明朝" w:eastAsia="HGP教科書体" w:hAnsi="Times New Roman" w:cs="HGP教科書体" w:hint="eastAsia"/>
          <w:b/>
          <w:bCs/>
          <w:color w:val="000000"/>
          <w:spacing w:val="4"/>
          <w:kern w:val="0"/>
          <w:sz w:val="30"/>
          <w:szCs w:val="30"/>
        </w:rPr>
        <w:t>行い</w:t>
      </w:r>
      <w:r>
        <w:rPr>
          <w:rFonts w:ascii="ＭＳ 明朝" w:eastAsia="HGP教科書体" w:hAnsi="Times New Roman" w:cs="HGP教科書体" w:hint="eastAsia"/>
          <w:b/>
          <w:bCs/>
          <w:color w:val="000000"/>
          <w:spacing w:val="4"/>
          <w:kern w:val="0"/>
          <w:sz w:val="30"/>
          <w:szCs w:val="30"/>
        </w:rPr>
        <w:t>、子どもたちひとりひとりの</w:t>
      </w:r>
      <w:r w:rsidR="00093474">
        <w:rPr>
          <w:rFonts w:ascii="ＭＳ 明朝" w:eastAsia="HGP教科書体" w:hAnsi="Times New Roman" w:cs="HGP教科書体" w:hint="eastAsia"/>
          <w:b/>
          <w:bCs/>
          <w:color w:val="000000"/>
          <w:spacing w:val="4"/>
          <w:kern w:val="0"/>
          <w:sz w:val="30"/>
          <w:szCs w:val="30"/>
        </w:rPr>
        <w:t>状況の変化</w:t>
      </w:r>
      <w:r>
        <w:rPr>
          <w:rFonts w:ascii="ＭＳ 明朝" w:eastAsia="HGP教科書体" w:hAnsi="Times New Roman" w:cs="HGP教科書体" w:hint="eastAsia"/>
          <w:b/>
          <w:bCs/>
          <w:color w:val="000000"/>
          <w:spacing w:val="4"/>
          <w:kern w:val="0"/>
          <w:sz w:val="30"/>
          <w:szCs w:val="30"/>
        </w:rPr>
        <w:t>を継続して</w:t>
      </w:r>
    </w:p>
    <w:p w14:paraId="41012891" w14:textId="3A695694" w:rsidR="00F16E07" w:rsidRDefault="00906259" w:rsidP="00093474">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noProof/>
          <w:sz w:val="24"/>
          <w:szCs w:val="24"/>
        </w:rPr>
        <mc:AlternateContent>
          <mc:Choice Requires="wps">
            <w:drawing>
              <wp:anchor distT="0" distB="0" distL="114300" distR="114300" simplePos="0" relativeHeight="251808768" behindDoc="1" locked="0" layoutInCell="1" allowOverlap="1" wp14:anchorId="091F8DEF" wp14:editId="72EC7611">
                <wp:simplePos x="0" y="0"/>
                <wp:positionH relativeFrom="margin">
                  <wp:align>left</wp:align>
                </wp:positionH>
                <wp:positionV relativeFrom="paragraph">
                  <wp:posOffset>250190</wp:posOffset>
                </wp:positionV>
                <wp:extent cx="1767840" cy="426720"/>
                <wp:effectExtent l="0" t="0" r="22860" b="11430"/>
                <wp:wrapNone/>
                <wp:docPr id="3" name="正方形/長方形 3"/>
                <wp:cNvGraphicFramePr/>
                <a:graphic xmlns:a="http://schemas.openxmlformats.org/drawingml/2006/main">
                  <a:graphicData uri="http://schemas.microsoft.com/office/word/2010/wordprocessingShape">
                    <wps:wsp>
                      <wps:cNvSpPr/>
                      <wps:spPr>
                        <a:xfrm>
                          <a:off x="0" y="0"/>
                          <a:ext cx="1767840" cy="426720"/>
                        </a:xfrm>
                        <a:prstGeom prst="rect">
                          <a:avLst/>
                        </a:prstGeom>
                        <a:solidFill>
                          <a:srgbClr val="5B9BD5">
                            <a:lumMod val="50000"/>
                          </a:srgbClr>
                        </a:solidFill>
                        <a:ln w="12700" cap="flat" cmpd="sng" algn="ctr">
                          <a:solidFill>
                            <a:srgbClr val="5B9BD5">
                              <a:shade val="50000"/>
                            </a:srgbClr>
                          </a:solidFill>
                          <a:prstDash val="solid"/>
                          <a:miter lim="800000"/>
                        </a:ln>
                        <a:effectLst/>
                      </wps:spPr>
                      <wps:txbx>
                        <w:txbxContent>
                          <w:p w14:paraId="5B80CEA1" w14:textId="0286D432" w:rsidR="00AA0F70" w:rsidRPr="00607B62" w:rsidRDefault="00AA0F70" w:rsidP="00AA0F70">
                            <w:pPr>
                              <w:jc w:val="center"/>
                              <w:rPr>
                                <w:rFonts w:ascii="HG丸ｺﾞｼｯｸM-PRO" w:eastAsia="HG丸ｺﾞｼｯｸM-PRO" w:hAnsi="HG丸ｺﾞｼｯｸM-PRO"/>
                                <w:b/>
                                <w:color w:val="FFFFFF" w:themeColor="background1"/>
                                <w:sz w:val="32"/>
                                <w:szCs w:val="44"/>
                              </w:rPr>
                            </w:pPr>
                            <w:r>
                              <w:rPr>
                                <w:rFonts w:ascii="HG丸ｺﾞｼｯｸM-PRO" w:eastAsia="HG丸ｺﾞｼｯｸM-PRO" w:hAnsi="HG丸ｺﾞｼｯｸM-PRO" w:hint="eastAsia"/>
                                <w:b/>
                                <w:color w:val="FFFFFF" w:themeColor="background1"/>
                                <w:sz w:val="32"/>
                                <w:szCs w:val="44"/>
                              </w:rPr>
                              <w:t>体育の授業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1F8DEF" id="正方形/長方形 3" o:spid="_x0000_s1029" style="position:absolute;left:0;text-align:left;margin-left:0;margin-top:19.7pt;width:139.2pt;height:33.6pt;z-index:-251507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" fillcolor="#1f4e79" strokecolor="#41719c" strokeweight="1pt">
                <v:textbox>
                  <w:txbxContent>
                    <w:p w14:paraId="5B80CEA1" w14:textId="0286D432" w:rsidR="00AA0F70" w:rsidRPr="00607B62" w:rsidRDefault="00AA0F70" w:rsidP="00AA0F70">
                      <w:pPr>
                        <w:jc w:val="center"/>
                        <w:rPr>
                          <w:rFonts w:ascii="HG丸ｺﾞｼｯｸM-PRO" w:eastAsia="HG丸ｺﾞｼｯｸM-PRO" w:hAnsi="HG丸ｺﾞｼｯｸM-PRO"/>
                          <w:b/>
                          <w:color w:val="FFFFFF" w:themeColor="background1"/>
                          <w:sz w:val="32"/>
                          <w:szCs w:val="44"/>
                        </w:rPr>
                      </w:pPr>
                      <w:r>
                        <w:rPr>
                          <w:rFonts w:ascii="HG丸ｺﾞｼｯｸM-PRO" w:eastAsia="HG丸ｺﾞｼｯｸM-PRO" w:hAnsi="HG丸ｺﾞｼｯｸM-PRO" w:hint="eastAsia"/>
                          <w:b/>
                          <w:color w:val="FFFFFF" w:themeColor="background1"/>
                          <w:sz w:val="32"/>
                          <w:szCs w:val="44"/>
                        </w:rPr>
                        <w:t>体育の授業</w:t>
                      </w:r>
                    </w:p>
                  </w:txbxContent>
                </v:textbox>
                <w10:wrap anchorx="margin"/>
              </v:rect>
            </w:pict>
          </mc:Fallback>
        </mc:AlternateContent>
      </w:r>
      <w:r w:rsidR="00C050FF">
        <w:rPr>
          <w:rFonts w:ascii="ＭＳ 明朝" w:eastAsia="HGP教科書体" w:hAnsi="Times New Roman" w:cs="HGP教科書体" w:hint="eastAsia"/>
          <w:b/>
          <w:bCs/>
          <w:color w:val="000000"/>
          <w:spacing w:val="4"/>
          <w:kern w:val="0"/>
          <w:sz w:val="30"/>
          <w:szCs w:val="30"/>
        </w:rPr>
        <w:t>見守ってまいります。</w:t>
      </w:r>
    </w:p>
    <w:p w14:paraId="36F9F9CD" w14:textId="77777777" w:rsidR="00AF7EF9" w:rsidRDefault="00AF7EF9" w:rsidP="00AF7EF9">
      <w:pPr>
        <w:overflowPunct w:val="0"/>
        <w:spacing w:line="400" w:lineRule="exact"/>
        <w:ind w:firstLineChars="900" w:firstLine="2873"/>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b/>
          <w:bCs/>
          <w:noProof/>
          <w:color w:val="000000"/>
          <w:spacing w:val="4"/>
          <w:kern w:val="0"/>
          <w:sz w:val="30"/>
          <w:szCs w:val="30"/>
        </w:rPr>
        <w:drawing>
          <wp:anchor distT="0" distB="0" distL="114300" distR="114300" simplePos="0" relativeHeight="251809792" behindDoc="0" locked="0" layoutInCell="1" allowOverlap="1" wp14:anchorId="064010AF" wp14:editId="39B5D004">
            <wp:simplePos x="0" y="0"/>
            <wp:positionH relativeFrom="margin">
              <wp:posOffset>4902200</wp:posOffset>
            </wp:positionH>
            <wp:positionV relativeFrom="paragraph">
              <wp:posOffset>170180</wp:posOffset>
            </wp:positionV>
            <wp:extent cx="1651635" cy="1101090"/>
            <wp:effectExtent l="19050" t="19050" r="24765" b="2286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15" cstate="print">
                      <a:extLst>
                        <a:ext uri="{BEBA8EAE-BF5A-486C-A8C5-ECC9F3942E4B}">
                          <a14:imgProps xmlns:a14="http://schemas.microsoft.com/office/drawing/2010/main">
                            <a14:imgLayer r:embed="rId16">
                              <a14:imgEffect>
                                <a14:sharpenSoften amount="26000"/>
                              </a14:imgEffect>
                              <a14:imgEffect>
                                <a14:brightnessContrast bright="37000"/>
                              </a14:imgEffect>
                            </a14:imgLayer>
                          </a14:imgProps>
                        </a:ext>
                        <a:ext uri="{28A0092B-C50C-407E-A947-70E740481C1C}">
                          <a14:useLocalDpi xmlns:a14="http://schemas.microsoft.com/office/drawing/2010/main" val="0"/>
                        </a:ext>
                      </a:extLst>
                    </a:blip>
                    <a:stretch>
                      <a:fillRect/>
                    </a:stretch>
                  </pic:blipFill>
                  <pic:spPr>
                    <a:xfrm>
                      <a:off x="0" y="0"/>
                      <a:ext cx="1651635" cy="11010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ascii="ＭＳ 明朝" w:eastAsia="HGP教科書体" w:hAnsi="Times New Roman" w:cs="HGP教科書体" w:hint="eastAsia"/>
          <w:b/>
          <w:bCs/>
          <w:color w:val="000000"/>
          <w:spacing w:val="4"/>
          <w:kern w:val="0"/>
          <w:sz w:val="30"/>
          <w:szCs w:val="30"/>
        </w:rPr>
        <w:t>水泳の授業が</w:t>
      </w:r>
      <w:r>
        <w:rPr>
          <w:rFonts w:ascii="ＭＳ 明朝" w:eastAsia="HGP教科書体" w:hAnsi="Times New Roman" w:cs="HGP教科書体" w:hint="eastAsia"/>
          <w:b/>
          <w:bCs/>
          <w:color w:val="000000"/>
          <w:spacing w:val="4"/>
          <w:kern w:val="0"/>
          <w:sz w:val="30"/>
          <w:szCs w:val="30"/>
        </w:rPr>
        <w:t>10</w:t>
      </w:r>
      <w:r>
        <w:rPr>
          <w:rFonts w:ascii="ＭＳ 明朝" w:eastAsia="HGP教科書体" w:hAnsi="Times New Roman" w:cs="HGP教科書体" w:hint="eastAsia"/>
          <w:b/>
          <w:bCs/>
          <w:color w:val="000000"/>
          <w:spacing w:val="4"/>
          <w:kern w:val="0"/>
          <w:sz w:val="30"/>
          <w:szCs w:val="30"/>
        </w:rPr>
        <w:t>月</w:t>
      </w:r>
      <w:r>
        <w:rPr>
          <w:rFonts w:ascii="ＭＳ 明朝" w:eastAsia="HGP教科書体" w:hAnsi="Times New Roman" w:cs="HGP教科書体" w:hint="eastAsia"/>
          <w:b/>
          <w:bCs/>
          <w:color w:val="000000"/>
          <w:spacing w:val="4"/>
          <w:kern w:val="0"/>
          <w:sz w:val="30"/>
          <w:szCs w:val="30"/>
        </w:rPr>
        <w:t>19</w:t>
      </w:r>
      <w:r>
        <w:rPr>
          <w:rFonts w:ascii="ＭＳ 明朝" w:eastAsia="HGP教科書体" w:hAnsi="Times New Roman" w:cs="HGP教科書体" w:hint="eastAsia"/>
          <w:b/>
          <w:bCs/>
          <w:color w:val="000000"/>
          <w:spacing w:val="4"/>
          <w:kern w:val="0"/>
          <w:sz w:val="30"/>
          <w:szCs w:val="30"/>
        </w:rPr>
        <w:t>日（月）まで</w:t>
      </w:r>
    </w:p>
    <w:p w14:paraId="18217051" w14:textId="77777777" w:rsidR="002A275A" w:rsidRDefault="00AF7EF9" w:rsidP="002A275A">
      <w:pPr>
        <w:overflowPunct w:val="0"/>
        <w:spacing w:line="400" w:lineRule="exact"/>
        <w:ind w:firstLineChars="900" w:firstLine="2945"/>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color w:val="000000"/>
          <w:spacing w:val="4"/>
          <w:kern w:val="0"/>
          <w:sz w:val="30"/>
          <w:szCs w:val="30"/>
        </w:rPr>
        <w:t>予定されています。</w:t>
      </w:r>
      <w:r w:rsidR="002A275A">
        <w:rPr>
          <w:rFonts w:ascii="ＭＳ 明朝" w:eastAsia="HGP教科書体" w:hAnsi="Times New Roman" w:cs="HGP教科書体" w:hint="eastAsia"/>
          <w:b/>
          <w:bCs/>
          <w:color w:val="000000"/>
          <w:spacing w:val="4"/>
          <w:kern w:val="0"/>
          <w:sz w:val="30"/>
          <w:szCs w:val="30"/>
        </w:rPr>
        <w:t>気温が高い日に</w:t>
      </w:r>
    </w:p>
    <w:p w14:paraId="0563446F" w14:textId="77777777" w:rsidR="002A275A" w:rsidRDefault="002A275A" w:rsidP="00AF7EF9">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color w:val="000000"/>
          <w:spacing w:val="4"/>
          <w:kern w:val="0"/>
          <w:sz w:val="30"/>
          <w:szCs w:val="30"/>
        </w:rPr>
        <w:t>ついては</w:t>
      </w:r>
      <w:r w:rsidR="00906259">
        <w:rPr>
          <w:rFonts w:ascii="ＭＳ 明朝" w:eastAsia="HGP教科書体" w:hAnsi="Times New Roman" w:cs="HGP教科書体" w:hint="eastAsia"/>
          <w:b/>
          <w:bCs/>
          <w:color w:val="000000"/>
          <w:spacing w:val="4"/>
          <w:kern w:val="0"/>
          <w:sz w:val="30"/>
          <w:szCs w:val="30"/>
        </w:rPr>
        <w:t>体育館が使用できないこと、また熱中症を予防する</w:t>
      </w:r>
    </w:p>
    <w:p w14:paraId="235DD7D5" w14:textId="77777777" w:rsidR="002A275A" w:rsidRDefault="00906259" w:rsidP="00906259">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color w:val="000000"/>
          <w:spacing w:val="4"/>
          <w:kern w:val="0"/>
          <w:sz w:val="30"/>
          <w:szCs w:val="30"/>
        </w:rPr>
        <w:t>観点から運動場での実施</w:t>
      </w:r>
      <w:r w:rsidR="00AF7EF9">
        <w:rPr>
          <w:rFonts w:ascii="ＭＳ 明朝" w:eastAsia="HGP教科書体" w:hAnsi="Times New Roman" w:cs="HGP教科書体" w:hint="eastAsia"/>
          <w:b/>
          <w:bCs/>
          <w:color w:val="000000"/>
          <w:spacing w:val="4"/>
          <w:kern w:val="0"/>
          <w:sz w:val="30"/>
          <w:szCs w:val="30"/>
        </w:rPr>
        <w:t>は</w:t>
      </w:r>
      <w:r>
        <w:rPr>
          <w:rFonts w:ascii="ＭＳ 明朝" w:eastAsia="HGP教科書体" w:hAnsi="Times New Roman" w:cs="HGP教科書体" w:hint="eastAsia"/>
          <w:b/>
          <w:bCs/>
          <w:color w:val="000000"/>
          <w:spacing w:val="4"/>
          <w:kern w:val="0"/>
          <w:sz w:val="30"/>
          <w:szCs w:val="30"/>
        </w:rPr>
        <w:t>控え、教室や音楽室で可能</w:t>
      </w:r>
    </w:p>
    <w:p w14:paraId="6CA4C8B9" w14:textId="622DC9D0" w:rsidR="00AA0F70" w:rsidRDefault="00906259" w:rsidP="00906259">
      <w:pPr>
        <w:overflowPunct w:val="0"/>
        <w:spacing w:line="400" w:lineRule="exact"/>
        <w:textAlignment w:val="baseline"/>
        <w:rPr>
          <w:rFonts w:ascii="ＭＳ 明朝" w:eastAsia="HGP教科書体" w:hAnsi="Times New Roman" w:cs="HGP教科書体"/>
          <w:b/>
          <w:bCs/>
          <w:color w:val="000000"/>
          <w:spacing w:val="4"/>
          <w:kern w:val="0"/>
          <w:sz w:val="30"/>
          <w:szCs w:val="30"/>
        </w:rPr>
      </w:pPr>
      <w:r>
        <w:rPr>
          <w:rFonts w:ascii="ＭＳ 明朝" w:eastAsia="HGP教科書体" w:hAnsi="Times New Roman" w:cs="HGP教科書体" w:hint="eastAsia"/>
          <w:b/>
          <w:bCs/>
          <w:color w:val="000000"/>
          <w:spacing w:val="4"/>
          <w:kern w:val="0"/>
          <w:sz w:val="30"/>
          <w:szCs w:val="30"/>
        </w:rPr>
        <w:t>な「体つくり運動」や「保健」の授業を行っています。</w:t>
      </w:r>
    </w:p>
    <w:sectPr w:rsidR="00AA0F70" w:rsidSect="00AF26C7">
      <w:pgSz w:w="11906" w:h="16838"/>
      <w:pgMar w:top="566" w:right="850" w:bottom="566" w:left="850" w:header="720" w:footer="720" w:gutter="0"/>
      <w:pgNumType w:start="1"/>
      <w:cols w:space="720"/>
      <w:noEndnote/>
      <w:docGrid w:type="linesAndChars" w:linePitch="209"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77F53" w14:textId="77777777" w:rsidR="008A224A" w:rsidRDefault="008A224A" w:rsidP="00F726C8">
      <w:r>
        <w:separator/>
      </w:r>
    </w:p>
  </w:endnote>
  <w:endnote w:type="continuationSeparator" w:id="0">
    <w:p w14:paraId="5279DFA4" w14:textId="77777777" w:rsidR="008A224A" w:rsidRDefault="008A224A" w:rsidP="00F72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HGP教科書体">
    <w:panose1 w:val="02020600000000000000"/>
    <w:charset w:val="80"/>
    <w:family w:val="roma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AD53F" w14:textId="77777777" w:rsidR="008A224A" w:rsidRDefault="008A224A" w:rsidP="00F726C8">
      <w:r>
        <w:separator/>
      </w:r>
    </w:p>
  </w:footnote>
  <w:footnote w:type="continuationSeparator" w:id="0">
    <w:p w14:paraId="27EAFEDC" w14:textId="77777777" w:rsidR="008A224A" w:rsidRDefault="008A224A" w:rsidP="00F72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26B09"/>
    <w:multiLevelType w:val="hybridMultilevel"/>
    <w:tmpl w:val="7F9E6BBE"/>
    <w:lvl w:ilvl="0" w:tplc="FFFFFFFF">
      <w:start w:val="1"/>
      <w:numFmt w:val="decimalEnclosedCircle"/>
      <w:lvlText w:val="%1"/>
      <w:lvlJc w:val="left"/>
      <w:pPr>
        <w:ind w:left="360" w:hanging="360"/>
      </w:pPr>
      <w:rPr>
        <w:rFonts w:ascii="ＭＳ 明朝" w:eastAsia="HGP教科書体" w:hAnsi="Times New Roman" w:cs="HGP教科書体"/>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9BC1600"/>
    <w:multiLevelType w:val="hybridMultilevel"/>
    <w:tmpl w:val="E5CAFF52"/>
    <w:lvl w:ilvl="0" w:tplc="FFFFFFFF">
      <w:start w:val="1"/>
      <w:numFmt w:val="decimalEnclosedCircle"/>
      <w:lvlText w:val="%1"/>
      <w:lvlJc w:val="left"/>
      <w:pPr>
        <w:ind w:left="360" w:hanging="360"/>
      </w:pPr>
      <w:rPr>
        <w:rFonts w:ascii="ＭＳ 明朝" w:eastAsia="HGP教科書体" w:hAnsi="Times New Roman" w:cs="HGP教科書体"/>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0E5D3E3C"/>
    <w:multiLevelType w:val="hybridMultilevel"/>
    <w:tmpl w:val="600AD9C0"/>
    <w:lvl w:ilvl="0" w:tplc="BE3CB4F2">
      <w:start w:val="1"/>
      <w:numFmt w:val="decimalEnclosedCircle"/>
      <w:lvlText w:val="%1"/>
      <w:lvlJc w:val="left"/>
      <w:pPr>
        <w:ind w:left="895" w:hanging="360"/>
      </w:pPr>
      <w:rPr>
        <w:rFonts w:hint="default"/>
      </w:rPr>
    </w:lvl>
    <w:lvl w:ilvl="1" w:tplc="04090017" w:tentative="1">
      <w:start w:val="1"/>
      <w:numFmt w:val="aiueoFullWidth"/>
      <w:lvlText w:val="(%2)"/>
      <w:lvlJc w:val="left"/>
      <w:pPr>
        <w:ind w:left="1415" w:hanging="440"/>
      </w:pPr>
    </w:lvl>
    <w:lvl w:ilvl="2" w:tplc="04090011" w:tentative="1">
      <w:start w:val="1"/>
      <w:numFmt w:val="decimalEnclosedCircle"/>
      <w:lvlText w:val="%3"/>
      <w:lvlJc w:val="left"/>
      <w:pPr>
        <w:ind w:left="1855" w:hanging="440"/>
      </w:pPr>
    </w:lvl>
    <w:lvl w:ilvl="3" w:tplc="0409000F" w:tentative="1">
      <w:start w:val="1"/>
      <w:numFmt w:val="decimal"/>
      <w:lvlText w:val="%4."/>
      <w:lvlJc w:val="left"/>
      <w:pPr>
        <w:ind w:left="2295" w:hanging="440"/>
      </w:pPr>
    </w:lvl>
    <w:lvl w:ilvl="4" w:tplc="04090017" w:tentative="1">
      <w:start w:val="1"/>
      <w:numFmt w:val="aiueoFullWidth"/>
      <w:lvlText w:val="(%5)"/>
      <w:lvlJc w:val="left"/>
      <w:pPr>
        <w:ind w:left="2735" w:hanging="440"/>
      </w:pPr>
    </w:lvl>
    <w:lvl w:ilvl="5" w:tplc="04090011" w:tentative="1">
      <w:start w:val="1"/>
      <w:numFmt w:val="decimalEnclosedCircle"/>
      <w:lvlText w:val="%6"/>
      <w:lvlJc w:val="left"/>
      <w:pPr>
        <w:ind w:left="3175" w:hanging="440"/>
      </w:pPr>
    </w:lvl>
    <w:lvl w:ilvl="6" w:tplc="0409000F" w:tentative="1">
      <w:start w:val="1"/>
      <w:numFmt w:val="decimal"/>
      <w:lvlText w:val="%7."/>
      <w:lvlJc w:val="left"/>
      <w:pPr>
        <w:ind w:left="3615" w:hanging="440"/>
      </w:pPr>
    </w:lvl>
    <w:lvl w:ilvl="7" w:tplc="04090017" w:tentative="1">
      <w:start w:val="1"/>
      <w:numFmt w:val="aiueoFullWidth"/>
      <w:lvlText w:val="(%8)"/>
      <w:lvlJc w:val="left"/>
      <w:pPr>
        <w:ind w:left="4055" w:hanging="440"/>
      </w:pPr>
    </w:lvl>
    <w:lvl w:ilvl="8" w:tplc="04090011" w:tentative="1">
      <w:start w:val="1"/>
      <w:numFmt w:val="decimalEnclosedCircle"/>
      <w:lvlText w:val="%9"/>
      <w:lvlJc w:val="left"/>
      <w:pPr>
        <w:ind w:left="4495" w:hanging="440"/>
      </w:pPr>
    </w:lvl>
  </w:abstractNum>
  <w:abstractNum w:abstractNumId="3" w15:restartNumberingAfterBreak="0">
    <w:nsid w:val="12FF0032"/>
    <w:multiLevelType w:val="hybridMultilevel"/>
    <w:tmpl w:val="A33CCEBE"/>
    <w:lvl w:ilvl="0" w:tplc="4C1AD4C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4" w15:restartNumberingAfterBreak="0">
    <w:nsid w:val="182740D5"/>
    <w:multiLevelType w:val="hybridMultilevel"/>
    <w:tmpl w:val="A6466890"/>
    <w:lvl w:ilvl="0" w:tplc="642C6C3C">
      <w:start w:val="8"/>
      <w:numFmt w:val="decimalEnclosedCircle"/>
      <w:lvlText w:val="%1"/>
      <w:lvlJc w:val="left"/>
      <w:pPr>
        <w:ind w:left="627" w:hanging="360"/>
      </w:pPr>
      <w:rPr>
        <w:rFonts w:hint="default"/>
      </w:rPr>
    </w:lvl>
    <w:lvl w:ilvl="1" w:tplc="04090017" w:tentative="1">
      <w:start w:val="1"/>
      <w:numFmt w:val="aiueoFullWidth"/>
      <w:lvlText w:val="(%2)"/>
      <w:lvlJc w:val="left"/>
      <w:pPr>
        <w:ind w:left="1147" w:hanging="440"/>
      </w:pPr>
    </w:lvl>
    <w:lvl w:ilvl="2" w:tplc="04090011" w:tentative="1">
      <w:start w:val="1"/>
      <w:numFmt w:val="decimalEnclosedCircle"/>
      <w:lvlText w:val="%3"/>
      <w:lvlJc w:val="left"/>
      <w:pPr>
        <w:ind w:left="1587" w:hanging="440"/>
      </w:pPr>
    </w:lvl>
    <w:lvl w:ilvl="3" w:tplc="0409000F" w:tentative="1">
      <w:start w:val="1"/>
      <w:numFmt w:val="decimal"/>
      <w:lvlText w:val="%4."/>
      <w:lvlJc w:val="left"/>
      <w:pPr>
        <w:ind w:left="2027" w:hanging="440"/>
      </w:pPr>
    </w:lvl>
    <w:lvl w:ilvl="4" w:tplc="04090017" w:tentative="1">
      <w:start w:val="1"/>
      <w:numFmt w:val="aiueoFullWidth"/>
      <w:lvlText w:val="(%5)"/>
      <w:lvlJc w:val="left"/>
      <w:pPr>
        <w:ind w:left="2467" w:hanging="440"/>
      </w:pPr>
    </w:lvl>
    <w:lvl w:ilvl="5" w:tplc="04090011" w:tentative="1">
      <w:start w:val="1"/>
      <w:numFmt w:val="decimalEnclosedCircle"/>
      <w:lvlText w:val="%6"/>
      <w:lvlJc w:val="left"/>
      <w:pPr>
        <w:ind w:left="2907" w:hanging="440"/>
      </w:pPr>
    </w:lvl>
    <w:lvl w:ilvl="6" w:tplc="0409000F" w:tentative="1">
      <w:start w:val="1"/>
      <w:numFmt w:val="decimal"/>
      <w:lvlText w:val="%7."/>
      <w:lvlJc w:val="left"/>
      <w:pPr>
        <w:ind w:left="3347" w:hanging="440"/>
      </w:pPr>
    </w:lvl>
    <w:lvl w:ilvl="7" w:tplc="04090017" w:tentative="1">
      <w:start w:val="1"/>
      <w:numFmt w:val="aiueoFullWidth"/>
      <w:lvlText w:val="(%8)"/>
      <w:lvlJc w:val="left"/>
      <w:pPr>
        <w:ind w:left="3787" w:hanging="440"/>
      </w:pPr>
    </w:lvl>
    <w:lvl w:ilvl="8" w:tplc="04090011" w:tentative="1">
      <w:start w:val="1"/>
      <w:numFmt w:val="decimalEnclosedCircle"/>
      <w:lvlText w:val="%9"/>
      <w:lvlJc w:val="left"/>
      <w:pPr>
        <w:ind w:left="4227" w:hanging="440"/>
      </w:pPr>
    </w:lvl>
  </w:abstractNum>
  <w:abstractNum w:abstractNumId="5" w15:restartNumberingAfterBreak="0">
    <w:nsid w:val="353501FA"/>
    <w:multiLevelType w:val="hybridMultilevel"/>
    <w:tmpl w:val="5C14FD14"/>
    <w:lvl w:ilvl="0" w:tplc="5D32BD5E">
      <w:start w:val="1"/>
      <w:numFmt w:val="decimalEnclosedCircle"/>
      <w:lvlText w:val="%1"/>
      <w:lvlJc w:val="left"/>
      <w:pPr>
        <w:ind w:left="687" w:hanging="360"/>
      </w:pPr>
      <w:rPr>
        <w:rFonts w:hint="default"/>
      </w:rPr>
    </w:lvl>
    <w:lvl w:ilvl="1" w:tplc="04090017" w:tentative="1">
      <w:start w:val="1"/>
      <w:numFmt w:val="aiueoFullWidth"/>
      <w:lvlText w:val="(%2)"/>
      <w:lvlJc w:val="left"/>
      <w:pPr>
        <w:ind w:left="1207" w:hanging="440"/>
      </w:pPr>
    </w:lvl>
    <w:lvl w:ilvl="2" w:tplc="04090011" w:tentative="1">
      <w:start w:val="1"/>
      <w:numFmt w:val="decimalEnclosedCircle"/>
      <w:lvlText w:val="%3"/>
      <w:lvlJc w:val="left"/>
      <w:pPr>
        <w:ind w:left="1647" w:hanging="440"/>
      </w:pPr>
    </w:lvl>
    <w:lvl w:ilvl="3" w:tplc="0409000F" w:tentative="1">
      <w:start w:val="1"/>
      <w:numFmt w:val="decimal"/>
      <w:lvlText w:val="%4."/>
      <w:lvlJc w:val="left"/>
      <w:pPr>
        <w:ind w:left="2087" w:hanging="440"/>
      </w:pPr>
    </w:lvl>
    <w:lvl w:ilvl="4" w:tplc="04090017" w:tentative="1">
      <w:start w:val="1"/>
      <w:numFmt w:val="aiueoFullWidth"/>
      <w:lvlText w:val="(%5)"/>
      <w:lvlJc w:val="left"/>
      <w:pPr>
        <w:ind w:left="2527" w:hanging="440"/>
      </w:pPr>
    </w:lvl>
    <w:lvl w:ilvl="5" w:tplc="04090011" w:tentative="1">
      <w:start w:val="1"/>
      <w:numFmt w:val="decimalEnclosedCircle"/>
      <w:lvlText w:val="%6"/>
      <w:lvlJc w:val="left"/>
      <w:pPr>
        <w:ind w:left="2967" w:hanging="440"/>
      </w:pPr>
    </w:lvl>
    <w:lvl w:ilvl="6" w:tplc="0409000F" w:tentative="1">
      <w:start w:val="1"/>
      <w:numFmt w:val="decimal"/>
      <w:lvlText w:val="%7."/>
      <w:lvlJc w:val="left"/>
      <w:pPr>
        <w:ind w:left="3407" w:hanging="440"/>
      </w:pPr>
    </w:lvl>
    <w:lvl w:ilvl="7" w:tplc="04090017" w:tentative="1">
      <w:start w:val="1"/>
      <w:numFmt w:val="aiueoFullWidth"/>
      <w:lvlText w:val="(%8)"/>
      <w:lvlJc w:val="left"/>
      <w:pPr>
        <w:ind w:left="3847" w:hanging="440"/>
      </w:pPr>
    </w:lvl>
    <w:lvl w:ilvl="8" w:tplc="04090011" w:tentative="1">
      <w:start w:val="1"/>
      <w:numFmt w:val="decimalEnclosedCircle"/>
      <w:lvlText w:val="%9"/>
      <w:lvlJc w:val="left"/>
      <w:pPr>
        <w:ind w:left="4287" w:hanging="440"/>
      </w:pPr>
    </w:lvl>
  </w:abstractNum>
  <w:abstractNum w:abstractNumId="6" w15:restartNumberingAfterBreak="0">
    <w:nsid w:val="3A53423B"/>
    <w:multiLevelType w:val="hybridMultilevel"/>
    <w:tmpl w:val="319E06BA"/>
    <w:lvl w:ilvl="0" w:tplc="D336491C">
      <w:start w:val="1"/>
      <w:numFmt w:val="decimalEnclosedCircle"/>
      <w:lvlText w:val="%1"/>
      <w:lvlJc w:val="left"/>
      <w:pPr>
        <w:ind w:left="627" w:hanging="360"/>
      </w:pPr>
      <w:rPr>
        <w:rFonts w:hint="default"/>
      </w:rPr>
    </w:lvl>
    <w:lvl w:ilvl="1" w:tplc="04090017" w:tentative="1">
      <w:start w:val="1"/>
      <w:numFmt w:val="aiueoFullWidth"/>
      <w:lvlText w:val="(%2)"/>
      <w:lvlJc w:val="left"/>
      <w:pPr>
        <w:ind w:left="1147" w:hanging="440"/>
      </w:pPr>
    </w:lvl>
    <w:lvl w:ilvl="2" w:tplc="04090011" w:tentative="1">
      <w:start w:val="1"/>
      <w:numFmt w:val="decimalEnclosedCircle"/>
      <w:lvlText w:val="%3"/>
      <w:lvlJc w:val="left"/>
      <w:pPr>
        <w:ind w:left="1587" w:hanging="440"/>
      </w:pPr>
    </w:lvl>
    <w:lvl w:ilvl="3" w:tplc="0409000F" w:tentative="1">
      <w:start w:val="1"/>
      <w:numFmt w:val="decimal"/>
      <w:lvlText w:val="%4."/>
      <w:lvlJc w:val="left"/>
      <w:pPr>
        <w:ind w:left="2027" w:hanging="440"/>
      </w:pPr>
    </w:lvl>
    <w:lvl w:ilvl="4" w:tplc="04090017" w:tentative="1">
      <w:start w:val="1"/>
      <w:numFmt w:val="aiueoFullWidth"/>
      <w:lvlText w:val="(%5)"/>
      <w:lvlJc w:val="left"/>
      <w:pPr>
        <w:ind w:left="2467" w:hanging="440"/>
      </w:pPr>
    </w:lvl>
    <w:lvl w:ilvl="5" w:tplc="04090011" w:tentative="1">
      <w:start w:val="1"/>
      <w:numFmt w:val="decimalEnclosedCircle"/>
      <w:lvlText w:val="%6"/>
      <w:lvlJc w:val="left"/>
      <w:pPr>
        <w:ind w:left="2907" w:hanging="440"/>
      </w:pPr>
    </w:lvl>
    <w:lvl w:ilvl="6" w:tplc="0409000F" w:tentative="1">
      <w:start w:val="1"/>
      <w:numFmt w:val="decimal"/>
      <w:lvlText w:val="%7."/>
      <w:lvlJc w:val="left"/>
      <w:pPr>
        <w:ind w:left="3347" w:hanging="440"/>
      </w:pPr>
    </w:lvl>
    <w:lvl w:ilvl="7" w:tplc="04090017" w:tentative="1">
      <w:start w:val="1"/>
      <w:numFmt w:val="aiueoFullWidth"/>
      <w:lvlText w:val="(%8)"/>
      <w:lvlJc w:val="left"/>
      <w:pPr>
        <w:ind w:left="3787" w:hanging="440"/>
      </w:pPr>
    </w:lvl>
    <w:lvl w:ilvl="8" w:tplc="04090011" w:tentative="1">
      <w:start w:val="1"/>
      <w:numFmt w:val="decimalEnclosedCircle"/>
      <w:lvlText w:val="%9"/>
      <w:lvlJc w:val="left"/>
      <w:pPr>
        <w:ind w:left="4227" w:hanging="440"/>
      </w:pPr>
    </w:lvl>
  </w:abstractNum>
  <w:abstractNum w:abstractNumId="7" w15:restartNumberingAfterBreak="0">
    <w:nsid w:val="4988224D"/>
    <w:multiLevelType w:val="hybridMultilevel"/>
    <w:tmpl w:val="356CE5D2"/>
    <w:lvl w:ilvl="0" w:tplc="6BE6F736">
      <w:start w:val="1"/>
      <w:numFmt w:val="decimalEnclosedCircle"/>
      <w:lvlText w:val="%1"/>
      <w:lvlJc w:val="left"/>
      <w:pPr>
        <w:ind w:left="360" w:hanging="360"/>
      </w:pPr>
      <w:rPr>
        <w:rFonts w:ascii="ＭＳ 明朝" w:eastAsia="HGP教科書体" w:hAnsi="Times New Roman" w:cs="HGP教科書体"/>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60A54D3"/>
    <w:multiLevelType w:val="hybridMultilevel"/>
    <w:tmpl w:val="B9101CC2"/>
    <w:lvl w:ilvl="0" w:tplc="85429C54">
      <w:start w:val="1"/>
      <w:numFmt w:val="decimalEnclosedCircle"/>
      <w:lvlText w:val="%1"/>
      <w:lvlJc w:val="left"/>
      <w:pPr>
        <w:ind w:left="687" w:hanging="360"/>
      </w:pPr>
      <w:rPr>
        <w:rFonts w:hint="default"/>
      </w:rPr>
    </w:lvl>
    <w:lvl w:ilvl="1" w:tplc="04090017" w:tentative="1">
      <w:start w:val="1"/>
      <w:numFmt w:val="aiueoFullWidth"/>
      <w:lvlText w:val="(%2)"/>
      <w:lvlJc w:val="left"/>
      <w:pPr>
        <w:ind w:left="1207" w:hanging="440"/>
      </w:pPr>
    </w:lvl>
    <w:lvl w:ilvl="2" w:tplc="04090011" w:tentative="1">
      <w:start w:val="1"/>
      <w:numFmt w:val="decimalEnclosedCircle"/>
      <w:lvlText w:val="%3"/>
      <w:lvlJc w:val="left"/>
      <w:pPr>
        <w:ind w:left="1647" w:hanging="440"/>
      </w:pPr>
    </w:lvl>
    <w:lvl w:ilvl="3" w:tplc="0409000F" w:tentative="1">
      <w:start w:val="1"/>
      <w:numFmt w:val="decimal"/>
      <w:lvlText w:val="%4."/>
      <w:lvlJc w:val="left"/>
      <w:pPr>
        <w:ind w:left="2087" w:hanging="440"/>
      </w:pPr>
    </w:lvl>
    <w:lvl w:ilvl="4" w:tplc="04090017" w:tentative="1">
      <w:start w:val="1"/>
      <w:numFmt w:val="aiueoFullWidth"/>
      <w:lvlText w:val="(%5)"/>
      <w:lvlJc w:val="left"/>
      <w:pPr>
        <w:ind w:left="2527" w:hanging="440"/>
      </w:pPr>
    </w:lvl>
    <w:lvl w:ilvl="5" w:tplc="04090011" w:tentative="1">
      <w:start w:val="1"/>
      <w:numFmt w:val="decimalEnclosedCircle"/>
      <w:lvlText w:val="%6"/>
      <w:lvlJc w:val="left"/>
      <w:pPr>
        <w:ind w:left="2967" w:hanging="440"/>
      </w:pPr>
    </w:lvl>
    <w:lvl w:ilvl="6" w:tplc="0409000F" w:tentative="1">
      <w:start w:val="1"/>
      <w:numFmt w:val="decimal"/>
      <w:lvlText w:val="%7."/>
      <w:lvlJc w:val="left"/>
      <w:pPr>
        <w:ind w:left="3407" w:hanging="440"/>
      </w:pPr>
    </w:lvl>
    <w:lvl w:ilvl="7" w:tplc="04090017" w:tentative="1">
      <w:start w:val="1"/>
      <w:numFmt w:val="aiueoFullWidth"/>
      <w:lvlText w:val="(%8)"/>
      <w:lvlJc w:val="left"/>
      <w:pPr>
        <w:ind w:left="3847" w:hanging="440"/>
      </w:pPr>
    </w:lvl>
    <w:lvl w:ilvl="8" w:tplc="04090011" w:tentative="1">
      <w:start w:val="1"/>
      <w:numFmt w:val="decimalEnclosedCircle"/>
      <w:lvlText w:val="%9"/>
      <w:lvlJc w:val="left"/>
      <w:pPr>
        <w:ind w:left="4287" w:hanging="440"/>
      </w:pPr>
    </w:lvl>
  </w:abstractNum>
  <w:abstractNum w:abstractNumId="9" w15:restartNumberingAfterBreak="0">
    <w:nsid w:val="6F9C13A0"/>
    <w:multiLevelType w:val="multilevel"/>
    <w:tmpl w:val="AEAED54E"/>
    <w:styleLink w:val="1"/>
    <w:lvl w:ilvl="0">
      <w:start w:val="1"/>
      <w:numFmt w:val="decimalEnclosedCircle"/>
      <w:lvlText w:val="%1"/>
      <w:lvlJc w:val="left"/>
      <w:pPr>
        <w:ind w:left="360" w:hanging="360"/>
      </w:pPr>
      <w:rPr>
        <w:rFonts w:ascii="ＭＳ 明朝" w:eastAsia="HGP教科書体" w:hAnsi="Times New Roman" w:cs="HGP教科書体"/>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10" w15:restartNumberingAfterBreak="0">
    <w:nsid w:val="7C9E117B"/>
    <w:multiLevelType w:val="hybridMultilevel"/>
    <w:tmpl w:val="AB94C8B2"/>
    <w:lvl w:ilvl="0" w:tplc="B5308FFE">
      <w:start w:val="1"/>
      <w:numFmt w:val="decimalEnclosedCircle"/>
      <w:lvlText w:val="%1"/>
      <w:lvlJc w:val="left"/>
      <w:pPr>
        <w:ind w:left="576" w:hanging="36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num w:numId="1" w16cid:durableId="1690715189">
    <w:abstractNumId w:val="6"/>
  </w:num>
  <w:num w:numId="2" w16cid:durableId="742803221">
    <w:abstractNumId w:val="4"/>
  </w:num>
  <w:num w:numId="3" w16cid:durableId="11808922">
    <w:abstractNumId w:val="5"/>
  </w:num>
  <w:num w:numId="4" w16cid:durableId="899366264">
    <w:abstractNumId w:val="7"/>
  </w:num>
  <w:num w:numId="5" w16cid:durableId="949435040">
    <w:abstractNumId w:val="1"/>
  </w:num>
  <w:num w:numId="6" w16cid:durableId="596133647">
    <w:abstractNumId w:val="9"/>
  </w:num>
  <w:num w:numId="7" w16cid:durableId="2030375196">
    <w:abstractNumId w:val="0"/>
  </w:num>
  <w:num w:numId="8" w16cid:durableId="165023161">
    <w:abstractNumId w:val="3"/>
  </w:num>
  <w:num w:numId="9" w16cid:durableId="908266654">
    <w:abstractNumId w:val="8"/>
  </w:num>
  <w:num w:numId="10" w16cid:durableId="1844002858">
    <w:abstractNumId w:val="2"/>
  </w:num>
  <w:num w:numId="11" w16cid:durableId="17714665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7"/>
    <w:rsid w:val="00000040"/>
    <w:rsid w:val="000003A5"/>
    <w:rsid w:val="000020DF"/>
    <w:rsid w:val="000031B4"/>
    <w:rsid w:val="00005CCE"/>
    <w:rsid w:val="000060C8"/>
    <w:rsid w:val="0000678E"/>
    <w:rsid w:val="00021247"/>
    <w:rsid w:val="00021E43"/>
    <w:rsid w:val="000230EB"/>
    <w:rsid w:val="00027C09"/>
    <w:rsid w:val="00031F3A"/>
    <w:rsid w:val="0003615D"/>
    <w:rsid w:val="00045473"/>
    <w:rsid w:val="00045DCB"/>
    <w:rsid w:val="00046E1F"/>
    <w:rsid w:val="00047667"/>
    <w:rsid w:val="00054939"/>
    <w:rsid w:val="00055DE3"/>
    <w:rsid w:val="00066139"/>
    <w:rsid w:val="00066A1D"/>
    <w:rsid w:val="0007083F"/>
    <w:rsid w:val="000840B3"/>
    <w:rsid w:val="0008636D"/>
    <w:rsid w:val="000870E9"/>
    <w:rsid w:val="00090F5E"/>
    <w:rsid w:val="00092790"/>
    <w:rsid w:val="00092DDE"/>
    <w:rsid w:val="00093474"/>
    <w:rsid w:val="0009361B"/>
    <w:rsid w:val="00095E2F"/>
    <w:rsid w:val="0009749E"/>
    <w:rsid w:val="00097FF8"/>
    <w:rsid w:val="000A4635"/>
    <w:rsid w:val="000A49E7"/>
    <w:rsid w:val="000A6073"/>
    <w:rsid w:val="000A7A1F"/>
    <w:rsid w:val="000B0BB2"/>
    <w:rsid w:val="000B30B6"/>
    <w:rsid w:val="000B66F2"/>
    <w:rsid w:val="000B670C"/>
    <w:rsid w:val="000B6EE8"/>
    <w:rsid w:val="000C0038"/>
    <w:rsid w:val="000C0156"/>
    <w:rsid w:val="000C0D3E"/>
    <w:rsid w:val="000C0F4E"/>
    <w:rsid w:val="000C21DB"/>
    <w:rsid w:val="000C31A1"/>
    <w:rsid w:val="000C37E2"/>
    <w:rsid w:val="000C3929"/>
    <w:rsid w:val="000C6451"/>
    <w:rsid w:val="000C7819"/>
    <w:rsid w:val="000D0A9F"/>
    <w:rsid w:val="000D4B24"/>
    <w:rsid w:val="000E258F"/>
    <w:rsid w:val="000E3699"/>
    <w:rsid w:val="000E58AE"/>
    <w:rsid w:val="000E7A0B"/>
    <w:rsid w:val="000F3DF6"/>
    <w:rsid w:val="000F68D4"/>
    <w:rsid w:val="001008B9"/>
    <w:rsid w:val="001037D6"/>
    <w:rsid w:val="00105DE0"/>
    <w:rsid w:val="00106645"/>
    <w:rsid w:val="001066C5"/>
    <w:rsid w:val="00111C7A"/>
    <w:rsid w:val="00112665"/>
    <w:rsid w:val="00112C9A"/>
    <w:rsid w:val="00127DFA"/>
    <w:rsid w:val="00133B92"/>
    <w:rsid w:val="00141507"/>
    <w:rsid w:val="00142738"/>
    <w:rsid w:val="001436D4"/>
    <w:rsid w:val="00146244"/>
    <w:rsid w:val="00150A4D"/>
    <w:rsid w:val="0015390D"/>
    <w:rsid w:val="0015544A"/>
    <w:rsid w:val="001663CD"/>
    <w:rsid w:val="00166EF0"/>
    <w:rsid w:val="00167D7D"/>
    <w:rsid w:val="00171105"/>
    <w:rsid w:val="00171DA9"/>
    <w:rsid w:val="001736E3"/>
    <w:rsid w:val="001747C5"/>
    <w:rsid w:val="0017575B"/>
    <w:rsid w:val="0018264D"/>
    <w:rsid w:val="00182D7E"/>
    <w:rsid w:val="00185CF7"/>
    <w:rsid w:val="00194C1C"/>
    <w:rsid w:val="00195350"/>
    <w:rsid w:val="001A0A9A"/>
    <w:rsid w:val="001A3B24"/>
    <w:rsid w:val="001A3B60"/>
    <w:rsid w:val="001A4835"/>
    <w:rsid w:val="001A4933"/>
    <w:rsid w:val="001A50FE"/>
    <w:rsid w:val="001A52FE"/>
    <w:rsid w:val="001A58DE"/>
    <w:rsid w:val="001A6035"/>
    <w:rsid w:val="001B04EE"/>
    <w:rsid w:val="001B2A95"/>
    <w:rsid w:val="001B7CB9"/>
    <w:rsid w:val="001C1AD6"/>
    <w:rsid w:val="001C2AA1"/>
    <w:rsid w:val="001C4C88"/>
    <w:rsid w:val="001C61D1"/>
    <w:rsid w:val="001D4264"/>
    <w:rsid w:val="001D4832"/>
    <w:rsid w:val="001D513B"/>
    <w:rsid w:val="001D6701"/>
    <w:rsid w:val="001D7381"/>
    <w:rsid w:val="001E593F"/>
    <w:rsid w:val="001E597F"/>
    <w:rsid w:val="001F1439"/>
    <w:rsid w:val="001F28D0"/>
    <w:rsid w:val="001F3AD2"/>
    <w:rsid w:val="001F5FA1"/>
    <w:rsid w:val="00200312"/>
    <w:rsid w:val="0020612D"/>
    <w:rsid w:val="00206E76"/>
    <w:rsid w:val="00207266"/>
    <w:rsid w:val="002134EB"/>
    <w:rsid w:val="002152C3"/>
    <w:rsid w:val="00215FED"/>
    <w:rsid w:val="0022089F"/>
    <w:rsid w:val="00220C00"/>
    <w:rsid w:val="00220F91"/>
    <w:rsid w:val="00222033"/>
    <w:rsid w:val="00223DF3"/>
    <w:rsid w:val="00226734"/>
    <w:rsid w:val="00226F3F"/>
    <w:rsid w:val="00226FD9"/>
    <w:rsid w:val="0023299A"/>
    <w:rsid w:val="00233A9D"/>
    <w:rsid w:val="00236822"/>
    <w:rsid w:val="00241933"/>
    <w:rsid w:val="002419A1"/>
    <w:rsid w:val="00242CF9"/>
    <w:rsid w:val="00247AC1"/>
    <w:rsid w:val="00254D8D"/>
    <w:rsid w:val="00255A85"/>
    <w:rsid w:val="00262DAF"/>
    <w:rsid w:val="002650BC"/>
    <w:rsid w:val="00270677"/>
    <w:rsid w:val="002765A4"/>
    <w:rsid w:val="00276FA2"/>
    <w:rsid w:val="002868A5"/>
    <w:rsid w:val="002869D2"/>
    <w:rsid w:val="00291735"/>
    <w:rsid w:val="0029502B"/>
    <w:rsid w:val="00295A94"/>
    <w:rsid w:val="002A1E57"/>
    <w:rsid w:val="002A275A"/>
    <w:rsid w:val="002B0272"/>
    <w:rsid w:val="002B19DD"/>
    <w:rsid w:val="002B219E"/>
    <w:rsid w:val="002B3E88"/>
    <w:rsid w:val="002C0A96"/>
    <w:rsid w:val="002C1B79"/>
    <w:rsid w:val="002C7802"/>
    <w:rsid w:val="002E1C48"/>
    <w:rsid w:val="002E51CA"/>
    <w:rsid w:val="002E62A9"/>
    <w:rsid w:val="002F58B2"/>
    <w:rsid w:val="002F6211"/>
    <w:rsid w:val="002F78AE"/>
    <w:rsid w:val="003101FE"/>
    <w:rsid w:val="00311048"/>
    <w:rsid w:val="003137C4"/>
    <w:rsid w:val="00314C21"/>
    <w:rsid w:val="00315A56"/>
    <w:rsid w:val="0031787A"/>
    <w:rsid w:val="00317B31"/>
    <w:rsid w:val="00317D98"/>
    <w:rsid w:val="00320C38"/>
    <w:rsid w:val="00323F7F"/>
    <w:rsid w:val="00324582"/>
    <w:rsid w:val="00324674"/>
    <w:rsid w:val="003347C1"/>
    <w:rsid w:val="00337C37"/>
    <w:rsid w:val="00337CAE"/>
    <w:rsid w:val="00340DB4"/>
    <w:rsid w:val="00342F14"/>
    <w:rsid w:val="00345149"/>
    <w:rsid w:val="0034537D"/>
    <w:rsid w:val="00353F41"/>
    <w:rsid w:val="00355237"/>
    <w:rsid w:val="00356B36"/>
    <w:rsid w:val="003622A4"/>
    <w:rsid w:val="00362BE5"/>
    <w:rsid w:val="003661C6"/>
    <w:rsid w:val="00367D67"/>
    <w:rsid w:val="00371030"/>
    <w:rsid w:val="00377760"/>
    <w:rsid w:val="00381BB9"/>
    <w:rsid w:val="003871B0"/>
    <w:rsid w:val="0039017A"/>
    <w:rsid w:val="00390D69"/>
    <w:rsid w:val="003965DD"/>
    <w:rsid w:val="003965FB"/>
    <w:rsid w:val="003A2F45"/>
    <w:rsid w:val="003A3556"/>
    <w:rsid w:val="003B3DB4"/>
    <w:rsid w:val="003B420E"/>
    <w:rsid w:val="003B6D08"/>
    <w:rsid w:val="003C0F29"/>
    <w:rsid w:val="003C540B"/>
    <w:rsid w:val="003C6A4E"/>
    <w:rsid w:val="003D38EF"/>
    <w:rsid w:val="003D4928"/>
    <w:rsid w:val="003E04AB"/>
    <w:rsid w:val="003E1E1B"/>
    <w:rsid w:val="003E296D"/>
    <w:rsid w:val="003E4A66"/>
    <w:rsid w:val="003E5A2E"/>
    <w:rsid w:val="003E7787"/>
    <w:rsid w:val="003F12B7"/>
    <w:rsid w:val="003F1368"/>
    <w:rsid w:val="003F272C"/>
    <w:rsid w:val="003F6BEF"/>
    <w:rsid w:val="003F73E0"/>
    <w:rsid w:val="00400750"/>
    <w:rsid w:val="004011E3"/>
    <w:rsid w:val="004074FE"/>
    <w:rsid w:val="004179F3"/>
    <w:rsid w:val="004204DB"/>
    <w:rsid w:val="004242DE"/>
    <w:rsid w:val="0042529F"/>
    <w:rsid w:val="00425A25"/>
    <w:rsid w:val="00426750"/>
    <w:rsid w:val="00426C05"/>
    <w:rsid w:val="00427D75"/>
    <w:rsid w:val="0043094B"/>
    <w:rsid w:val="004313B3"/>
    <w:rsid w:val="00431585"/>
    <w:rsid w:val="0043178E"/>
    <w:rsid w:val="00432574"/>
    <w:rsid w:val="00434590"/>
    <w:rsid w:val="0043528D"/>
    <w:rsid w:val="00441A3C"/>
    <w:rsid w:val="00444441"/>
    <w:rsid w:val="004452A1"/>
    <w:rsid w:val="004516A8"/>
    <w:rsid w:val="00453A73"/>
    <w:rsid w:val="004626A1"/>
    <w:rsid w:val="004633AA"/>
    <w:rsid w:val="004644BD"/>
    <w:rsid w:val="00464800"/>
    <w:rsid w:val="00465E19"/>
    <w:rsid w:val="004669DF"/>
    <w:rsid w:val="004671A7"/>
    <w:rsid w:val="004675C9"/>
    <w:rsid w:val="00471284"/>
    <w:rsid w:val="00473EFF"/>
    <w:rsid w:val="004749A2"/>
    <w:rsid w:val="00474D4E"/>
    <w:rsid w:val="0047684F"/>
    <w:rsid w:val="00480D80"/>
    <w:rsid w:val="00484A89"/>
    <w:rsid w:val="00485E95"/>
    <w:rsid w:val="0048625D"/>
    <w:rsid w:val="00486848"/>
    <w:rsid w:val="004872E3"/>
    <w:rsid w:val="004878AB"/>
    <w:rsid w:val="004A0D84"/>
    <w:rsid w:val="004A13EE"/>
    <w:rsid w:val="004A19D4"/>
    <w:rsid w:val="004A1D28"/>
    <w:rsid w:val="004A2426"/>
    <w:rsid w:val="004A696C"/>
    <w:rsid w:val="004B0143"/>
    <w:rsid w:val="004B23CF"/>
    <w:rsid w:val="004B3008"/>
    <w:rsid w:val="004C0315"/>
    <w:rsid w:val="004C0BC0"/>
    <w:rsid w:val="004C16C9"/>
    <w:rsid w:val="004C4349"/>
    <w:rsid w:val="004C4409"/>
    <w:rsid w:val="004C563E"/>
    <w:rsid w:val="004C6324"/>
    <w:rsid w:val="004C75DF"/>
    <w:rsid w:val="004D22CE"/>
    <w:rsid w:val="004D27F0"/>
    <w:rsid w:val="004D6903"/>
    <w:rsid w:val="004E2D53"/>
    <w:rsid w:val="004F0036"/>
    <w:rsid w:val="004F28E7"/>
    <w:rsid w:val="004F41E1"/>
    <w:rsid w:val="004F49BB"/>
    <w:rsid w:val="004F5579"/>
    <w:rsid w:val="004F6347"/>
    <w:rsid w:val="0051047E"/>
    <w:rsid w:val="005108FA"/>
    <w:rsid w:val="00510A8F"/>
    <w:rsid w:val="005149E0"/>
    <w:rsid w:val="005170CB"/>
    <w:rsid w:val="00517CDC"/>
    <w:rsid w:val="005208F8"/>
    <w:rsid w:val="00525A54"/>
    <w:rsid w:val="00527028"/>
    <w:rsid w:val="00527767"/>
    <w:rsid w:val="0053020B"/>
    <w:rsid w:val="00531E1F"/>
    <w:rsid w:val="005346AB"/>
    <w:rsid w:val="00536656"/>
    <w:rsid w:val="005402CF"/>
    <w:rsid w:val="00542F82"/>
    <w:rsid w:val="00544314"/>
    <w:rsid w:val="0054620E"/>
    <w:rsid w:val="00551FC1"/>
    <w:rsid w:val="00552929"/>
    <w:rsid w:val="00554E21"/>
    <w:rsid w:val="00557D74"/>
    <w:rsid w:val="00560DB7"/>
    <w:rsid w:val="00561D09"/>
    <w:rsid w:val="005623B1"/>
    <w:rsid w:val="00562C78"/>
    <w:rsid w:val="00565B77"/>
    <w:rsid w:val="0057103E"/>
    <w:rsid w:val="00571D08"/>
    <w:rsid w:val="00572164"/>
    <w:rsid w:val="00572B0E"/>
    <w:rsid w:val="00574DEB"/>
    <w:rsid w:val="00577CA9"/>
    <w:rsid w:val="00581BA9"/>
    <w:rsid w:val="00585C8F"/>
    <w:rsid w:val="005861F6"/>
    <w:rsid w:val="005927F9"/>
    <w:rsid w:val="00592F33"/>
    <w:rsid w:val="005952DD"/>
    <w:rsid w:val="0059767A"/>
    <w:rsid w:val="005A0C86"/>
    <w:rsid w:val="005A1357"/>
    <w:rsid w:val="005A1C15"/>
    <w:rsid w:val="005A20CB"/>
    <w:rsid w:val="005A5A27"/>
    <w:rsid w:val="005B16D4"/>
    <w:rsid w:val="005B55DE"/>
    <w:rsid w:val="005B6201"/>
    <w:rsid w:val="005B763B"/>
    <w:rsid w:val="005C1BA0"/>
    <w:rsid w:val="005C40B7"/>
    <w:rsid w:val="005C5B30"/>
    <w:rsid w:val="005C66C7"/>
    <w:rsid w:val="005D179D"/>
    <w:rsid w:val="005D41D4"/>
    <w:rsid w:val="005E0812"/>
    <w:rsid w:val="005E2752"/>
    <w:rsid w:val="005E291A"/>
    <w:rsid w:val="005F06BA"/>
    <w:rsid w:val="005F1846"/>
    <w:rsid w:val="005F28A1"/>
    <w:rsid w:val="006059BF"/>
    <w:rsid w:val="006070F9"/>
    <w:rsid w:val="00607B62"/>
    <w:rsid w:val="006110AA"/>
    <w:rsid w:val="00613EBB"/>
    <w:rsid w:val="00615748"/>
    <w:rsid w:val="00617BA1"/>
    <w:rsid w:val="00622375"/>
    <w:rsid w:val="006224BA"/>
    <w:rsid w:val="00635158"/>
    <w:rsid w:val="00637F99"/>
    <w:rsid w:val="00643C4F"/>
    <w:rsid w:val="00643EA6"/>
    <w:rsid w:val="006443E3"/>
    <w:rsid w:val="00644B5A"/>
    <w:rsid w:val="00644CDF"/>
    <w:rsid w:val="0064520B"/>
    <w:rsid w:val="0064540C"/>
    <w:rsid w:val="00645ADF"/>
    <w:rsid w:val="00646560"/>
    <w:rsid w:val="00650AF7"/>
    <w:rsid w:val="00650F9B"/>
    <w:rsid w:val="006526E9"/>
    <w:rsid w:val="006527BF"/>
    <w:rsid w:val="0065692D"/>
    <w:rsid w:val="006618B1"/>
    <w:rsid w:val="00665CF0"/>
    <w:rsid w:val="00667DE3"/>
    <w:rsid w:val="00671803"/>
    <w:rsid w:val="00673EEE"/>
    <w:rsid w:val="00677F23"/>
    <w:rsid w:val="006829BA"/>
    <w:rsid w:val="006854E6"/>
    <w:rsid w:val="006878F2"/>
    <w:rsid w:val="00690BA3"/>
    <w:rsid w:val="00692717"/>
    <w:rsid w:val="006A29E0"/>
    <w:rsid w:val="006A3FEB"/>
    <w:rsid w:val="006A619D"/>
    <w:rsid w:val="006A64B0"/>
    <w:rsid w:val="006A71F7"/>
    <w:rsid w:val="006A726B"/>
    <w:rsid w:val="006A7676"/>
    <w:rsid w:val="006B0107"/>
    <w:rsid w:val="006B3A2D"/>
    <w:rsid w:val="006B4447"/>
    <w:rsid w:val="006B60D3"/>
    <w:rsid w:val="006B7AB7"/>
    <w:rsid w:val="006C09C9"/>
    <w:rsid w:val="006C5A1A"/>
    <w:rsid w:val="006D3957"/>
    <w:rsid w:val="006D63F4"/>
    <w:rsid w:val="006E3C09"/>
    <w:rsid w:val="006F224D"/>
    <w:rsid w:val="006F4312"/>
    <w:rsid w:val="006F7CC8"/>
    <w:rsid w:val="0070104E"/>
    <w:rsid w:val="007020AE"/>
    <w:rsid w:val="0070416B"/>
    <w:rsid w:val="007054BB"/>
    <w:rsid w:val="00706426"/>
    <w:rsid w:val="00706598"/>
    <w:rsid w:val="00707526"/>
    <w:rsid w:val="00712073"/>
    <w:rsid w:val="00713070"/>
    <w:rsid w:val="00714393"/>
    <w:rsid w:val="00714EEA"/>
    <w:rsid w:val="00726550"/>
    <w:rsid w:val="00727257"/>
    <w:rsid w:val="00727D58"/>
    <w:rsid w:val="00727D7A"/>
    <w:rsid w:val="00732958"/>
    <w:rsid w:val="007343D2"/>
    <w:rsid w:val="00741040"/>
    <w:rsid w:val="007413AC"/>
    <w:rsid w:val="00745826"/>
    <w:rsid w:val="00747548"/>
    <w:rsid w:val="0075260D"/>
    <w:rsid w:val="00754A46"/>
    <w:rsid w:val="00755B04"/>
    <w:rsid w:val="00757FED"/>
    <w:rsid w:val="0076086E"/>
    <w:rsid w:val="00767B86"/>
    <w:rsid w:val="00770B7F"/>
    <w:rsid w:val="00773768"/>
    <w:rsid w:val="00774D89"/>
    <w:rsid w:val="00775BC0"/>
    <w:rsid w:val="00780899"/>
    <w:rsid w:val="007819E1"/>
    <w:rsid w:val="00783A96"/>
    <w:rsid w:val="007840E8"/>
    <w:rsid w:val="00787949"/>
    <w:rsid w:val="007900F6"/>
    <w:rsid w:val="0079144C"/>
    <w:rsid w:val="0079471E"/>
    <w:rsid w:val="007A0BE5"/>
    <w:rsid w:val="007A337A"/>
    <w:rsid w:val="007A54A2"/>
    <w:rsid w:val="007B1BF1"/>
    <w:rsid w:val="007B35D3"/>
    <w:rsid w:val="007B4293"/>
    <w:rsid w:val="007B7CDF"/>
    <w:rsid w:val="007C0D61"/>
    <w:rsid w:val="007C77A1"/>
    <w:rsid w:val="007D0116"/>
    <w:rsid w:val="007D0AE0"/>
    <w:rsid w:val="007D4BDD"/>
    <w:rsid w:val="007D4D01"/>
    <w:rsid w:val="007D7D71"/>
    <w:rsid w:val="007E5175"/>
    <w:rsid w:val="007E5222"/>
    <w:rsid w:val="007E64CA"/>
    <w:rsid w:val="007E78C1"/>
    <w:rsid w:val="007F0B3C"/>
    <w:rsid w:val="007F29DB"/>
    <w:rsid w:val="007F2B5C"/>
    <w:rsid w:val="007F3FC3"/>
    <w:rsid w:val="00800128"/>
    <w:rsid w:val="00800B43"/>
    <w:rsid w:val="00802D44"/>
    <w:rsid w:val="00804DB5"/>
    <w:rsid w:val="008142DC"/>
    <w:rsid w:val="00820809"/>
    <w:rsid w:val="0082254F"/>
    <w:rsid w:val="00830621"/>
    <w:rsid w:val="008350C3"/>
    <w:rsid w:val="00844322"/>
    <w:rsid w:val="008478FD"/>
    <w:rsid w:val="0085187D"/>
    <w:rsid w:val="00857212"/>
    <w:rsid w:val="00861E9B"/>
    <w:rsid w:val="00865B31"/>
    <w:rsid w:val="008732BD"/>
    <w:rsid w:val="00876222"/>
    <w:rsid w:val="00881065"/>
    <w:rsid w:val="008827F7"/>
    <w:rsid w:val="00882CF1"/>
    <w:rsid w:val="00885A5E"/>
    <w:rsid w:val="008879A0"/>
    <w:rsid w:val="0089269F"/>
    <w:rsid w:val="00892765"/>
    <w:rsid w:val="00893027"/>
    <w:rsid w:val="00896BDC"/>
    <w:rsid w:val="00896DC7"/>
    <w:rsid w:val="008A0052"/>
    <w:rsid w:val="008A224A"/>
    <w:rsid w:val="008A254D"/>
    <w:rsid w:val="008A7348"/>
    <w:rsid w:val="008A763C"/>
    <w:rsid w:val="008A7E37"/>
    <w:rsid w:val="008B1CA8"/>
    <w:rsid w:val="008B1D0D"/>
    <w:rsid w:val="008B25B7"/>
    <w:rsid w:val="008B40E4"/>
    <w:rsid w:val="008B4436"/>
    <w:rsid w:val="008B5AB9"/>
    <w:rsid w:val="008B5D3A"/>
    <w:rsid w:val="008B65A0"/>
    <w:rsid w:val="008C1FA0"/>
    <w:rsid w:val="008C389C"/>
    <w:rsid w:val="008C7DDA"/>
    <w:rsid w:val="008D1EA9"/>
    <w:rsid w:val="008D3C6A"/>
    <w:rsid w:val="008D5741"/>
    <w:rsid w:val="008D6F3C"/>
    <w:rsid w:val="008E023A"/>
    <w:rsid w:val="008E4E2C"/>
    <w:rsid w:val="008E6347"/>
    <w:rsid w:val="008E6B11"/>
    <w:rsid w:val="008E7867"/>
    <w:rsid w:val="008F0C17"/>
    <w:rsid w:val="008F6669"/>
    <w:rsid w:val="009004BE"/>
    <w:rsid w:val="00900612"/>
    <w:rsid w:val="009006AE"/>
    <w:rsid w:val="00904843"/>
    <w:rsid w:val="00906259"/>
    <w:rsid w:val="0090633C"/>
    <w:rsid w:val="00912E41"/>
    <w:rsid w:val="00914380"/>
    <w:rsid w:val="0091649A"/>
    <w:rsid w:val="00916AFF"/>
    <w:rsid w:val="0092078B"/>
    <w:rsid w:val="009257B9"/>
    <w:rsid w:val="00926932"/>
    <w:rsid w:val="00927040"/>
    <w:rsid w:val="009270CE"/>
    <w:rsid w:val="009279A3"/>
    <w:rsid w:val="0093269E"/>
    <w:rsid w:val="0093356A"/>
    <w:rsid w:val="00935AED"/>
    <w:rsid w:val="00940F95"/>
    <w:rsid w:val="00941AE1"/>
    <w:rsid w:val="00945189"/>
    <w:rsid w:val="0094636D"/>
    <w:rsid w:val="009478F8"/>
    <w:rsid w:val="009509A1"/>
    <w:rsid w:val="00953C84"/>
    <w:rsid w:val="00953F1C"/>
    <w:rsid w:val="00954F0A"/>
    <w:rsid w:val="00960D97"/>
    <w:rsid w:val="00963F44"/>
    <w:rsid w:val="00963FB1"/>
    <w:rsid w:val="00966F7B"/>
    <w:rsid w:val="00972990"/>
    <w:rsid w:val="00980993"/>
    <w:rsid w:val="009832A6"/>
    <w:rsid w:val="0098351B"/>
    <w:rsid w:val="00986968"/>
    <w:rsid w:val="0099048E"/>
    <w:rsid w:val="00991E58"/>
    <w:rsid w:val="00995949"/>
    <w:rsid w:val="00996B39"/>
    <w:rsid w:val="00996EAD"/>
    <w:rsid w:val="00997273"/>
    <w:rsid w:val="009A2045"/>
    <w:rsid w:val="009A570D"/>
    <w:rsid w:val="009A67A1"/>
    <w:rsid w:val="009B0235"/>
    <w:rsid w:val="009B2ECC"/>
    <w:rsid w:val="009B354B"/>
    <w:rsid w:val="009B457C"/>
    <w:rsid w:val="009B6CA3"/>
    <w:rsid w:val="009B73F8"/>
    <w:rsid w:val="009C2ABF"/>
    <w:rsid w:val="009C2B1C"/>
    <w:rsid w:val="009C309A"/>
    <w:rsid w:val="009C3AE5"/>
    <w:rsid w:val="009C4761"/>
    <w:rsid w:val="009C7DA3"/>
    <w:rsid w:val="009D4827"/>
    <w:rsid w:val="009D7A2E"/>
    <w:rsid w:val="009E033B"/>
    <w:rsid w:val="009E0C75"/>
    <w:rsid w:val="009E20E1"/>
    <w:rsid w:val="009E27DD"/>
    <w:rsid w:val="009E6019"/>
    <w:rsid w:val="009E6D6C"/>
    <w:rsid w:val="009E75F5"/>
    <w:rsid w:val="009F08C4"/>
    <w:rsid w:val="009F21A3"/>
    <w:rsid w:val="009F3AC9"/>
    <w:rsid w:val="009F65AE"/>
    <w:rsid w:val="00A0428D"/>
    <w:rsid w:val="00A1039D"/>
    <w:rsid w:val="00A13019"/>
    <w:rsid w:val="00A14D84"/>
    <w:rsid w:val="00A24E3F"/>
    <w:rsid w:val="00A26981"/>
    <w:rsid w:val="00A27AA3"/>
    <w:rsid w:val="00A30CA0"/>
    <w:rsid w:val="00A33E15"/>
    <w:rsid w:val="00A34018"/>
    <w:rsid w:val="00A343F4"/>
    <w:rsid w:val="00A348CA"/>
    <w:rsid w:val="00A34B17"/>
    <w:rsid w:val="00A37783"/>
    <w:rsid w:val="00A41968"/>
    <w:rsid w:val="00A419B1"/>
    <w:rsid w:val="00A43567"/>
    <w:rsid w:val="00A444FD"/>
    <w:rsid w:val="00A458B5"/>
    <w:rsid w:val="00A45CF7"/>
    <w:rsid w:val="00A50104"/>
    <w:rsid w:val="00A50389"/>
    <w:rsid w:val="00A51ADC"/>
    <w:rsid w:val="00A54A31"/>
    <w:rsid w:val="00A6174E"/>
    <w:rsid w:val="00A61784"/>
    <w:rsid w:val="00A62380"/>
    <w:rsid w:val="00A63EBF"/>
    <w:rsid w:val="00A650AB"/>
    <w:rsid w:val="00A664AF"/>
    <w:rsid w:val="00A677B7"/>
    <w:rsid w:val="00A679B3"/>
    <w:rsid w:val="00A71D9F"/>
    <w:rsid w:val="00A729FA"/>
    <w:rsid w:val="00A74F4F"/>
    <w:rsid w:val="00A800B0"/>
    <w:rsid w:val="00A80B2B"/>
    <w:rsid w:val="00A86300"/>
    <w:rsid w:val="00A87630"/>
    <w:rsid w:val="00A90A14"/>
    <w:rsid w:val="00A9251C"/>
    <w:rsid w:val="00A92F9B"/>
    <w:rsid w:val="00A93251"/>
    <w:rsid w:val="00A941BA"/>
    <w:rsid w:val="00A9519C"/>
    <w:rsid w:val="00A95D4F"/>
    <w:rsid w:val="00A97D82"/>
    <w:rsid w:val="00AA0F70"/>
    <w:rsid w:val="00AA1480"/>
    <w:rsid w:val="00AA39B8"/>
    <w:rsid w:val="00AA46F6"/>
    <w:rsid w:val="00AA4B18"/>
    <w:rsid w:val="00AA6422"/>
    <w:rsid w:val="00AA6718"/>
    <w:rsid w:val="00AA7976"/>
    <w:rsid w:val="00AB03C9"/>
    <w:rsid w:val="00AB1638"/>
    <w:rsid w:val="00AB24CB"/>
    <w:rsid w:val="00AC0088"/>
    <w:rsid w:val="00AC0129"/>
    <w:rsid w:val="00AC0312"/>
    <w:rsid w:val="00AC11C9"/>
    <w:rsid w:val="00AC3FD6"/>
    <w:rsid w:val="00AC765A"/>
    <w:rsid w:val="00AC7DE5"/>
    <w:rsid w:val="00AD318B"/>
    <w:rsid w:val="00AD4042"/>
    <w:rsid w:val="00AD407C"/>
    <w:rsid w:val="00AE066E"/>
    <w:rsid w:val="00AE0F4A"/>
    <w:rsid w:val="00AE46C5"/>
    <w:rsid w:val="00AF0361"/>
    <w:rsid w:val="00AF26C7"/>
    <w:rsid w:val="00AF3DDC"/>
    <w:rsid w:val="00AF7A8E"/>
    <w:rsid w:val="00AF7EF9"/>
    <w:rsid w:val="00B0124F"/>
    <w:rsid w:val="00B0145D"/>
    <w:rsid w:val="00B0210C"/>
    <w:rsid w:val="00B0379C"/>
    <w:rsid w:val="00B03AC6"/>
    <w:rsid w:val="00B03E41"/>
    <w:rsid w:val="00B03FC5"/>
    <w:rsid w:val="00B0638D"/>
    <w:rsid w:val="00B12F87"/>
    <w:rsid w:val="00B141E4"/>
    <w:rsid w:val="00B213B9"/>
    <w:rsid w:val="00B2193C"/>
    <w:rsid w:val="00B228C7"/>
    <w:rsid w:val="00B237DB"/>
    <w:rsid w:val="00B261E5"/>
    <w:rsid w:val="00B306CF"/>
    <w:rsid w:val="00B345BD"/>
    <w:rsid w:val="00B36B43"/>
    <w:rsid w:val="00B440AE"/>
    <w:rsid w:val="00B4557A"/>
    <w:rsid w:val="00B5062C"/>
    <w:rsid w:val="00B51788"/>
    <w:rsid w:val="00B538F5"/>
    <w:rsid w:val="00B55BE7"/>
    <w:rsid w:val="00B55CB5"/>
    <w:rsid w:val="00B60142"/>
    <w:rsid w:val="00B61C19"/>
    <w:rsid w:val="00B62480"/>
    <w:rsid w:val="00B63848"/>
    <w:rsid w:val="00B6504D"/>
    <w:rsid w:val="00B6672F"/>
    <w:rsid w:val="00B66DEF"/>
    <w:rsid w:val="00B72BB3"/>
    <w:rsid w:val="00B760DB"/>
    <w:rsid w:val="00B800B9"/>
    <w:rsid w:val="00B8027C"/>
    <w:rsid w:val="00B802FB"/>
    <w:rsid w:val="00B80E38"/>
    <w:rsid w:val="00B82247"/>
    <w:rsid w:val="00B8351E"/>
    <w:rsid w:val="00B836DB"/>
    <w:rsid w:val="00B8787A"/>
    <w:rsid w:val="00B8788A"/>
    <w:rsid w:val="00B87DA0"/>
    <w:rsid w:val="00B91969"/>
    <w:rsid w:val="00B9233E"/>
    <w:rsid w:val="00B92F8B"/>
    <w:rsid w:val="00B933D1"/>
    <w:rsid w:val="00B96B96"/>
    <w:rsid w:val="00B97470"/>
    <w:rsid w:val="00BA0B3A"/>
    <w:rsid w:val="00BA2767"/>
    <w:rsid w:val="00BB053B"/>
    <w:rsid w:val="00BB0B99"/>
    <w:rsid w:val="00BB229B"/>
    <w:rsid w:val="00BB2BE4"/>
    <w:rsid w:val="00BB427A"/>
    <w:rsid w:val="00BB4585"/>
    <w:rsid w:val="00BB51CC"/>
    <w:rsid w:val="00BB578C"/>
    <w:rsid w:val="00BB58D8"/>
    <w:rsid w:val="00BC22D9"/>
    <w:rsid w:val="00BC5FA4"/>
    <w:rsid w:val="00BC65F0"/>
    <w:rsid w:val="00BC76F8"/>
    <w:rsid w:val="00BD195A"/>
    <w:rsid w:val="00BD19C4"/>
    <w:rsid w:val="00BD559A"/>
    <w:rsid w:val="00BE1C6A"/>
    <w:rsid w:val="00BE6ECD"/>
    <w:rsid w:val="00BE6FF6"/>
    <w:rsid w:val="00BE723D"/>
    <w:rsid w:val="00BF2D3D"/>
    <w:rsid w:val="00BF2ED2"/>
    <w:rsid w:val="00BF4A5C"/>
    <w:rsid w:val="00C0134A"/>
    <w:rsid w:val="00C02E5A"/>
    <w:rsid w:val="00C050FF"/>
    <w:rsid w:val="00C12C16"/>
    <w:rsid w:val="00C21D78"/>
    <w:rsid w:val="00C22617"/>
    <w:rsid w:val="00C2352A"/>
    <w:rsid w:val="00C24174"/>
    <w:rsid w:val="00C2783B"/>
    <w:rsid w:val="00C27E78"/>
    <w:rsid w:val="00C27FB3"/>
    <w:rsid w:val="00C3375A"/>
    <w:rsid w:val="00C37966"/>
    <w:rsid w:val="00C37C32"/>
    <w:rsid w:val="00C433B3"/>
    <w:rsid w:val="00C43745"/>
    <w:rsid w:val="00C438D8"/>
    <w:rsid w:val="00C47037"/>
    <w:rsid w:val="00C47BFA"/>
    <w:rsid w:val="00C50092"/>
    <w:rsid w:val="00C52FB7"/>
    <w:rsid w:val="00C55702"/>
    <w:rsid w:val="00C57142"/>
    <w:rsid w:val="00C625D3"/>
    <w:rsid w:val="00C643B7"/>
    <w:rsid w:val="00C66A20"/>
    <w:rsid w:val="00C700DD"/>
    <w:rsid w:val="00C7096B"/>
    <w:rsid w:val="00C74159"/>
    <w:rsid w:val="00C8074A"/>
    <w:rsid w:val="00C829B5"/>
    <w:rsid w:val="00C82DF4"/>
    <w:rsid w:val="00C843C1"/>
    <w:rsid w:val="00C867E0"/>
    <w:rsid w:val="00C901EC"/>
    <w:rsid w:val="00C91442"/>
    <w:rsid w:val="00C91A1B"/>
    <w:rsid w:val="00C926BD"/>
    <w:rsid w:val="00C92B0D"/>
    <w:rsid w:val="00C93DBB"/>
    <w:rsid w:val="00C965F3"/>
    <w:rsid w:val="00CA73CA"/>
    <w:rsid w:val="00CB7718"/>
    <w:rsid w:val="00CC0677"/>
    <w:rsid w:val="00CC3BA1"/>
    <w:rsid w:val="00CC5AEA"/>
    <w:rsid w:val="00CC5E0C"/>
    <w:rsid w:val="00CC7457"/>
    <w:rsid w:val="00CC7D54"/>
    <w:rsid w:val="00CD05C4"/>
    <w:rsid w:val="00CD1C8C"/>
    <w:rsid w:val="00CD3E12"/>
    <w:rsid w:val="00CD41A1"/>
    <w:rsid w:val="00CD6BC4"/>
    <w:rsid w:val="00CE09DF"/>
    <w:rsid w:val="00CE176E"/>
    <w:rsid w:val="00CE2B48"/>
    <w:rsid w:val="00CE4889"/>
    <w:rsid w:val="00CE79E9"/>
    <w:rsid w:val="00CF0D86"/>
    <w:rsid w:val="00CF0E25"/>
    <w:rsid w:val="00CF1118"/>
    <w:rsid w:val="00CF2DF6"/>
    <w:rsid w:val="00CF4D36"/>
    <w:rsid w:val="00D00CA6"/>
    <w:rsid w:val="00D00EBE"/>
    <w:rsid w:val="00D04EF5"/>
    <w:rsid w:val="00D05B67"/>
    <w:rsid w:val="00D05EC6"/>
    <w:rsid w:val="00D06CD1"/>
    <w:rsid w:val="00D14644"/>
    <w:rsid w:val="00D15903"/>
    <w:rsid w:val="00D15F23"/>
    <w:rsid w:val="00D21F1F"/>
    <w:rsid w:val="00D22D35"/>
    <w:rsid w:val="00D231C1"/>
    <w:rsid w:val="00D23F80"/>
    <w:rsid w:val="00D305DD"/>
    <w:rsid w:val="00D3328E"/>
    <w:rsid w:val="00D3691A"/>
    <w:rsid w:val="00D37965"/>
    <w:rsid w:val="00D42150"/>
    <w:rsid w:val="00D4678A"/>
    <w:rsid w:val="00D47606"/>
    <w:rsid w:val="00D506BB"/>
    <w:rsid w:val="00D54ACC"/>
    <w:rsid w:val="00D62853"/>
    <w:rsid w:val="00D7085A"/>
    <w:rsid w:val="00D7122F"/>
    <w:rsid w:val="00D73BAF"/>
    <w:rsid w:val="00D73EBD"/>
    <w:rsid w:val="00D761FF"/>
    <w:rsid w:val="00D76BCD"/>
    <w:rsid w:val="00D76D63"/>
    <w:rsid w:val="00D82849"/>
    <w:rsid w:val="00D82D81"/>
    <w:rsid w:val="00D83ACE"/>
    <w:rsid w:val="00D87311"/>
    <w:rsid w:val="00D908F1"/>
    <w:rsid w:val="00D940B2"/>
    <w:rsid w:val="00D94223"/>
    <w:rsid w:val="00D94397"/>
    <w:rsid w:val="00D97334"/>
    <w:rsid w:val="00DA0614"/>
    <w:rsid w:val="00DA0C34"/>
    <w:rsid w:val="00DA131F"/>
    <w:rsid w:val="00DA3A85"/>
    <w:rsid w:val="00DA4105"/>
    <w:rsid w:val="00DA59C9"/>
    <w:rsid w:val="00DB1400"/>
    <w:rsid w:val="00DB4C9E"/>
    <w:rsid w:val="00DB6D6A"/>
    <w:rsid w:val="00DC137F"/>
    <w:rsid w:val="00DC1458"/>
    <w:rsid w:val="00DC19C3"/>
    <w:rsid w:val="00DC1C9E"/>
    <w:rsid w:val="00DC37A5"/>
    <w:rsid w:val="00DC3F54"/>
    <w:rsid w:val="00DD74CA"/>
    <w:rsid w:val="00DE14F9"/>
    <w:rsid w:val="00DE6B73"/>
    <w:rsid w:val="00DE6DA6"/>
    <w:rsid w:val="00DF117F"/>
    <w:rsid w:val="00DF1EE3"/>
    <w:rsid w:val="00DF3980"/>
    <w:rsid w:val="00DF5239"/>
    <w:rsid w:val="00DF5E4E"/>
    <w:rsid w:val="00DF7B9B"/>
    <w:rsid w:val="00E003A6"/>
    <w:rsid w:val="00E0046B"/>
    <w:rsid w:val="00E012AC"/>
    <w:rsid w:val="00E02F01"/>
    <w:rsid w:val="00E05FA6"/>
    <w:rsid w:val="00E06B3E"/>
    <w:rsid w:val="00E1218E"/>
    <w:rsid w:val="00E12A2A"/>
    <w:rsid w:val="00E14964"/>
    <w:rsid w:val="00E16887"/>
    <w:rsid w:val="00E171DB"/>
    <w:rsid w:val="00E17DF0"/>
    <w:rsid w:val="00E17FB3"/>
    <w:rsid w:val="00E22A70"/>
    <w:rsid w:val="00E25440"/>
    <w:rsid w:val="00E2694A"/>
    <w:rsid w:val="00E30768"/>
    <w:rsid w:val="00E33B68"/>
    <w:rsid w:val="00E34087"/>
    <w:rsid w:val="00E35329"/>
    <w:rsid w:val="00E358D9"/>
    <w:rsid w:val="00E35DC5"/>
    <w:rsid w:val="00E37522"/>
    <w:rsid w:val="00E37F13"/>
    <w:rsid w:val="00E408C7"/>
    <w:rsid w:val="00E42ABE"/>
    <w:rsid w:val="00E43276"/>
    <w:rsid w:val="00E45D91"/>
    <w:rsid w:val="00E4657F"/>
    <w:rsid w:val="00E51334"/>
    <w:rsid w:val="00E51DDF"/>
    <w:rsid w:val="00E55722"/>
    <w:rsid w:val="00E57FD7"/>
    <w:rsid w:val="00E60098"/>
    <w:rsid w:val="00E602EA"/>
    <w:rsid w:val="00E622AF"/>
    <w:rsid w:val="00E7306A"/>
    <w:rsid w:val="00E7615F"/>
    <w:rsid w:val="00E82120"/>
    <w:rsid w:val="00E82399"/>
    <w:rsid w:val="00E86F43"/>
    <w:rsid w:val="00E8746D"/>
    <w:rsid w:val="00E87CF8"/>
    <w:rsid w:val="00E92646"/>
    <w:rsid w:val="00E93841"/>
    <w:rsid w:val="00E95AB0"/>
    <w:rsid w:val="00E971A5"/>
    <w:rsid w:val="00E9787B"/>
    <w:rsid w:val="00EA04F8"/>
    <w:rsid w:val="00EA2541"/>
    <w:rsid w:val="00EA7B4D"/>
    <w:rsid w:val="00EB0E59"/>
    <w:rsid w:val="00EB1621"/>
    <w:rsid w:val="00EB6106"/>
    <w:rsid w:val="00EB6A3D"/>
    <w:rsid w:val="00EB6C19"/>
    <w:rsid w:val="00EC0088"/>
    <w:rsid w:val="00EC17A9"/>
    <w:rsid w:val="00EC4D66"/>
    <w:rsid w:val="00EC5585"/>
    <w:rsid w:val="00EC6258"/>
    <w:rsid w:val="00ED5BAF"/>
    <w:rsid w:val="00EE031E"/>
    <w:rsid w:val="00EE1D18"/>
    <w:rsid w:val="00EE37B2"/>
    <w:rsid w:val="00EE55F0"/>
    <w:rsid w:val="00EE79E7"/>
    <w:rsid w:val="00EF0AF1"/>
    <w:rsid w:val="00EF3C53"/>
    <w:rsid w:val="00EF5DFE"/>
    <w:rsid w:val="00F044C9"/>
    <w:rsid w:val="00F05C09"/>
    <w:rsid w:val="00F105C0"/>
    <w:rsid w:val="00F116CE"/>
    <w:rsid w:val="00F11778"/>
    <w:rsid w:val="00F12231"/>
    <w:rsid w:val="00F16E07"/>
    <w:rsid w:val="00F239E4"/>
    <w:rsid w:val="00F24655"/>
    <w:rsid w:val="00F2501D"/>
    <w:rsid w:val="00F256FC"/>
    <w:rsid w:val="00F25FC2"/>
    <w:rsid w:val="00F33001"/>
    <w:rsid w:val="00F33840"/>
    <w:rsid w:val="00F4075B"/>
    <w:rsid w:val="00F412F5"/>
    <w:rsid w:val="00F4262F"/>
    <w:rsid w:val="00F4411F"/>
    <w:rsid w:val="00F44669"/>
    <w:rsid w:val="00F5366E"/>
    <w:rsid w:val="00F54344"/>
    <w:rsid w:val="00F5439C"/>
    <w:rsid w:val="00F55E23"/>
    <w:rsid w:val="00F57C7F"/>
    <w:rsid w:val="00F609FB"/>
    <w:rsid w:val="00F61D46"/>
    <w:rsid w:val="00F62840"/>
    <w:rsid w:val="00F630C2"/>
    <w:rsid w:val="00F726C8"/>
    <w:rsid w:val="00F74AD6"/>
    <w:rsid w:val="00F7502D"/>
    <w:rsid w:val="00F815A8"/>
    <w:rsid w:val="00F84AAD"/>
    <w:rsid w:val="00F87AE2"/>
    <w:rsid w:val="00F92644"/>
    <w:rsid w:val="00F92E21"/>
    <w:rsid w:val="00F9479D"/>
    <w:rsid w:val="00F963CB"/>
    <w:rsid w:val="00FA3D55"/>
    <w:rsid w:val="00FA673A"/>
    <w:rsid w:val="00FA7FC8"/>
    <w:rsid w:val="00FB0F55"/>
    <w:rsid w:val="00FB1552"/>
    <w:rsid w:val="00FB1C44"/>
    <w:rsid w:val="00FB2035"/>
    <w:rsid w:val="00FB24B2"/>
    <w:rsid w:val="00FB31B0"/>
    <w:rsid w:val="00FC05DB"/>
    <w:rsid w:val="00FC23B8"/>
    <w:rsid w:val="00FC39AE"/>
    <w:rsid w:val="00FD0101"/>
    <w:rsid w:val="00FD4B09"/>
    <w:rsid w:val="00FD6908"/>
    <w:rsid w:val="00FD74DA"/>
    <w:rsid w:val="00FD7B08"/>
    <w:rsid w:val="00FE046A"/>
    <w:rsid w:val="00FE2CB7"/>
    <w:rsid w:val="00FE42AB"/>
    <w:rsid w:val="00FE44EF"/>
    <w:rsid w:val="00FE4763"/>
    <w:rsid w:val="00FE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DF13C3"/>
  <w15:chartTrackingRefBased/>
  <w15:docId w15:val="{D52B1598-11D7-44B7-8E4D-9423674B4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F26C7"/>
  </w:style>
  <w:style w:type="character" w:customStyle="1" w:styleId="a4">
    <w:name w:val="日付 (文字)"/>
    <w:basedOn w:val="a0"/>
    <w:link w:val="a3"/>
    <w:uiPriority w:val="99"/>
    <w:semiHidden/>
    <w:rsid w:val="00AF26C7"/>
  </w:style>
  <w:style w:type="paragraph" w:styleId="a5">
    <w:name w:val="Balloon Text"/>
    <w:basedOn w:val="a"/>
    <w:link w:val="a6"/>
    <w:uiPriority w:val="99"/>
    <w:semiHidden/>
    <w:unhideWhenUsed/>
    <w:rsid w:val="00A97D82"/>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97D82"/>
    <w:rPr>
      <w:rFonts w:asciiTheme="majorHAnsi" w:eastAsiaTheme="majorEastAsia" w:hAnsiTheme="majorHAnsi" w:cstheme="majorBidi"/>
      <w:sz w:val="18"/>
      <w:szCs w:val="18"/>
    </w:rPr>
  </w:style>
  <w:style w:type="table" w:styleId="a7">
    <w:name w:val="Table Grid"/>
    <w:basedOn w:val="a1"/>
    <w:uiPriority w:val="39"/>
    <w:rsid w:val="00097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F726C8"/>
    <w:pPr>
      <w:tabs>
        <w:tab w:val="center" w:pos="4252"/>
        <w:tab w:val="right" w:pos="8504"/>
      </w:tabs>
      <w:snapToGrid w:val="0"/>
    </w:pPr>
  </w:style>
  <w:style w:type="character" w:customStyle="1" w:styleId="a9">
    <w:name w:val="ヘッダー (文字)"/>
    <w:basedOn w:val="a0"/>
    <w:link w:val="a8"/>
    <w:uiPriority w:val="99"/>
    <w:rsid w:val="00F726C8"/>
  </w:style>
  <w:style w:type="paragraph" w:styleId="aa">
    <w:name w:val="footer"/>
    <w:basedOn w:val="a"/>
    <w:link w:val="ab"/>
    <w:uiPriority w:val="99"/>
    <w:unhideWhenUsed/>
    <w:rsid w:val="00F726C8"/>
    <w:pPr>
      <w:tabs>
        <w:tab w:val="center" w:pos="4252"/>
        <w:tab w:val="right" w:pos="8504"/>
      </w:tabs>
      <w:snapToGrid w:val="0"/>
    </w:pPr>
  </w:style>
  <w:style w:type="character" w:customStyle="1" w:styleId="ab">
    <w:name w:val="フッター (文字)"/>
    <w:basedOn w:val="a0"/>
    <w:link w:val="aa"/>
    <w:uiPriority w:val="99"/>
    <w:rsid w:val="00F726C8"/>
  </w:style>
  <w:style w:type="paragraph" w:styleId="ac">
    <w:name w:val="List Paragraph"/>
    <w:basedOn w:val="a"/>
    <w:uiPriority w:val="34"/>
    <w:qFormat/>
    <w:rsid w:val="006070F9"/>
    <w:pPr>
      <w:ind w:leftChars="400" w:left="840"/>
    </w:pPr>
  </w:style>
  <w:style w:type="numbering" w:customStyle="1" w:styleId="1">
    <w:name w:val="現在のリスト1"/>
    <w:uiPriority w:val="99"/>
    <w:rsid w:val="00241933"/>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54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3.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23AE5-17F1-4AC5-BF9E-1BB3A8998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5467</TotalTime>
  <Pages>1</Pages>
  <Words>143</Words>
  <Characters>817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御船町教育委員会</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MT004</dc:creator>
  <cp:keywords/>
  <dc:description/>
  <cp:lastModifiedBy>Administrator</cp:lastModifiedBy>
  <cp:revision>360</cp:revision>
  <cp:lastPrinted>2026-08-27T00:30:00Z</cp:lastPrinted>
  <dcterms:created xsi:type="dcterms:W3CDTF">2024-05-25T06:52:00Z</dcterms:created>
  <dcterms:modified xsi:type="dcterms:W3CDTF">2026-09-09T23:09:00Z</dcterms:modified>
</cp:coreProperties>
</file>