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w:drawing>
          <wp:anchor simplePos="0" relativeHeight="3" behindDoc="0" locked="0" layoutInCell="1" hidden="0" allowOverlap="1">
            <wp:simplePos x="0" y="0"/>
            <wp:positionH relativeFrom="column">
              <wp:posOffset>5872480</wp:posOffset>
            </wp:positionH>
            <wp:positionV relativeFrom="paragraph">
              <wp:posOffset>1555750</wp:posOffset>
            </wp:positionV>
            <wp:extent cx="1257300" cy="4751070"/>
            <wp:effectExtent l="0" t="0" r="0" b="0"/>
            <wp:wrapNone/>
            <wp:docPr id="1026" name="図 24"/>
            <a:graphic xmlns:a="http://schemas.openxmlformats.org/drawingml/2006/main">
              <a:graphicData uri="http://schemas.openxmlformats.org/drawingml/2006/picture">
                <pic:pic xmlns:pic="http://schemas.openxmlformats.org/drawingml/2006/picture">
                  <pic:nvPicPr>
                    <pic:cNvPr id="1026" name="図 24"/>
                    <pic:cNvPicPr>
                      <a:picLocks noChangeAspect="1"/>
                    </pic:cNvPicPr>
                  </pic:nvPicPr>
                  <pic:blipFill>
                    <a:blip r:embed="rId5"/>
                    <a:stretch>
                      <a:fillRect/>
                    </a:stretch>
                  </pic:blipFill>
                  <pic:spPr>
                    <a:xfrm>
                      <a:off x="0" y="0"/>
                      <a:ext cx="1257300" cy="4751070"/>
                    </a:xfrm>
                    <a:prstGeom prst="rect">
                      <a:avLst/>
                    </a:prstGeom>
                  </pic:spPr>
                </pic:pic>
              </a:graphicData>
            </a:graphic>
          </wp:anchor>
        </w:drawing>
      </w:r>
      <w:r>
        <w:rPr>
          <w:rFonts w:hint="eastAsia"/>
        </w:rPr>
        <mc:AlternateContent>
          <mc:Choice Requires="wps">
            <w:drawing>
              <wp:anchor simplePos="0" relativeHeight="4" behindDoc="0" locked="0" layoutInCell="1" hidden="0" allowOverlap="1">
                <wp:simplePos x="0" y="0"/>
                <wp:positionH relativeFrom="page">
                  <wp:posOffset>539750</wp:posOffset>
                </wp:positionH>
                <wp:positionV relativeFrom="page">
                  <wp:posOffset>657860</wp:posOffset>
                </wp:positionV>
                <wp:extent cx="6530340" cy="1022985"/>
                <wp:effectExtent l="635" t="635" r="29845" b="10795"/>
                <wp:wrapNone/>
                <wp:docPr id="1027" name="テキスト ボックス 3"/>
                <a:graphic xmlns:a="http://schemas.openxmlformats.org/drawingml/2006/main">
                  <a:graphicData uri="http://schemas.microsoft.com/office/word/2010/wordprocessingShape">
                    <wps:wsp>
                      <wps:cNvPr id="1027" name="テキスト ボックス 3"/>
                      <wps:cNvSpPr txBox="1"/>
                      <wps:spPr>
                        <a:xfrm>
                          <a:off x="0" y="0"/>
                          <a:ext cx="6530340" cy="1022985"/>
                        </a:xfrm>
                        <a:prstGeom prst="rect">
                          <a:avLst/>
                        </a:prstGeom>
                        <a:solidFill>
                          <a:schemeClr val="accent6">
                            <a:lumMod val="50000"/>
                          </a:schemeClr>
                        </a:solidFill>
                        <a:ln>
                          <a:solidFill>
                            <a:schemeClr val="tx1"/>
                          </a:solidFill>
                        </a:ln>
                      </wps:spPr>
                      <wps:txbx>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eastAsia" w:ascii="HGP創英ﾌﾟﾚｾﾞﾝｽEB" w:hAnsi="HGP創英ﾌﾟﾚｾﾞﾝｽEB" w:eastAsia="HGP創英ﾌﾟﾚｾﾞﾝｽEB"/>
                                <w:color w:val="90D7F0"/>
                                <w:kern w:val="1200"/>
                                <w:sz w:val="24"/>
                              </w:rPr>
                              <w:t>.10</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20</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6</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argin-top:51.8pt;mso-position-vertical-relative:page;mso-position-horizontal-relative:page;position:absolute;height:80.55pt;width:514.20000000000005pt;margin-left:42.5pt;z-index:4;" o:spid="_x0000_s1027" o:allowincell="t" o:allowoverlap="t" filled="t" fillcolor="#385724 [1609]" stroked="t" strokecolor="#000000 [3213]" o:spt="202" type="#_x0000_t202">
                <v:fill/>
                <v:stroke filltype="solid"/>
                <v:textbox style="layout-flow:horizontal;mso-fit-shape-to-text:t;">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eastAsia" w:ascii="HGP創英ﾌﾟﾚｾﾞﾝｽEB" w:hAnsi="HGP創英ﾌﾟﾚｾﾞﾝｽEB" w:eastAsia="HGP創英ﾌﾟﾚｾﾞﾝｽEB"/>
                          <w:color w:val="90D7F0"/>
                          <w:kern w:val="1200"/>
                          <w:sz w:val="24"/>
                        </w:rPr>
                        <w:t>.10</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20</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6</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v:textbox>
                <v:imagedata o:title=""/>
                <w10:wrap type="none" anchorx="page" anchory="page"/>
              </v:shape>
            </w:pict>
          </mc:Fallback>
        </mc:AlternateContent>
      </w:r>
      <w:r>
        <w:rPr>
          <w:rFonts w:hint="eastAsia"/>
        </w:rPr>
        <mc:AlternateContent>
          <mc:Choice Requires="wps">
            <w:drawing>
              <wp:anchor simplePos="0" relativeHeight="9" behindDoc="0" locked="0" layoutInCell="1" hidden="0" allowOverlap="1">
                <wp:simplePos x="0" y="0"/>
                <wp:positionH relativeFrom="column">
                  <wp:posOffset>5968365</wp:posOffset>
                </wp:positionH>
                <wp:positionV relativeFrom="paragraph">
                  <wp:posOffset>1555750</wp:posOffset>
                </wp:positionV>
                <wp:extent cx="1086485" cy="273050"/>
                <wp:effectExtent l="0" t="0" r="635" b="635"/>
                <wp:wrapNone/>
                <wp:docPr id="1028" name="テキスト 22"/>
                <a:graphic xmlns:a="http://schemas.openxmlformats.org/drawingml/2006/main">
                  <a:graphicData uri="http://schemas.microsoft.com/office/word/2010/wordprocessingShape">
                    <wps:wsp>
                      <wps:cNvPr id="1028" name="テキスト 22"/>
                      <wps:cNvSpPr txBox="1"/>
                      <wps:spPr>
                        <a:xfrm>
                          <a:off x="0" y="0"/>
                          <a:ext cx="1086485" cy="273050"/>
                        </a:xfrm>
                        <a:prstGeom prst="rect">
                          <a:avLst/>
                        </a:prstGeom>
                        <a:ln>
                          <a:noFill/>
                        </a:ln>
                      </wps:spPr>
                      <wps:txbx>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１０</w:t>
                            </w:r>
                            <w:r>
                              <w:rPr>
                                <w:rFonts w:hint="default" w:ascii="AR Pゴシック体S" w:hAnsi="AR Pゴシック体S" w:eastAsia="AR Pゴシック体S"/>
                                <w:color w:val="000000" w:themeColor="text1"/>
                                <w:kern w:val="1200"/>
                                <w:sz w:val="22"/>
                              </w:rPr>
                              <w:t>月の短歌</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22" style="margin-top:122.5pt;mso-position-vertical-relative:text;mso-position-horizontal-relative:text;position:absolute;height:21.5pt;width:85.55pt;margin-left:469.95pt;z-index:9;" o:spid="_x0000_s1028" o:allowincell="t" o:allowoverlap="t" filled="f" stroked="f" o:spt="202" type="#_x0000_t202">
                <v:fill/>
                <v:textbox style="layout-flow:horizontal;mso-fit-shape-to-text:t;">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１０</w:t>
                      </w:r>
                      <w:r>
                        <w:rPr>
                          <w:rFonts w:hint="default" w:ascii="AR Pゴシック体S" w:hAnsi="AR Pゴシック体S" w:eastAsia="AR Pゴシック体S"/>
                          <w:color w:val="000000" w:themeColor="text1"/>
                          <w:kern w:val="1200"/>
                          <w:sz w:val="22"/>
                        </w:rPr>
                        <w:t>月の短歌</w:t>
                      </w:r>
                    </w:p>
                  </w:txbxContent>
                </v:textbox>
                <v:imagedata o:title=""/>
                <w10:wrap type="none" anchorx="text" anchory="text"/>
              </v:shape>
            </w:pict>
          </mc:Fallback>
        </mc:AlternateContent>
      </w:r>
      <w:r>
        <w:rPr>
          <w:rFonts w:hint="eastAsia"/>
        </w:rPr>
        <mc:AlternateContent>
          <mc:Choice Requires="wps">
            <w:drawing>
              <wp:anchor simplePos="0" relativeHeight="8" behindDoc="0" locked="0" layoutInCell="1" hidden="0" allowOverlap="1">
                <wp:simplePos x="0" y="0"/>
                <wp:positionH relativeFrom="column">
                  <wp:posOffset>5968365</wp:posOffset>
                </wp:positionH>
                <wp:positionV relativeFrom="paragraph">
                  <wp:posOffset>1828800</wp:posOffset>
                </wp:positionV>
                <wp:extent cx="1026795" cy="4163695"/>
                <wp:effectExtent l="635" t="635" r="29845" b="10795"/>
                <wp:wrapNone/>
                <wp:docPr id="1029" name="テキスト 21"/>
                <a:graphic xmlns:a="http://schemas.openxmlformats.org/drawingml/2006/main">
                  <a:graphicData uri="http://schemas.microsoft.com/office/word/2010/wordprocessingShape">
                    <wps:wsp>
                      <wps:cNvPr id="1029" name="テキスト 21"/>
                      <wps:cNvSpPr txBox="1"/>
                      <wps:spPr>
                        <a:xfrm>
                          <a:off x="0" y="0"/>
                          <a:ext cx="1026795" cy="4163695"/>
                        </a:xfrm>
                        <a:prstGeom prst="rect">
                          <a:avLst/>
                        </a:prstGeom>
                        <a:solidFill>
                          <a:srgbClr val="008050"/>
                        </a:solidFill>
                        <a:ln w="12700" cap="flat" cmpd="sng" algn="ctr">
                          <a:solidFill>
                            <a:schemeClr val="accent6">
                              <a:lumMod val="75000"/>
                            </a:schemeClr>
                          </a:solidFill>
                          <a:prstDash val="solid"/>
                          <a:miter lim="800000"/>
                        </a:ln>
                      </wps:spPr>
                      <wps:style>
                        <a:lnRef idx="2">
                          <a:srgbClr val="000000"/>
                        </a:lnRef>
                        <a:fillRef idx="1">
                          <a:srgbClr val="000000"/>
                        </a:fillRef>
                        <a:effectRef idx="0">
                          <a:srgbClr val="000000"/>
                        </a:effectRef>
                        <a:fontRef idx="minor"/>
                      </wps:style>
                      <wps:txbx>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柿の実の　渋きもありぬ　柿の実の　</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甘きもありぬ</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渋きぞうまき</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正岡子規</w:t>
                            </w:r>
                          </w:p>
                          <w:p>
                            <w:pPr>
                              <w:pStyle w:val="0"/>
                              <w:wordWrap w:val="0"/>
                              <w:overflowPunct w:val="1"/>
                              <w:snapToGrid w:val="0"/>
                              <w:spacing w:line="320" w:lineRule="exact"/>
                              <w:ind w:left="0" w:leftChars="0" w:hanging="316" w:hangingChars="40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※間違えて渋柿が贈り物として届いた時、「渋柿の方がおいしい」と贈ってくれた相手の気持ちをありがたいと詠んでいる短歌です。</w:t>
                            </w:r>
                          </w:p>
                        </w:txbxContent>
                      </wps:txbx>
                      <wps:bodyPr vertOverflow="overflow" horzOverflow="overflow" vert="eaVert" wrap="square"/>
                    </wps:wsp>
                  </a:graphicData>
                </a:graphic>
              </wp:anchor>
            </w:drawing>
          </mc:Choice>
          <mc:Fallback>
            <w:pict>
              <v:shapetype id="_x0000_t202" coordsize="21600,21600" o:spt="202" path="m,l,21600r21600,l21600,xe">
                <v:stroke joinstyle="miter"/>
                <v:path gradientshapeok="t" o:connecttype="rect"/>
              </v:shapetype>
              <v:shape id="テキスト 21" style="margin-top:144pt;mso-position-vertical-relative:text;mso-position-horizontal-relative:text;position:absolute;height:327.85pt;width:80.84pt;margin-left:469.95pt;z-index:8;" o:spid="_x0000_s1029" o:allowincell="t" o:allowoverlap="t" filled="t" fillcolor="#008050" stroked="t" strokecolor="#548235 [2409]" strokeweight="1pt" o:spt="202" type="#_x0000_t202">
                <v:fill/>
                <v:stroke linestyle="single" miterlimit="8" endcap="flat" dashstyle="solid" filltype="solid"/>
                <v:textbox style="layout-flow:vertical-ideographic;">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柿の実の　渋きもありぬ　柿の実の　</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甘きもありぬ</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渋きぞうまき</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正岡子規</w:t>
                      </w:r>
                    </w:p>
                    <w:p>
                      <w:pPr>
                        <w:pStyle w:val="0"/>
                        <w:wordWrap w:val="0"/>
                        <w:overflowPunct w:val="1"/>
                        <w:snapToGrid w:val="0"/>
                        <w:spacing w:line="320" w:lineRule="exact"/>
                        <w:ind w:left="0" w:leftChars="0" w:hanging="316" w:hangingChars="40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※間違えて渋柿が贈り物として届いた時、「渋柿の方がおいしい」と贈ってくれた相手の気持ちをありがたいと詠んでいる短歌です。</w:t>
                      </w:r>
                    </w:p>
                  </w:txbxContent>
                </v:textbox>
                <v:imagedata o:title=""/>
                <w10:wrap type="none" anchorx="text" anchory="text"/>
              </v:shape>
            </w:pict>
          </mc:Fallback>
        </mc:AlternateContent>
      </w:r>
      <w:r>
        <w:rPr>
          <w:rFonts w:hint="eastAsia"/>
        </w:rPr>
        <w:drawing>
          <wp:anchor simplePos="0" relativeHeight="11" behindDoc="0" locked="0" layoutInCell="1" hidden="0" allowOverlap="1">
            <wp:simplePos x="0" y="0"/>
            <wp:positionH relativeFrom="column">
              <wp:posOffset>83820</wp:posOffset>
            </wp:positionH>
            <wp:positionV relativeFrom="paragraph">
              <wp:posOffset>5459730</wp:posOffset>
            </wp:positionV>
            <wp:extent cx="3280410" cy="2421255"/>
            <wp:effectExtent l="0" t="0" r="0" b="0"/>
            <wp:wrapNone/>
            <wp:docPr id="1030" name="図 23"/>
            <a:graphic xmlns:a="http://schemas.openxmlformats.org/drawingml/2006/main">
              <a:graphicData uri="http://schemas.openxmlformats.org/drawingml/2006/picture">
                <pic:pic xmlns:pic="http://schemas.openxmlformats.org/drawingml/2006/picture">
                  <pic:nvPicPr>
                    <pic:cNvPr id="1030" name="図 23"/>
                    <pic:cNvPicPr>
                      <a:picLocks noChangeAspect="1"/>
                    </pic:cNvPicPr>
                  </pic:nvPicPr>
                  <pic:blipFill>
                    <a:blip r:embed="rId6"/>
                    <a:stretch>
                      <a:fillRect/>
                    </a:stretch>
                  </pic:blipFill>
                  <pic:spPr>
                    <a:xfrm>
                      <a:off x="0" y="0"/>
                      <a:ext cx="3280410" cy="2421255"/>
                    </a:xfrm>
                    <a:prstGeom prst="rect">
                      <a:avLst/>
                    </a:prstGeom>
                  </pic:spPr>
                </pic:pic>
              </a:graphicData>
            </a:graphic>
          </wp:anchor>
        </w:drawing>
      </w:r>
      <w:r>
        <w:rPr>
          <w:rFonts w:hint="eastAsia"/>
        </w:rPr>
        <mc:AlternateContent>
          <mc:Choice Requires="wpg">
            <w:drawing>
              <wp:anchor simplePos="0" relativeHeight="5" behindDoc="0" locked="0" layoutInCell="1" hidden="0" allowOverlap="1">
                <wp:simplePos x="0" y="0"/>
                <wp:positionH relativeFrom="page">
                  <wp:posOffset>2082165</wp:posOffset>
                </wp:positionH>
                <wp:positionV relativeFrom="page">
                  <wp:posOffset>924560</wp:posOffset>
                </wp:positionV>
                <wp:extent cx="4125595" cy="688975"/>
                <wp:effectExtent l="19685" t="0" r="29845" b="20320"/>
                <wp:wrapNone/>
                <wp:docPr id="1031" name="オブジェクト 0"/>
                <a:graphic xmlns:a="http://schemas.openxmlformats.org/drawingml/2006/main">
                  <a:graphicData uri="http://schemas.microsoft.com/office/word/2010/wordprocessingGroup">
                    <wpg:wgp>
                      <wpg:cNvGrpSpPr/>
                      <wpg:grpSpPr>
                        <a:xfrm>
                          <a:off x="0" y="0"/>
                          <a:ext cx="4125595" cy="688975"/>
                          <a:chOff x="217610" y="38152"/>
                          <a:chExt cx="473584" cy="70023"/>
                        </a:xfrm>
                      </wpg:grpSpPr>
                      <wps:wsp>
                        <wps:cNvPr id="1032" name="正方形/長方形 4"/>
                        <wps:cNvSpPr/>
                        <wps:spPr>
                          <a:xfrm>
                            <a:off x="217610" y="38152"/>
                            <a:ext cx="473584" cy="70023"/>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wps:txbx>
                        <wps:bodyPr vertOverflow="overflow" horzOverflow="overflow" wrap="square" rtlCol="0" anchor="ctr"/>
                      </wps:wsp>
                      <wps:wsp>
                        <wps:cNvPr id="1033" name="楕円 6"/>
                        <wps:cNvSpPr/>
                        <wps:spPr>
                          <a:xfrm>
                            <a:off x="217610" y="41767"/>
                            <a:ext cx="473584" cy="66409"/>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rPr>
                              </w:pPr>
                            </w:p>
                          </w:txbxContent>
                        </wps:txbx>
                        <wps:bodyPr vertOverflow="overflow" horzOverflow="overflow" wrap="square" rtlCol="0" anchor="ctr"/>
                      </wps:wsp>
                    </wpg:wgp>
                  </a:graphicData>
                </a:graphic>
              </wp:anchor>
            </w:drawing>
          </mc:Choice>
          <mc:Fallback>
            <w:pict>
              <v:group id="オブジェクト 0" style="margin-top:72.8pt;mso-position-vertical-relative:page;mso-position-horizontal-relative:page;position:absolute;height:54.25pt;width:324.85000000000002pt;margin-left:163.95pt;z-index:5;" coordsize="473584,70023" coordorigin="217610,38152" o:spid="_x0000_s1031" o:allowincell="t" o:allowoverlap="t">
                <v:rect id="正方形/長方形 4" style="height:70023;width:473584;top:38152;left:217610;v-text-anchor:middle;position:absolute;" o:spid="_x0000_s1032" filled="t" fillcolor="#385724 [1609]" stroked="f" strokecolor="#42709c" strokeweight="1pt" o:spt="1">
                  <v:fill/>
                  <v:stroke linestyle="single" miterlimit="8" endcap="flat" dashstyle="solid"/>
                  <v:textbox style="layout-flow:horizontal;">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v:textbox>
                  <v:imagedata o:title=""/>
                  <w10:wrap type="none" anchorx="page" anchory="page"/>
                </v:rect>
                <v:oval id="楕円 6" style="height:66409;width:473584;top:41767;left:217610;v-text-anchor:middle;position:absolute;" o:spid="_x0000_s1033" filled="f" stroked="t" strokecolor="#ffff00" strokeweight="2.25pt" o:spt="3">
                  <v:fill/>
                  <v:stroke linestyle="single" miterlimit="8" endcap="flat" dashstyle="solid" filltype="solid"/>
                  <v:textbox style="layout-flow:horizontal;">
                    <w:txbxContent>
                      <w:p>
                        <w:pPr>
                          <w:pStyle w:val="0"/>
                          <w:wordWrap w:val="0"/>
                          <w:overflowPunct w:val="1"/>
                          <w:snapToGrid w:val="0"/>
                          <w:ind w:left="0"/>
                          <w:jc w:val="center"/>
                          <w:rPr>
                            <w:rFonts w:hint="eastAsia"/>
                          </w:rPr>
                        </w:pPr>
                      </w:p>
                    </w:txbxContent>
                  </v:textbox>
                  <v:imagedata o:title=""/>
                  <w10:wrap type="none" anchorx="page" anchory="page"/>
                </v:oval>
                <w10:wrap type="none" anchorx="page" anchory="page"/>
              </v:group>
            </w:pict>
          </mc:Fallback>
        </mc:AlternateContent>
      </w:r>
      <w:r>
        <w:rPr>
          <w:rFonts w:hint="eastAsia"/>
        </w:rPr>
        <mc:AlternateContent>
          <mc:Choice Requires="wps">
            <w:drawing>
              <wp:anchor distT="0" distB="0" distL="71755" distR="71755" simplePos="0" relativeHeight="2" behindDoc="0" locked="0" layoutInCell="1" hidden="0" allowOverlap="1">
                <wp:simplePos x="0" y="0"/>
                <wp:positionH relativeFrom="margin">
                  <wp:posOffset>0</wp:posOffset>
                </wp:positionH>
                <wp:positionV relativeFrom="margin">
                  <wp:posOffset>1244600</wp:posOffset>
                </wp:positionV>
                <wp:extent cx="5746750" cy="4455160"/>
                <wp:effectExtent l="0" t="0" r="635" b="635"/>
                <wp:wrapSquare wrapText="bothSides"/>
                <wp:docPr id="1034" name="オブジェクト 0"/>
                <a:graphic xmlns:a="http://schemas.openxmlformats.org/drawingml/2006/main">
                  <a:graphicData uri="http://schemas.microsoft.com/office/word/2010/wordprocessingShape">
                    <wps:wsp>
                      <wps:cNvPr id="1034" name="オブジェクト 0"/>
                      <wps:cNvSpPr txBox="1"/>
                      <wps:spPr>
                        <a:xfrm>
                          <a:off x="0" y="0"/>
                          <a:ext cx="5746750" cy="4455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40" w:beforeLines="0" w:beforeAutospacing="0" w:line="280" w:lineRule="exact"/>
                              <w:ind w:left="0" w:leftChars="0" w:firstLine="918" w:firstLineChars="2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《小体連南ブロック陸上競技会にて》</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去る９月２９日（木）に行われた南ブロック陸上記録会には、本校から５・６年生が参加しました。今回の陸上記録会では、新和小の子どもたちの行動でうれしいことがありました。</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まず、朝、競技場に入る際は、新和小の子どもたちは入り口に整列し、元気な声であいさつをして入っていました。学校としてのまとまりや礼儀正しさを感じさせるすばらしい態度でした。</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次に、ウォーミングアップでは２列に並び、まとまってトラック１周のジョックを行いその後、フィールドに大きく円陣を作って準備運動を行っていました。円陣を作る際には</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６年生の「走って！」という声かけもあり、キビ</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キビした動きが見られ、チームとしてのまとまり</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を感じました。</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さらに、競技中は、走るのが得意そうな子も得　　　　　　　　　　　　　　　　　　　　　　　　　　　　　　　　　　　　　　</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意ではなさそうな子も、精一杯</w:t>
                            </w:r>
                            <w:bookmarkStart w:id="0" w:name="_GoBack"/>
                            <w:bookmarkEnd w:id="0"/>
                            <w:r>
                              <w:rPr>
                                <w:rFonts w:hint="eastAsia" w:ascii="ＭＳ ゴシック" w:hAnsi="ＭＳ ゴシック" w:eastAsia="ＭＳ ゴシック"/>
                                <w:sz w:val="24"/>
                              </w:rPr>
                              <w:t>走っていました。</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一生懸命な姿は人の心を動かします。</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rPr>
                              <w:drawing>
                                <wp:inline distT="0" distB="0" distL="203200" distR="203200">
                                  <wp:extent cx="2421890" cy="1146175"/>
                                  <wp:effectExtent l="0" t="0" r="0" b="0"/>
                                  <wp:docPr id="1035" name="オブジェクト 0"/>
                                  <a:graphic>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2421890" cy="1146175"/>
                                          </a:xfrm>
                                          <a:prstGeom prst="rect">
                                            <a:avLst/>
                                          </a:prstGeom>
                                          <a:ln/>
                                        </pic:spPr>
                                      </pic:pic>
                                    </a:graphicData>
                                  </a:graphic>
                                </wp:inline>
                              </w:drawing>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また、応援では、リレーで学校名がコールされ</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ると応援席から大きな拍手の音（他の学校より大</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きかったと思います）。応援でもまとまりを感じ</w:t>
                            </w:r>
                            <w:r>
                              <w:rPr>
                                <w:rFonts w:hint="eastAsia"/>
                              </w:rPr>
                              <w:t xml:space="preserve"> </w:t>
                            </w:r>
                            <w:r>
                              <w:rPr>
                                <w:rFonts w:hint="eastAsia" w:ascii="ＭＳ ゴシック" w:hAnsi="ＭＳ ゴシック" w:eastAsia="ＭＳ ゴシック"/>
                                <w:sz w:val="24"/>
                              </w:rPr>
                              <w:t>ました。</w:t>
                            </w:r>
                          </w:p>
                          <w:p>
                            <w:pPr>
                              <w:pStyle w:val="0"/>
                              <w:spacing w:line="28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color w:val="FFFFFF" w:themeColor="background1"/>
                                <w:sz w:val="22"/>
                              </w:rPr>
                              <w:t>・・・・・・・・・・・・・・・・・・・・</w:t>
                            </w:r>
                            <w:r>
                              <w:rPr>
                                <w:rFonts w:hint="eastAsia" w:ascii="ＭＳ ゴシック" w:hAnsi="ＭＳ ゴシック" w:eastAsia="ＭＳ ゴシック"/>
                                <w:sz w:val="22"/>
                              </w:rPr>
                              <w:t>　子どもたちには、最後の種目（６年生４×１００リ</w:t>
                            </w:r>
                          </w:p>
                          <w:p>
                            <w:pPr>
                              <w:pStyle w:val="0"/>
                              <w:spacing w:line="28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color w:val="FFFFFF" w:themeColor="background1"/>
                                <w:sz w:val="22"/>
                              </w:rPr>
                              <w:t>・・・・・・・・・・・・・・・・・・・・</w:t>
                            </w:r>
                            <w:r>
                              <w:rPr>
                                <w:rFonts w:hint="eastAsia" w:ascii="ＭＳ ゴシック" w:hAnsi="ＭＳ ゴシック" w:eastAsia="ＭＳ ゴシック"/>
                                <w:sz w:val="22"/>
                              </w:rPr>
                              <w:t>レー）で新和小が男女１位（左写真はゴールの瞬間）だっ　　　　　　　　　　　　　　　　　　　ったことがうれしくて、心に強く残ったようです。</w:t>
                            </w: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2428875" cy="1162050"/>
                                  <wp:effectExtent l="0" t="0" r="0" b="0"/>
                                  <wp:docPr id="1036" name="オブジェクト 0"/>
                                  <a:graphic>
                                    <a:graphicData uri="http://schemas.openxmlformats.org/drawingml/2006/picture">
                                      <pic:pic xmlns:pic="http://schemas.openxmlformats.org/drawingml/2006/picture">
                                        <pic:nvPicPr>
                                          <pic:cNvPr id="1036" name="オブジェクト 0"/>
                                          <pic:cNvPicPr>
                                            <a:picLocks noChangeAspect="1"/>
                                          </pic:cNvPicPr>
                                        </pic:nvPicPr>
                                        <pic:blipFill>
                                          <a:blip r:embed="rId8"/>
                                          <a:stretch>
                                            <a:fillRect/>
                                          </a:stretch>
                                        </pic:blipFill>
                                        <pic:spPr>
                                          <a:xfrm>
                                            <a:off x="0" y="0"/>
                                            <a:ext cx="2428875" cy="1162050"/>
                                          </a:xfrm>
                                          <a:prstGeom prst="rect">
                                            <a:avLst/>
                                          </a:prstGeom>
                                        </pic:spPr>
                                      </pic:pic>
                                    </a:graphicData>
                                  </a:graphic>
                                </wp:inline>
                              </w:drawing>
                            </w:r>
                            <w:r>
                              <w:rPr>
                                <w:rFonts w:hint="eastAsia" w:ascii="ＭＳ ゴシック" w:hAnsi="ＭＳ ゴシック" w:eastAsia="ＭＳ ゴシック"/>
                                <w:color w:val="FFFFFF" w:themeColor="background1"/>
                                <w:sz w:val="22"/>
                              </w:rPr>
                              <w:t>・・・・・・・・・・・・・・・・・・・・</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2"/>
                              </w:rPr>
                              <w:t>・・・・・・・・・・・・・・・・・・・・</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2"/>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8pt;mso-position-vertical-relative:margin;mso-position-horizontal-relative:margin;position:absolute;mso-wrap-mode:square;height:350.8pt;mso-wrap-distance-top:0pt;width:452.5pt;mso-wrap-distance-left:5.65pt;margin-left:0pt;z-index:2;" o:spid="_x0000_s103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240" w:beforeLines="0" w:beforeAutospacing="0" w:line="280" w:lineRule="exact"/>
                        <w:ind w:left="0" w:leftChars="0" w:firstLine="918" w:firstLineChars="2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《小体連南ブロック陸上競技会にて》</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去る９月２９日（木）に行われた南ブロック陸上記録会には、本校から５・６年生が参加しました。今回の陸上記録会では、新和小の子どもたちの行動でうれしいことがありました。</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まず、朝、競技場に入る際は、新和小の子どもたちは入り口に整列し、元気な声であいさつをして入っていました。学校としてのまとまりや礼儀正しさを感じさせるすばらしい態度でした。</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次に、ウォーミングアップでは２列に並び、まとまってトラック１周のジョックを行いその後、フィールドに大きく円陣を作って準備運動を行っていました。円陣を作る際には</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６年生の「走って！」という声かけもあり、キビ</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キビした動きが見られ、チームとしてのまとまり</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を感じました。</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さらに、競技中は、走るのが得意そうな子も得　　　　　　　　　　　　　　　　　　　　　　　　　　　　　　　　　　　　　　</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意ではなさそうな子も、精一杯</w:t>
                      </w:r>
                      <w:bookmarkStart w:id="1" w:name="_GoBack"/>
                      <w:bookmarkEnd w:id="1"/>
                      <w:r>
                        <w:rPr>
                          <w:rFonts w:hint="eastAsia" w:ascii="ＭＳ ゴシック" w:hAnsi="ＭＳ ゴシック" w:eastAsia="ＭＳ ゴシック"/>
                          <w:sz w:val="24"/>
                        </w:rPr>
                        <w:t>走っていました。</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一生懸命な姿は人の心を動かします。</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rPr>
                        <w:drawing>
                          <wp:inline distT="0" distB="0" distL="203200" distR="203200">
                            <wp:extent cx="2421890" cy="114617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2421890" cy="1146175"/>
                                    </a:xfrm>
                                    <a:prstGeom prst="rect">
                                      <a:avLst/>
                                    </a:prstGeom>
                                    <a:ln/>
                                  </pic:spPr>
                                </pic:pic>
                              </a:graphicData>
                            </a:graphic>
                          </wp:inline>
                        </w:drawing>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また、応援では、リレーで学校名がコールされ</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ると応援席から大きな拍手の音（他の学校より大</w:t>
                      </w:r>
                    </w:p>
                    <w:p>
                      <w:pPr>
                        <w:pStyle w:val="0"/>
                        <w:spacing w:line="280" w:lineRule="exact"/>
                        <w:ind w:left="0" w:leftChars="0" w:hanging="3942" w:hangingChars="1800"/>
                        <w:jc w:val="left"/>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きかったと思います）。応援でもまとまりを感じ</w:t>
                      </w:r>
                      <w:r>
                        <w:rPr>
                          <w:rFonts w:hint="eastAsia"/>
                        </w:rPr>
                        <w:t xml:space="preserve"> </w:t>
                      </w:r>
                      <w:r>
                        <w:rPr>
                          <w:rFonts w:hint="eastAsia" w:ascii="ＭＳ ゴシック" w:hAnsi="ＭＳ ゴシック" w:eastAsia="ＭＳ ゴシック"/>
                          <w:sz w:val="24"/>
                        </w:rPr>
                        <w:t>ました。</w:t>
                      </w:r>
                    </w:p>
                    <w:p>
                      <w:pPr>
                        <w:pStyle w:val="0"/>
                        <w:spacing w:line="28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color w:val="FFFFFF" w:themeColor="background1"/>
                          <w:sz w:val="22"/>
                        </w:rPr>
                        <w:t>・・・・・・・・・・・・・・・・・・・・</w:t>
                      </w:r>
                      <w:r>
                        <w:rPr>
                          <w:rFonts w:hint="eastAsia" w:ascii="ＭＳ ゴシック" w:hAnsi="ＭＳ ゴシック" w:eastAsia="ＭＳ ゴシック"/>
                          <w:sz w:val="22"/>
                        </w:rPr>
                        <w:t>　子どもたちには、最後の種目（６年生４×１００リ</w:t>
                      </w:r>
                    </w:p>
                    <w:p>
                      <w:pPr>
                        <w:pStyle w:val="0"/>
                        <w:spacing w:line="28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color w:val="FFFFFF" w:themeColor="background1"/>
                          <w:sz w:val="22"/>
                        </w:rPr>
                        <w:t>・・・・・・・・・・・・・・・・・・・・</w:t>
                      </w:r>
                      <w:r>
                        <w:rPr>
                          <w:rFonts w:hint="eastAsia" w:ascii="ＭＳ ゴシック" w:hAnsi="ＭＳ ゴシック" w:eastAsia="ＭＳ ゴシック"/>
                          <w:sz w:val="22"/>
                        </w:rPr>
                        <w:t>レー）で新和小が男女１位（左写真はゴールの瞬間）だっ　　　　　　　　　　　　　　　　　　　ったことがうれしくて、心に強く残ったようです。</w:t>
                      </w: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2428875" cy="116205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8"/>
                                    <a:stretch>
                                      <a:fillRect/>
                                    </a:stretch>
                                  </pic:blipFill>
                                  <pic:spPr>
                                    <a:xfrm>
                                      <a:off x="0" y="0"/>
                                      <a:ext cx="2428875" cy="1162050"/>
                                    </a:xfrm>
                                    <a:prstGeom prst="rect">
                                      <a:avLst/>
                                    </a:prstGeom>
                                  </pic:spPr>
                                </pic:pic>
                              </a:graphicData>
                            </a:graphic>
                          </wp:inline>
                        </w:drawing>
                      </w:r>
                      <w:r>
                        <w:rPr>
                          <w:rFonts w:hint="eastAsia" w:ascii="ＭＳ ゴシック" w:hAnsi="ＭＳ ゴシック" w:eastAsia="ＭＳ ゴシック"/>
                          <w:color w:val="FFFFFF" w:themeColor="background1"/>
                          <w:sz w:val="22"/>
                        </w:rPr>
                        <w:t>・・・・・・・・・・・・・・・・・・・・</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2"/>
                        </w:rPr>
                        <w:t>・・・・・・・・・・・・・・・・・・・・</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2"/>
                        </w:rPr>
                        <w:t>・・・・・・・・・・・・・・・・・・・・</w:t>
                      </w:r>
                    </w:p>
                  </w:txbxContent>
                </v:textbox>
                <v:imagedata o:title=""/>
                <w10:wrap type="square" side="both" anchorx="margin" anchory="margin"/>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3416300</wp:posOffset>
                </wp:positionH>
                <wp:positionV relativeFrom="paragraph">
                  <wp:posOffset>5447030</wp:posOffset>
                </wp:positionV>
                <wp:extent cx="2360295" cy="2433955"/>
                <wp:effectExtent l="29210" t="28575" r="48895" b="39370"/>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2360295" cy="2433955"/>
                        </a:xfrm>
                        <a:prstGeom prst="rect">
                          <a:avLst/>
                        </a:prstGeom>
                        <a:solidFill>
                          <a:srgbClr val="FFFFFF"/>
                        </a:solidFill>
                        <a:ln w="57150" cmpd="thinThick">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w w:val="50"/>
                                <w:sz w:val="28"/>
                              </w:rPr>
                              <w:t>■</w:t>
                            </w:r>
                            <w:r>
                              <w:rPr>
                                <w:rFonts w:hint="eastAsia" w:ascii="AR Pゴシック体S" w:hAnsi="AR Pゴシック体S" w:eastAsia="AR Pゴシック体S"/>
                                <w:sz w:val="24"/>
                              </w:rPr>
                              <w:t>入賞、おめでとうございます</w:t>
                            </w:r>
                            <w:r>
                              <w:rPr>
                                <w:rFonts w:hint="eastAsia" w:ascii="AR Pゴシック体S" w:hAnsi="AR Pゴシック体S" w:eastAsia="AR Pゴシック体S"/>
                                <w:color w:val="FF0000"/>
                                <w:w w:val="50"/>
                                <w:sz w:val="28"/>
                              </w:rPr>
                              <w:t>■</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文化とスポーツの両面での入賞がありましたのでご紹介します。</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あまくさ福祉まつり作品展において本校から、小学校中学年作文で淀水　羽華さん（３年生）、高学年作文で浦田　凰輝さん（６年生）高学年絵画で浦中　万里奈さん（６年生）の３人が入賞となりました。１０月２３日（日）に天草市民センターで絵画の作品が展示される予定です。</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また、浦田　凰輝さんは天草学童陸上選手権大会の６年男子８００ｍでも３位入賞となっています。入賞された皆さん、おめでとうございます。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8.9pt;mso-position-vertical-relative:text;mso-position-horizontal-relative:text;position:absolute;height:191.65pt;mso-wrap-distance-top:0pt;width:185.85pt;mso-wrap-distance-left:16pt;margin-left:269pt;z-index:15;" o:spid="_x0000_s1037" o:allowincell="t" o:allowoverlap="t" filled="t" fillcolor="#ffffff" stroked="t" strokecolor="#00b050" strokeweight="4.5pt" o:spt="202" type="#_x0000_t202">
                <v:fill/>
                <v:stroke linestyle="thinThick" filltype="solid"/>
                <v:textbox style="layout-flow:horizontal;" inset="2.0637499999999998mm,0.24694444444444438mm,2.0637499999999998mm,0.24694444444444438mm">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w w:val="50"/>
                          <w:sz w:val="28"/>
                        </w:rPr>
                        <w:t>■</w:t>
                      </w:r>
                      <w:r>
                        <w:rPr>
                          <w:rFonts w:hint="eastAsia" w:ascii="AR Pゴシック体S" w:hAnsi="AR Pゴシック体S" w:eastAsia="AR Pゴシック体S"/>
                          <w:sz w:val="24"/>
                        </w:rPr>
                        <w:t>入賞、おめでとうございます</w:t>
                      </w:r>
                      <w:r>
                        <w:rPr>
                          <w:rFonts w:hint="eastAsia" w:ascii="AR Pゴシック体S" w:hAnsi="AR Pゴシック体S" w:eastAsia="AR Pゴシック体S"/>
                          <w:color w:val="FF0000"/>
                          <w:w w:val="50"/>
                          <w:sz w:val="28"/>
                        </w:rPr>
                        <w:t>■</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文化とスポーツの両面での入賞がありましたのでご紹介します。</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あまくさ福祉まつり作品展において本校から、小学校中学年作文で淀水　羽華さん（３年生）、高学年作文で浦田　凰輝さん（６年生）高学年絵画で浦中　万里奈さん（６年生）の３人が入賞となりました。１０月２３日（日）に天草市民センターで絵画の作品が展示される予定です。</w:t>
                      </w:r>
                    </w:p>
                    <w:p>
                      <w:pPr>
                        <w:pStyle w:val="0"/>
                        <w:spacing w:line="240" w:lineRule="exact"/>
                        <w:ind w:firstLine="219" w:firstLineChars="100"/>
                        <w:rPr>
                          <w:rFonts w:hint="eastAsia" w:ascii="ＭＳ ゴシック" w:hAnsi="ＭＳ ゴシック" w:eastAsia="ＭＳ ゴシック"/>
                          <w:sz w:val="22"/>
                        </w:rPr>
                      </w:pPr>
                      <w:r>
                        <w:rPr>
                          <w:rFonts w:hint="eastAsia" w:ascii="ＭＳ ゴシック" w:hAnsi="ＭＳ ゴシック" w:eastAsia="ＭＳ ゴシック"/>
                          <w:sz w:val="22"/>
                        </w:rPr>
                        <w:t>また、浦田　凰輝さんは天草学童陸上選手権大会の６年男子８００ｍでも３位入賞となっています。入賞された皆さん、おめでとうございます。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9226550</wp:posOffset>
                </wp:positionH>
                <wp:positionV relativeFrom="paragraph">
                  <wp:posOffset>3534410</wp:posOffset>
                </wp:positionV>
                <wp:extent cx="2603500" cy="560705"/>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2603500" cy="56070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rPr>
                              <w:t>左上写真：龍ヶ岳小と対戦する前に気合いを</w:t>
                            </w:r>
                          </w:p>
                          <w:p>
                            <w:pPr>
                              <w:pStyle w:val="0"/>
                              <w:ind w:firstLine="945" w:firstLineChars="500"/>
                              <w:rPr>
                                <w:rFonts w:hint="eastAsia" w:ascii="ＭＳ ゴシック" w:hAnsi="ＭＳ ゴシック" w:eastAsia="ＭＳ ゴシック"/>
                              </w:rPr>
                            </w:pPr>
                            <w:r>
                              <w:rPr>
                                <w:rFonts w:hint="eastAsia" w:ascii="ＭＳ ゴシック" w:hAnsi="ＭＳ ゴシック" w:eastAsia="ＭＳ ゴシック"/>
                              </w:rPr>
                              <w:t>入れる姿</w:t>
                            </w:r>
                          </w:p>
                          <w:p>
                            <w:pPr>
                              <w:pStyle w:val="0"/>
                              <w:ind w:leftChars="0" w:firstLine="0" w:firstLineChars="0"/>
                              <w:rPr>
                                <w:rFonts w:hint="eastAsia"/>
                              </w:rPr>
                            </w:pPr>
                            <w:r>
                              <w:rPr>
                                <w:rFonts w:hint="eastAsia" w:ascii="ＭＳ ゴシック" w:hAnsi="ＭＳ ゴシック" w:eastAsia="ＭＳ ゴシック"/>
                              </w:rPr>
                              <w:t>左下写真：焼き杉を作成している様子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8.3pt;mso-position-vertical-relative:text;mso-position-horizontal-relative:text;position:absolute;height:44.15pt;mso-wrap-distance-top:0pt;width:205pt;mso-wrap-distance-left:16pt;margin-left:726.5pt;z-index:18;" o:spid="_x0000_s103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rPr>
                        <w:t>左上写真：龍ヶ岳小と対戦する前に気合いを</w:t>
                      </w:r>
                    </w:p>
                    <w:p>
                      <w:pPr>
                        <w:pStyle w:val="0"/>
                        <w:ind w:firstLine="945" w:firstLineChars="500"/>
                        <w:rPr>
                          <w:rFonts w:hint="eastAsia" w:ascii="ＭＳ ゴシック" w:hAnsi="ＭＳ ゴシック" w:eastAsia="ＭＳ ゴシック"/>
                        </w:rPr>
                      </w:pPr>
                      <w:r>
                        <w:rPr>
                          <w:rFonts w:hint="eastAsia" w:ascii="ＭＳ ゴシック" w:hAnsi="ＭＳ ゴシック" w:eastAsia="ＭＳ ゴシック"/>
                        </w:rPr>
                        <w:t>入れる姿</w:t>
                      </w:r>
                    </w:p>
                    <w:p>
                      <w:pPr>
                        <w:pStyle w:val="0"/>
                        <w:ind w:leftChars="0" w:firstLine="0" w:firstLineChars="0"/>
                        <w:rPr>
                          <w:rFonts w:hint="eastAsia"/>
                        </w:rPr>
                      </w:pPr>
                      <w:r>
                        <w:rPr>
                          <w:rFonts w:hint="eastAsia" w:ascii="ＭＳ ゴシック" w:hAnsi="ＭＳ ゴシック" w:eastAsia="ＭＳ ゴシック"/>
                        </w:rPr>
                        <w:t>左下写真：焼き杉を作成している様子</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 behindDoc="1" locked="0" layoutInCell="1" hidden="0" allowOverlap="1">
                <wp:simplePos x="0" y="0"/>
                <wp:positionH relativeFrom="margin">
                  <wp:posOffset>7174865</wp:posOffset>
                </wp:positionH>
                <wp:positionV relativeFrom="margin">
                  <wp:posOffset>20955</wp:posOffset>
                </wp:positionV>
                <wp:extent cx="4806315" cy="7856220"/>
                <wp:effectExtent l="0" t="0" r="1905" b="1905"/>
                <wp:wrapTight wrapText="bothSides">
                  <wp:wrapPolygon>
                    <wp:start x="14" y="9"/>
                    <wp:lineTo x="14" y="21605"/>
                    <wp:lineTo x="21609" y="21605"/>
                    <wp:lineTo x="21609" y="9"/>
                    <wp:lineTo x="14" y="9"/>
                  </wp:wrapPolygon>
                </wp:wrapTight>
                <wp:docPr id="1039" name="オブジェクト 0"/>
                <a:graphic xmlns:a="http://schemas.openxmlformats.org/drawingml/2006/main">
                  <a:graphicData uri="http://schemas.microsoft.com/office/word/2010/wordprocessingShape">
                    <wps:wsp>
                      <wps:cNvPr id="1039" name="オブジェクト 0"/>
                      <wps:cNvSpPr txBox="1"/>
                      <wps:spPr>
                        <a:xfrm>
                          <a:off x="0" y="0"/>
                          <a:ext cx="4806315" cy="78562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0" w:leftChars="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集団宿泊教室</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１０月６日（木）～７日（金）に集団宿泊教室を実施しました。１日目の夕方から小雨が降り、一部内容を変更しての活動となりましたが、５年生の子どもたちは積極的に活動に取り組むことができました。特にナイトハイクの代わりに行ったドッジビー（ボールの代わりにフリスビーを使用するドッジボール）では、龍ヶ岳小との対戦となり、子どもたちは気合いが入っていました。（結果は新和小の２戦２勝でした。）</w:t>
                            </w:r>
                          </w:p>
                          <w:p>
                            <w:pPr>
                              <w:pStyle w:val="0"/>
                              <w:spacing w:line="16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firstLine="1533" w:firstLineChars="700"/>
                              <w:rPr>
                                <w:rFonts w:hint="eastAsia" w:ascii="ＭＳ ゴシック" w:hAnsi="ＭＳ ゴシック" w:eastAsia="ＭＳ ゴシック"/>
                                <w:sz w:val="24"/>
                              </w:rPr>
                            </w:pPr>
                            <w:r>
                              <w:rPr>
                                <w:rFonts w:hint="eastAsia" w:ascii="ＭＳ ゴシック" w:hAnsi="ＭＳ ゴシック" w:eastAsia="ＭＳ ゴシック"/>
                                <w:sz w:val="24"/>
                              </w:rPr>
                              <w:t>・・・・・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「自然と親しむこと」「集団生活での望ま</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し　　　　　　　　　　　　　しい行動を身に付けること」が目的の行事</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でした。先生方から指導される場面もあり　　　　　</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ましたが、様々な活動を通して子どもたち</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は概ね目標を達成できていたと思います。</w:t>
                            </w:r>
                          </w:p>
                          <w:p>
                            <w:pPr>
                              <w:pStyle w:val="0"/>
                              <w:spacing w:line="280" w:lineRule="exact"/>
                              <w:ind w:left="0" w:leftChars="0" w:firstLine="3066" w:firstLineChars="1400"/>
                              <w:rPr>
                                <w:rFonts w:hint="eastAsia" w:ascii="ＭＳ ゴシック" w:hAnsi="ＭＳ ゴシック" w:eastAsia="ＭＳ ゴシック"/>
                                <w:sz w:val="24"/>
                              </w:rPr>
                            </w:pPr>
                            <w:r>
                              <w:rPr>
                                <w:rFonts w:hint="eastAsia" w:ascii="ＭＳ ゴシック" w:hAnsi="ＭＳ ゴシック" w:eastAsia="ＭＳ ゴシック"/>
                                <w:sz w:val="24"/>
                              </w:rPr>
                              <w:t>周りの人を思いやり、一部の人だけが大き</w:t>
                            </w: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888490" cy="1256665"/>
                                  <wp:effectExtent l="0" t="0" r="0" b="0"/>
                                  <wp:docPr id="1040" name="オブジェクト 0"/>
                                  <a:graphic>
                                    <a:graphicData uri="http://schemas.openxmlformats.org/drawingml/2006/picture">
                                      <pic:pic xmlns:pic="http://schemas.openxmlformats.org/drawingml/2006/picture">
                                        <pic:nvPicPr>
                                          <pic:cNvPr id="1040" name="オブジェクト 0"/>
                                          <pic:cNvPicPr>
                                            <a:picLocks noChangeAspect="1"/>
                                          </pic:cNvPicPr>
                                        </pic:nvPicPr>
                                        <pic:blipFill>
                                          <a:blip r:embed="rId9"/>
                                          <a:stretch>
                                            <a:fillRect/>
                                          </a:stretch>
                                        </pic:blipFill>
                                        <pic:spPr>
                                          <a:xfrm>
                                            <a:off x="0" y="0"/>
                                            <a:ext cx="1888490" cy="1256665"/>
                                          </a:xfrm>
                                          <a:prstGeom prst="rect">
                                            <a:avLst/>
                                          </a:prstGeom>
                                        </pic:spPr>
                                      </pic:pic>
                                    </a:graphicData>
                                  </a:graphic>
                                </wp:inline>
                              </w:drawing>
                            </w:r>
                            <w:r>
                              <w:rPr>
                                <w:rFonts w:hint="eastAsia"/>
                              </w:rPr>
                              <w:t xml:space="preserve"> </w:t>
                            </w:r>
                            <w:r>
                              <w:rPr>
                                <w:rFonts w:hint="eastAsia" w:ascii="ＭＳ ゴシック" w:hAnsi="ＭＳ ゴシック" w:eastAsia="ＭＳ ゴシック"/>
                                <w:sz w:val="24"/>
                              </w:rPr>
                              <w:t>く譲歩するのではなく、誰もが周りに少し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・・・・・・・・・・・・・・譲歩する心を持つことが集団生活では大切</w:t>
                            </w:r>
                          </w:p>
                          <w:p>
                            <w:pPr>
                              <w:pStyle w:val="0"/>
                              <w:spacing w:line="280" w:lineRule="exact"/>
                              <w:ind w:left="0" w:leftChars="0" w:firstLine="398" w:firstLineChars="200"/>
                              <w:rPr>
                                <w:rFonts w:hint="eastAsia" w:ascii="ＭＳ ゴシック" w:hAnsi="ＭＳ ゴシック" w:eastAsia="ＭＳ ゴシック"/>
                                <w:sz w:val="24"/>
                              </w:rPr>
                            </w:pPr>
                            <w:r>
                              <w:rPr>
                                <w:rFonts w:hint="eastAsia" w:ascii="AR P丸ゴシック体E" w:hAnsi="AR P丸ゴシック体E" w:eastAsia="AR P丸ゴシック体E"/>
                                <w:sz w:val="22"/>
                              </w:rPr>
                              <w:t>【↑</w:t>
                            </w:r>
                            <w:r>
                              <w:rPr>
                                <w:rFonts w:hint="eastAsia" w:ascii="AR P丸ゴシック体E" w:hAnsi="AR P丸ゴシック体E" w:eastAsia="AR P丸ゴシック体E"/>
                                <w:sz w:val="24"/>
                              </w:rPr>
                              <w:t>出島　　　　　　　　</w:t>
                            </w:r>
                            <w:r>
                              <w:rPr>
                                <w:rFonts w:hint="eastAsia" w:ascii="AR P丸ゴシック体E" w:hAnsi="AR P丸ゴシック体E" w:eastAsia="AR P丸ゴシック体E"/>
                                <w:sz w:val="24"/>
                              </w:rPr>
                              <w:t xml:space="preserve"> </w:t>
                            </w:r>
                            <w:r>
                              <w:rPr>
                                <w:rFonts w:hint="eastAsia" w:ascii="ＭＳ ゴシック" w:hAnsi="ＭＳ ゴシック" w:eastAsia="ＭＳ ゴシック"/>
                                <w:sz w:val="24"/>
                              </w:rPr>
                              <w:t>になると思います。集団宿泊教室での学び</w:t>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を５年生は今後の生活に活かしていってく</w:t>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れるはずです。</w:t>
                            </w:r>
                          </w:p>
                          <w:p>
                            <w:pPr>
                              <w:pStyle w:val="0"/>
                              <w:spacing w:line="280" w:lineRule="exact"/>
                              <w:ind w:left="0" w:leftChars="0" w:firstLine="199" w:firstLineChars="100"/>
                              <w:rPr>
                                <w:rFonts w:hint="eastAsia" w:ascii="ＭＳ ゴシック" w:hAnsi="ＭＳ ゴシック" w:eastAsia="ＭＳ ゴシック"/>
                                <w:sz w:val="24"/>
                              </w:rPr>
                            </w:pPr>
                          </w:p>
                          <w:p>
                            <w:pPr>
                              <w:pStyle w:val="0"/>
                              <w:spacing w:line="280" w:lineRule="exact"/>
                              <w:ind w:left="0" w:leftChars="0" w:firstLine="199" w:firstLineChars="10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891665" cy="1141730"/>
                                  <wp:effectExtent l="0" t="0" r="0" b="0"/>
                                  <wp:docPr id="1041" name="オブジェクト 0"/>
                                  <a:graphic>
                                    <a:graphicData uri="http://schemas.openxmlformats.org/drawingml/2006/picture">
                                      <pic:pic xmlns:pic="http://schemas.openxmlformats.org/drawingml/2006/picture">
                                        <pic:nvPicPr>
                                          <pic:cNvPr id="1041" name="オブジェクト 0"/>
                                          <pic:cNvPicPr>
                                            <a:picLocks noChangeAspect="1"/>
                                          </pic:cNvPicPr>
                                        </pic:nvPicPr>
                                        <pic:blipFill>
                                          <a:blip r:embed="rId10"/>
                                          <a:stretch>
                                            <a:fillRect/>
                                          </a:stretch>
                                        </pic:blipFill>
                                        <pic:spPr>
                                          <a:xfrm>
                                            <a:off x="0" y="0"/>
                                            <a:ext cx="1891665" cy="1141730"/>
                                          </a:xfrm>
                                          <a:prstGeom prst="rect">
                                            <a:avLst/>
                                          </a:prstGeom>
                                        </pic:spPr>
                                      </pic:pic>
                                    </a:graphicData>
                                  </a:graphic>
                                </wp:inline>
                              </w:drawing>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Chars="0" w:firstLine="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地域の皆様から御協力いただいています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本校の教育活動に、２学期も地域の皆様から御協力いただいています。</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９月の陸上記録会に向けては、花谷雄治さん、浪床</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順子さんに指導をしていただきましたし、文化展へ</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向けた作品づくりに際しては、上原佳代子さん、稲田</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color w:val="auto"/>
                                <w:sz w:val="24"/>
                              </w:rPr>
                              <w:t>正一郎</w:t>
                            </w:r>
                            <w:r>
                              <w:rPr>
                                <w:rFonts w:hint="eastAsia" w:ascii="ＭＳ ゴシック" w:hAnsi="ＭＳ ゴシック" w:eastAsia="ＭＳ ゴシック"/>
                                <w:sz w:val="24"/>
                              </w:rPr>
                              <w:t>さん、新和中の大塚先生に、毛筆の指導をして</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いただきました。</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また、天草市水産振興課の宮原　綾汰さんを講師と</w:t>
                            </w:r>
                          </w:p>
                          <w:p>
                            <w:pPr>
                              <w:pStyle w:val="0"/>
                              <w:spacing w:line="280" w:lineRule="exact"/>
                              <w:ind w:left="0"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してお魚給食出前事業の授業を１０月１２日に実施し</w:t>
                            </w:r>
                          </w:p>
                          <w:p>
                            <w:pPr>
                              <w:pStyle w:val="0"/>
                              <w:spacing w:line="280" w:lineRule="exact"/>
                              <w:ind w:left="0"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ました。なお、読み聞かせは２学期も継続いただいて</w:t>
                            </w:r>
                          </w:p>
                          <w:p>
                            <w:pPr>
                              <w:pStyle w:val="0"/>
                              <w:spacing w:line="280" w:lineRule="exact"/>
                              <w:ind w:left="0" w:leftChars="0" w:firstLine="2081" w:firstLineChars="950"/>
                              <w:rPr>
                                <w:rFonts w:hint="eastAsia" w:ascii="ＭＳ ゴシック" w:hAnsi="ＭＳ ゴシック" w:eastAsia="ＭＳ ゴシック"/>
                                <w:sz w:val="24"/>
                              </w:rPr>
                            </w:pPr>
                            <w:r>
                              <w:rPr>
                                <w:rFonts w:hint="eastAsia" w:ascii="ＭＳ ゴシック" w:hAnsi="ＭＳ ゴシック" w:eastAsia="ＭＳ ゴシック"/>
                                <w:sz w:val="24"/>
                              </w:rPr>
                              <w:t>います。　　　　　　　　</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ご多用の中、来校いただき、本校の教育活動の充実</w:t>
                            </w:r>
                          </w:p>
                          <w:p>
                            <w:pPr>
                              <w:pStyle w:val="0"/>
                              <w:spacing w:line="280" w:lineRule="exact"/>
                              <w:ind w:left="0" w:leftChars="0" w:firstLine="2081" w:firstLineChars="950"/>
                              <w:rPr>
                                <w:rFonts w:hint="eastAsia" w:ascii="ＭＳ ゴシック" w:hAnsi="ＭＳ ゴシック" w:eastAsia="ＭＳ ゴシック"/>
                                <w:sz w:val="24"/>
                              </w:rPr>
                            </w:pPr>
                            <w:r>
                              <w:rPr>
                                <w:rFonts w:hint="eastAsia" w:ascii="ＭＳ ゴシック" w:hAnsi="ＭＳ ゴシック" w:eastAsia="ＭＳ ゴシック"/>
                                <w:sz w:val="24"/>
                              </w:rPr>
                              <w:t>に御協力いただいている皆様に心から感謝申し上</w:t>
                            </w:r>
                            <w:r>
                              <w:rPr>
                                <w:rFonts w:hint="eastAsia"/>
                              </w:rPr>
                              <w:drawing>
                                <wp:inline distT="0" distB="0" distL="203200" distR="203200">
                                  <wp:extent cx="1208405" cy="1916430"/>
                                  <wp:effectExtent l="0" t="0" r="0" b="0"/>
                                  <wp:docPr id="1042" name="オブジェクト 0"/>
                                  <a:graphic>
                                    <a:graphicData uri="http://schemas.openxmlformats.org/drawingml/2006/picture">
                                      <pic:pic xmlns:pic="http://schemas.openxmlformats.org/drawingml/2006/picture">
                                        <pic:nvPicPr>
                                          <pic:cNvPr id="1042" name="オブジェクト 0"/>
                                          <pic:cNvPicPr>
                                            <a:picLocks noChangeAspect="1"/>
                                          </pic:cNvPicPr>
                                        </pic:nvPicPr>
                                        <pic:blipFill>
                                          <a:blip r:embed="rId11"/>
                                          <a:stretch>
                                            <a:fillRect/>
                                          </a:stretch>
                                        </pic:blipFill>
                                        <pic:spPr>
                                          <a:xfrm>
                                            <a:off x="0" y="0"/>
                                            <a:ext cx="1208405" cy="1916430"/>
                                          </a:xfrm>
                                          <a:prstGeom prst="rect">
                                            <a:avLst/>
                                          </a:prstGeom>
                                        </pic:spPr>
                                      </pic:pic>
                                    </a:graphicData>
                                  </a:graphic>
                                </wp:inline>
                              </w:drawing>
                            </w:r>
                            <w:r>
                              <w:rPr>
                                <w:rFonts w:hint="eastAsia"/>
                              </w:rPr>
                              <w:t>　</w:t>
                            </w:r>
                            <w:r>
                              <w:rPr>
                                <w:rFonts w:hint="eastAsia" w:ascii="ＭＳ ゴシック" w:hAnsi="ＭＳ ゴシック" w:eastAsia="ＭＳ ゴシック"/>
                                <w:sz w:val="24"/>
                              </w:rPr>
                              <w:t>げます。ありがとうございます。</w:t>
                            </w:r>
                          </w:p>
                          <w:p>
                            <w:pPr>
                              <w:pStyle w:val="0"/>
                              <w:spacing w:line="280" w:lineRule="exact"/>
                              <w:ind w:left="756" w:leftChars="400" w:firstLine="3066" w:firstLineChars="140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今後は家庭科の調理実習や　</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地域の美化運動等でお世話</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話になります。その際は、</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どうぞよろしくお願いいた</w:t>
                            </w:r>
                          </w:p>
                          <w:p>
                            <w:pPr>
                              <w:pStyle w:val="0"/>
                              <w:spacing w:line="280" w:lineRule="exact"/>
                              <w:ind w:left="0" w:leftChars="0" w:firstLine="4490" w:firstLineChars="2050"/>
                              <w:rPr>
                                <w:rFonts w:hint="eastAsia" w:ascii="ＭＳ ゴシック" w:hAnsi="ＭＳ ゴシック" w:eastAsia="ＭＳ ゴシック"/>
                                <w:sz w:val="24"/>
                              </w:rPr>
                            </w:pPr>
                            <w:r>
                              <w:rPr>
                                <w:rFonts w:hint="eastAsia" w:ascii="ＭＳ ゴシック" w:hAnsi="ＭＳ ゴシック" w:eastAsia="ＭＳ ゴシック"/>
                                <w:sz w:val="24"/>
                              </w:rPr>
                              <w:t>します。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r>
                              <w:rPr>
                                <w:rFonts w:hint="eastAsia"/>
                              </w:rPr>
                              <w:drawing>
                                <wp:inline distT="0" distB="0" distL="203200" distR="203200">
                                  <wp:extent cx="2637790" cy="1370330"/>
                                  <wp:effectExtent l="0" t="0" r="0" b="0"/>
                                  <wp:docPr id="1043" name="オブジェクト 0"/>
                                  <a:graphic>
                                    <a:graphicData uri="http://schemas.openxmlformats.org/drawingml/2006/picture">
                                      <pic:pic xmlns:pic="http://schemas.openxmlformats.org/drawingml/2006/picture">
                                        <pic:nvPicPr>
                                          <pic:cNvPr id="1043" name="オブジェクト 0"/>
                                          <pic:cNvPicPr>
                                            <a:picLocks noChangeAspect="1"/>
                                          </pic:cNvPicPr>
                                        </pic:nvPicPr>
                                        <pic:blipFill>
                                          <a:blip r:embed="rId12"/>
                                          <a:stretch>
                                            <a:fillRect/>
                                          </a:stretch>
                                        </pic:blipFill>
                                        <pic:spPr>
                                          <a:xfrm>
                                            <a:off x="0" y="0"/>
                                            <a:ext cx="2637790" cy="1370330"/>
                                          </a:xfrm>
                                          <a:prstGeom prst="rect">
                                            <a:avLst/>
                                          </a:prstGeom>
                                        </pic:spPr>
                                      </pic:pic>
                                    </a:graphicData>
                                  </a:graphic>
                                </wp:inline>
                              </w:drawing>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5pt;mso-position-vertical-relative:margin;mso-position-horizontal-relative:margin;position:absolute;mso-wrap-mode:tight;height:618.6pt;mso-wrap-distance-top:0pt;width:378.45pt;mso-wrap-distance-left:16pt;margin-left:564.95000000000005pt;z-index:-503316470;" wrapcoords="14 9 14 21605 21609 21605 21609 9 14 9 " o:spid="_x0000_s103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0" w:leftChars="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集団宿泊教室</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１０月６日（木）～７日（金）に集団宿泊教室を実施しました。１日目の夕方から小雨が降り、一部内容を変更しての活動となりましたが、５年生の子どもたちは積極的に活動に取り組むことができました。特にナイトハイクの代わりに行ったドッジビー（ボールの代わりにフリスビーを使用するドッジボール）では、龍ヶ岳小との対戦となり、子どもたちは気合いが入っていました。（結果は新和小の２戦２勝でした。）</w:t>
                      </w:r>
                    </w:p>
                    <w:p>
                      <w:pPr>
                        <w:pStyle w:val="0"/>
                        <w:spacing w:line="16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firstLine="1533" w:firstLineChars="700"/>
                        <w:rPr>
                          <w:rFonts w:hint="eastAsia" w:ascii="ＭＳ ゴシック" w:hAnsi="ＭＳ ゴシック" w:eastAsia="ＭＳ ゴシック"/>
                          <w:sz w:val="24"/>
                        </w:rPr>
                      </w:pPr>
                      <w:r>
                        <w:rPr>
                          <w:rFonts w:hint="eastAsia" w:ascii="ＭＳ ゴシック" w:hAnsi="ＭＳ ゴシック" w:eastAsia="ＭＳ ゴシック"/>
                          <w:sz w:val="24"/>
                        </w:rPr>
                        <w:t>・・・・・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「自然と親しむこと」「集団生活での望ま</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し　　　　　　　　　　　　　しい行動を身に付けること」が目的の行事</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でした。先生方から指導される場面もあり　　　　　</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ましたが、様々な活動を通して子どもたち</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は概ね目標を達成できていたと思います。</w:t>
                      </w:r>
                    </w:p>
                    <w:p>
                      <w:pPr>
                        <w:pStyle w:val="0"/>
                        <w:spacing w:line="280" w:lineRule="exact"/>
                        <w:ind w:left="0" w:leftChars="0" w:firstLine="3066" w:firstLineChars="1400"/>
                        <w:rPr>
                          <w:rFonts w:hint="eastAsia" w:ascii="ＭＳ ゴシック" w:hAnsi="ＭＳ ゴシック" w:eastAsia="ＭＳ ゴシック"/>
                          <w:sz w:val="24"/>
                        </w:rPr>
                      </w:pPr>
                      <w:r>
                        <w:rPr>
                          <w:rFonts w:hint="eastAsia" w:ascii="ＭＳ ゴシック" w:hAnsi="ＭＳ ゴシック" w:eastAsia="ＭＳ ゴシック"/>
                          <w:sz w:val="24"/>
                        </w:rPr>
                        <w:t>周りの人を思いやり、一部の人だけが大き</w:t>
                      </w: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888490" cy="125666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9"/>
                                    <a:stretch>
                                      <a:fillRect/>
                                    </a:stretch>
                                  </pic:blipFill>
                                  <pic:spPr>
                                    <a:xfrm>
                                      <a:off x="0" y="0"/>
                                      <a:ext cx="1888490" cy="1256665"/>
                                    </a:xfrm>
                                    <a:prstGeom prst="rect">
                                      <a:avLst/>
                                    </a:prstGeom>
                                  </pic:spPr>
                                </pic:pic>
                              </a:graphicData>
                            </a:graphic>
                          </wp:inline>
                        </w:drawing>
                      </w:r>
                      <w:r>
                        <w:rPr>
                          <w:rFonts w:hint="eastAsia"/>
                        </w:rPr>
                        <w:t xml:space="preserve"> </w:t>
                      </w:r>
                      <w:r>
                        <w:rPr>
                          <w:rFonts w:hint="eastAsia" w:ascii="ＭＳ ゴシック" w:hAnsi="ＭＳ ゴシック" w:eastAsia="ＭＳ ゴシック"/>
                          <w:sz w:val="24"/>
                        </w:rPr>
                        <w:t>く譲歩するのではなく、誰もが周りに少し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・・・・・・・・・・・・・・譲歩する心を持つことが集団生活では大切</w:t>
                      </w:r>
                    </w:p>
                    <w:p>
                      <w:pPr>
                        <w:pStyle w:val="0"/>
                        <w:spacing w:line="280" w:lineRule="exact"/>
                        <w:ind w:left="0" w:leftChars="0" w:firstLine="398" w:firstLineChars="200"/>
                        <w:rPr>
                          <w:rFonts w:hint="eastAsia" w:ascii="ＭＳ ゴシック" w:hAnsi="ＭＳ ゴシック" w:eastAsia="ＭＳ ゴシック"/>
                          <w:sz w:val="24"/>
                        </w:rPr>
                      </w:pPr>
                      <w:r>
                        <w:rPr>
                          <w:rFonts w:hint="eastAsia" w:ascii="AR P丸ゴシック体E" w:hAnsi="AR P丸ゴシック体E" w:eastAsia="AR P丸ゴシック体E"/>
                          <w:sz w:val="22"/>
                        </w:rPr>
                        <w:t>【↑</w:t>
                      </w:r>
                      <w:r>
                        <w:rPr>
                          <w:rFonts w:hint="eastAsia" w:ascii="AR P丸ゴシック体E" w:hAnsi="AR P丸ゴシック体E" w:eastAsia="AR P丸ゴシック体E"/>
                          <w:sz w:val="24"/>
                        </w:rPr>
                        <w:t>出島　　　　　　　　</w:t>
                      </w:r>
                      <w:r>
                        <w:rPr>
                          <w:rFonts w:hint="eastAsia" w:ascii="AR P丸ゴシック体E" w:hAnsi="AR P丸ゴシック体E" w:eastAsia="AR P丸ゴシック体E"/>
                          <w:sz w:val="24"/>
                        </w:rPr>
                        <w:t xml:space="preserve"> </w:t>
                      </w:r>
                      <w:r>
                        <w:rPr>
                          <w:rFonts w:hint="eastAsia" w:ascii="ＭＳ ゴシック" w:hAnsi="ＭＳ ゴシック" w:eastAsia="ＭＳ ゴシック"/>
                          <w:sz w:val="24"/>
                        </w:rPr>
                        <w:t>になると思います。集団宿泊教室での学び</w:t>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を５年生は今後の生活に活かしていってく</w:t>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れるはずです。</w:t>
                      </w:r>
                    </w:p>
                    <w:p>
                      <w:pPr>
                        <w:pStyle w:val="0"/>
                        <w:spacing w:line="280" w:lineRule="exact"/>
                        <w:ind w:left="0" w:leftChars="0" w:firstLine="199" w:firstLineChars="100"/>
                        <w:rPr>
                          <w:rFonts w:hint="eastAsia" w:ascii="ＭＳ ゴシック" w:hAnsi="ＭＳ ゴシック" w:eastAsia="ＭＳ ゴシック"/>
                          <w:sz w:val="24"/>
                        </w:rPr>
                      </w:pPr>
                    </w:p>
                    <w:p>
                      <w:pPr>
                        <w:pStyle w:val="0"/>
                        <w:spacing w:line="280" w:lineRule="exact"/>
                        <w:ind w:left="0" w:leftChars="0" w:firstLine="199" w:firstLineChars="10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891665" cy="1141730"/>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0"/>
                                    <a:stretch>
                                      <a:fillRect/>
                                    </a:stretch>
                                  </pic:blipFill>
                                  <pic:spPr>
                                    <a:xfrm>
                                      <a:off x="0" y="0"/>
                                      <a:ext cx="1891665" cy="1141730"/>
                                    </a:xfrm>
                                    <a:prstGeom prst="rect">
                                      <a:avLst/>
                                    </a:prstGeom>
                                  </pic:spPr>
                                </pic:pic>
                              </a:graphicData>
                            </a:graphic>
                          </wp:inline>
                        </w:drawing>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Chars="0" w:firstLine="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地域の皆様から御協力いただいています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本校の教育活動に、２学期も地域の皆様から御協力いただいています。</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９月の陸上記録会に向けては、花谷雄治さん、浪床</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順子さんに指導をしていただきましたし、文化展へ</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向けた作品づくりに際しては、上原佳代子さん、稲田</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color w:val="auto"/>
                          <w:sz w:val="24"/>
                        </w:rPr>
                        <w:t>正一郎</w:t>
                      </w:r>
                      <w:r>
                        <w:rPr>
                          <w:rFonts w:hint="eastAsia" w:ascii="ＭＳ ゴシック" w:hAnsi="ＭＳ ゴシック" w:eastAsia="ＭＳ ゴシック"/>
                          <w:sz w:val="24"/>
                        </w:rPr>
                        <w:t>さん、新和中の大塚先生に、毛筆の指導をして</w:t>
                      </w:r>
                    </w:p>
                    <w:p>
                      <w:pPr>
                        <w:pStyle w:val="0"/>
                        <w:spacing w:line="280" w:lineRule="exact"/>
                        <w:ind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いただきました。</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また、天草市水産振興課の宮原　綾汰さんを講師と</w:t>
                      </w:r>
                    </w:p>
                    <w:p>
                      <w:pPr>
                        <w:pStyle w:val="0"/>
                        <w:spacing w:line="280" w:lineRule="exact"/>
                        <w:ind w:left="0"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してお魚給食出前事業の授業を１０月１２日に実施し</w:t>
                      </w:r>
                    </w:p>
                    <w:p>
                      <w:pPr>
                        <w:pStyle w:val="0"/>
                        <w:spacing w:line="280" w:lineRule="exact"/>
                        <w:ind w:left="0" w:leftChars="0" w:firstLineChars="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ました。なお、読み聞かせは２学期も継続いただいて</w:t>
                      </w:r>
                    </w:p>
                    <w:p>
                      <w:pPr>
                        <w:pStyle w:val="0"/>
                        <w:spacing w:line="280" w:lineRule="exact"/>
                        <w:ind w:left="0" w:leftChars="0" w:firstLine="2081" w:firstLineChars="950"/>
                        <w:rPr>
                          <w:rFonts w:hint="eastAsia" w:ascii="ＭＳ ゴシック" w:hAnsi="ＭＳ ゴシック" w:eastAsia="ＭＳ ゴシック"/>
                          <w:sz w:val="24"/>
                        </w:rPr>
                      </w:pPr>
                      <w:r>
                        <w:rPr>
                          <w:rFonts w:hint="eastAsia" w:ascii="ＭＳ ゴシック" w:hAnsi="ＭＳ ゴシック" w:eastAsia="ＭＳ ゴシック"/>
                          <w:sz w:val="24"/>
                        </w:rPr>
                        <w:t>います。　　　　　　　　</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ご多用の中、来校いただき、本校の教育活動の充実</w:t>
                      </w:r>
                    </w:p>
                    <w:p>
                      <w:pPr>
                        <w:pStyle w:val="0"/>
                        <w:spacing w:line="280" w:lineRule="exact"/>
                        <w:ind w:left="0" w:leftChars="0" w:firstLine="2081" w:firstLineChars="950"/>
                        <w:rPr>
                          <w:rFonts w:hint="eastAsia" w:ascii="ＭＳ ゴシック" w:hAnsi="ＭＳ ゴシック" w:eastAsia="ＭＳ ゴシック"/>
                          <w:sz w:val="24"/>
                        </w:rPr>
                      </w:pPr>
                      <w:r>
                        <w:rPr>
                          <w:rFonts w:hint="eastAsia" w:ascii="ＭＳ ゴシック" w:hAnsi="ＭＳ ゴシック" w:eastAsia="ＭＳ ゴシック"/>
                          <w:sz w:val="24"/>
                        </w:rPr>
                        <w:t>に御協力いただいている皆様に心から感謝申し上</w:t>
                      </w:r>
                      <w:r>
                        <w:rPr>
                          <w:rFonts w:hint="eastAsia"/>
                        </w:rPr>
                        <w:drawing>
                          <wp:inline distT="0" distB="0" distL="203200" distR="203200">
                            <wp:extent cx="1208405" cy="1916430"/>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1"/>
                                    <a:stretch>
                                      <a:fillRect/>
                                    </a:stretch>
                                  </pic:blipFill>
                                  <pic:spPr>
                                    <a:xfrm>
                                      <a:off x="0" y="0"/>
                                      <a:ext cx="1208405" cy="1916430"/>
                                    </a:xfrm>
                                    <a:prstGeom prst="rect">
                                      <a:avLst/>
                                    </a:prstGeom>
                                  </pic:spPr>
                                </pic:pic>
                              </a:graphicData>
                            </a:graphic>
                          </wp:inline>
                        </w:drawing>
                      </w:r>
                      <w:r>
                        <w:rPr>
                          <w:rFonts w:hint="eastAsia"/>
                        </w:rPr>
                        <w:t>　</w:t>
                      </w:r>
                      <w:r>
                        <w:rPr>
                          <w:rFonts w:hint="eastAsia" w:ascii="ＭＳ ゴシック" w:hAnsi="ＭＳ ゴシック" w:eastAsia="ＭＳ ゴシック"/>
                          <w:sz w:val="24"/>
                        </w:rPr>
                        <w:t>げます。ありがとうございます。</w:t>
                      </w:r>
                    </w:p>
                    <w:p>
                      <w:pPr>
                        <w:pStyle w:val="0"/>
                        <w:spacing w:line="280" w:lineRule="exact"/>
                        <w:ind w:left="756" w:leftChars="400" w:firstLine="3066" w:firstLineChars="1400"/>
                        <w:rPr>
                          <w:rFonts w:hint="eastAsia" w:ascii="ＭＳ ゴシック" w:hAnsi="ＭＳ ゴシック" w:eastAsia="ＭＳ ゴシック"/>
                          <w:sz w:val="24"/>
                        </w:rPr>
                      </w:pPr>
                      <w:r>
                        <w:rPr>
                          <w:rFonts w:hint="eastAsia" w:ascii="ＭＳ ゴシック" w:hAnsi="ＭＳ ゴシック" w:eastAsia="ＭＳ ゴシック"/>
                          <w:color w:val="FFFFFF" w:themeColor="background1"/>
                          <w:sz w:val="24"/>
                        </w:rPr>
                        <w:t>・・・</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今後は家庭科の調理実習や　</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地域の美化運動等でお世話</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話になります。その際は、</w:t>
                      </w:r>
                    </w:p>
                    <w:p>
                      <w:pPr>
                        <w:pStyle w:val="0"/>
                        <w:spacing w:line="280" w:lineRule="exact"/>
                        <w:ind w:left="756" w:leftChars="400" w:firstLine="3723" w:firstLineChars="1700"/>
                        <w:rPr>
                          <w:rFonts w:hint="eastAsia" w:ascii="ＭＳ ゴシック" w:hAnsi="ＭＳ ゴシック" w:eastAsia="ＭＳ ゴシック"/>
                          <w:sz w:val="24"/>
                        </w:rPr>
                      </w:pPr>
                      <w:r>
                        <w:rPr>
                          <w:rFonts w:hint="eastAsia" w:ascii="ＭＳ ゴシック" w:hAnsi="ＭＳ ゴシック" w:eastAsia="ＭＳ ゴシック"/>
                          <w:sz w:val="24"/>
                        </w:rPr>
                        <w:t>どうぞよろしくお願いいた</w:t>
                      </w:r>
                    </w:p>
                    <w:p>
                      <w:pPr>
                        <w:pStyle w:val="0"/>
                        <w:spacing w:line="280" w:lineRule="exact"/>
                        <w:ind w:left="0" w:leftChars="0" w:firstLine="4490" w:firstLineChars="2050"/>
                        <w:rPr>
                          <w:rFonts w:hint="eastAsia" w:ascii="ＭＳ ゴシック" w:hAnsi="ＭＳ ゴシック" w:eastAsia="ＭＳ ゴシック"/>
                          <w:sz w:val="24"/>
                        </w:rPr>
                      </w:pPr>
                      <w:r>
                        <w:rPr>
                          <w:rFonts w:hint="eastAsia" w:ascii="ＭＳ ゴシック" w:hAnsi="ＭＳ ゴシック" w:eastAsia="ＭＳ ゴシック"/>
                          <w:sz w:val="24"/>
                        </w:rPr>
                        <w:t>します。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r>
                        <w:rPr>
                          <w:rFonts w:hint="eastAsia"/>
                        </w:rPr>
                        <w:drawing>
                          <wp:inline distT="0" distB="0" distL="203200" distR="203200">
                            <wp:extent cx="2637790" cy="1370330"/>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2"/>
                                    <a:stretch>
                                      <a:fillRect/>
                                    </a:stretch>
                                  </pic:blipFill>
                                  <pic:spPr>
                                    <a:xfrm>
                                      <a:off x="0" y="0"/>
                                      <a:ext cx="2637790" cy="1370330"/>
                                    </a:xfrm>
                                    <a:prstGeom prst="rect">
                                      <a:avLst/>
                                    </a:prstGeom>
                                  </pic:spPr>
                                </pic:pic>
                              </a:graphicData>
                            </a:graphic>
                          </wp:inline>
                        </w:drawing>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rPr>
                        <w:t>　　　　　　　　</w:t>
                      </w:r>
                    </w:p>
                  </w:txbxContent>
                </v:textbox>
                <v:imagedata o:title=""/>
                <w10:wrap type="tight" side="both" anchorx="margin" anchory="margin"/>
              </v:shape>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5873750</wp:posOffset>
                </wp:positionH>
                <wp:positionV relativeFrom="paragraph">
                  <wp:posOffset>6306820</wp:posOffset>
                </wp:positionV>
                <wp:extent cx="1253490" cy="1710690"/>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1253490" cy="171069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object w:dxaOrig="5085" w:dyaOrig="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style="height:135.9pt;width:110pt;" o:allowoverlap="t" filled="f" o:spt="75" type="#_x0000_t75">
                                  <v:fill/>
                                  <v:stroke joinstyle="miter"/>
                                  <v:imagedata o:title="" r:id="rId13"/>
                                  <o:lock v:ext="edit" aspectratio="t"/>
                                  <w10:anchorlock/>
                                </v:shape>
                                <o:OLEObject Type="Embed" ProgID="PBrush" ShapeID="_x0000_s1045" DrawAspect="Content" ObjectID="" r:id="rId14"/>
                              </w:objec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96.6pt;mso-position-vertical-relative:text;mso-position-horizontal-relative:text;position:absolute;height:134.69pt;mso-wrap-distance-top:0pt;width:98.7pt;mso-wrap-distance-left:16pt;margin-left:462.5pt;z-index:24;" o:spid="_x0000_s104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object w:dxaOrig="5085" w:dyaOrig="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style="height:135.9pt;width:110pt;" o:allowoverlap="t" filled="f" o:spt="75" type="#_x0000_t75">
                            <v:fill/>
                            <v:stroke joinstyle="miter"/>
                            <v:imagedata o:title="" r:id="rId13"/>
                            <o:lock v:ext="edit" aspectratio="t"/>
                            <w10:anchorlock/>
                          </v:shape>
                          <o:OLEObject Type="Embed" ProgID="PBrush" ShapeID="_x0000_s1045" DrawAspect="Content" ObjectID="" r:id="rId15"/>
                        </w:objec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7348220</wp:posOffset>
                </wp:positionH>
                <wp:positionV relativeFrom="paragraph">
                  <wp:posOffset>6377940</wp:posOffset>
                </wp:positionV>
                <wp:extent cx="1031240" cy="19367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1031240" cy="1936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rPr>
                              <w:t>毛筆の指導</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02.2pt;mso-position-vertical-relative:text;mso-position-horizontal-relative:text;position:absolute;height:15.25pt;mso-wrap-distance-top:0pt;width:81.2pt;mso-wrap-distance-left:16pt;margin-left:578.6pt;z-index:25;" o:spid="_x0000_s104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rPr>
                        <w:t>毛筆の指導</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6094095</wp:posOffset>
                </wp:positionH>
                <wp:positionV relativeFrom="paragraph">
                  <wp:posOffset>7573645</wp:posOffset>
                </wp:positionV>
                <wp:extent cx="741045" cy="34988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741045" cy="3498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rPr>
                            </w:pPr>
                            <w:r>
                              <w:rPr>
                                <w:rFonts w:hint="eastAsia" w:ascii="ＭＳ ゴシック" w:hAnsi="ＭＳ ゴシック" w:eastAsia="ＭＳ ゴシック"/>
                              </w:rPr>
                              <w:t>お魚給食</w:t>
                            </w:r>
                          </w:p>
                          <w:p>
                            <w:pPr>
                              <w:pStyle w:val="0"/>
                              <w:spacing w:line="240" w:lineRule="exact"/>
                              <w:rPr>
                                <w:rFonts w:hint="eastAsia"/>
                              </w:rPr>
                            </w:pPr>
                            <w:r>
                              <w:rPr>
                                <w:rFonts w:hint="eastAsia" w:ascii="ＭＳ ゴシック" w:hAnsi="ＭＳ ゴシック" w:eastAsia="ＭＳ ゴシック"/>
                              </w:rPr>
                              <w:t>出前事業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96.35pt;mso-position-vertical-relative:text;mso-position-horizontal-relative:text;position:absolute;height:27.55pt;mso-wrap-distance-top:0pt;width:58.35pt;mso-wrap-distance-left:16pt;margin-left:479.85pt;z-index:26;" o:spid="_x0000_s104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pacing w:line="240" w:lineRule="exact"/>
                        <w:rPr>
                          <w:rFonts w:hint="eastAsia"/>
                        </w:rPr>
                      </w:pPr>
                      <w:r>
                        <w:rPr>
                          <w:rFonts w:hint="eastAsia" w:ascii="ＭＳ ゴシック" w:hAnsi="ＭＳ ゴシック" w:eastAsia="ＭＳ ゴシック"/>
                        </w:rPr>
                        <w:t>お魚給食</w:t>
                      </w:r>
                    </w:p>
                    <w:p>
                      <w:pPr>
                        <w:pStyle w:val="0"/>
                        <w:spacing w:line="240" w:lineRule="exact"/>
                        <w:rPr>
                          <w:rFonts w:hint="eastAsia"/>
                        </w:rPr>
                      </w:pPr>
                      <w:r>
                        <w:rPr>
                          <w:rFonts w:hint="eastAsia" w:ascii="ＭＳ ゴシック" w:hAnsi="ＭＳ ゴシック" w:eastAsia="ＭＳ ゴシック"/>
                        </w:rPr>
                        <w:t>出前事業</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9088755</wp:posOffset>
                </wp:positionH>
                <wp:positionV relativeFrom="paragraph">
                  <wp:posOffset>6804660</wp:posOffset>
                </wp:positionV>
                <wp:extent cx="857250" cy="233045"/>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857250" cy="2330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rPr>
                              <w:t>読み聞かせ</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79pt;mso-position-vertical-relative:text;mso-position-horizontal-relative:text;position:absolute;height:18.350000000000001pt;mso-wrap-distance-top:0pt;width:67.5pt;mso-wrap-distance-left:16pt;margin-left:715.65pt;z-index:27;" o:spid="_x0000_s104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rPr>
                        <w:t>読み聞かせ</w:t>
                      </w:r>
                    </w:p>
                  </w:txbxContent>
                </v:textbox>
                <v:imagedata o:title=""/>
                <w10:wrap type="none" anchorx="text" anchory="text"/>
              </v:shape>
            </w:pict>
          </mc:Fallback>
        </mc:AlternateContent>
      </w:r>
      <w:r>
        <w:rPr>
          <w:rFonts w:hint="eastAsia"/>
        </w:rPr>
        <w:drawing>
          <wp:anchor distT="0" distB="0" distL="203200" distR="203200" simplePos="0" relativeHeight="28" behindDoc="0" locked="0" layoutInCell="1" hidden="0" allowOverlap="1">
            <wp:simplePos x="0" y="0"/>
            <wp:positionH relativeFrom="margin">
              <wp:posOffset>5876925</wp:posOffset>
            </wp:positionH>
            <wp:positionV relativeFrom="margin">
              <wp:posOffset>74295</wp:posOffset>
            </wp:positionV>
            <wp:extent cx="1250315" cy="1463040"/>
            <wp:effectExtent l="0" t="0" r="0" b="0"/>
            <wp:wrapSquare wrapText="bothSides"/>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6"/>
                    <a:stretch>
                      <a:fillRect/>
                    </a:stretch>
                  </pic:blipFill>
                  <pic:spPr>
                    <a:xfrm>
                      <a:off x="0" y="0"/>
                      <a:ext cx="1250315" cy="1463040"/>
                    </a:xfrm>
                    <a:prstGeom prst="rect">
                      <a:avLst/>
                    </a:prstGeom>
                  </pic:spPr>
                </pic:pic>
              </a:graphicData>
            </a:graphic>
          </wp:anchor>
        </w:drawing>
      </w:r>
      <w:r>
        <w:rPr>
          <w:rFonts w:hint="eastAsia"/>
        </w:rPr>
        <mc:AlternateContent>
          <mc:Choice Requires="wps">
            <w:drawing>
              <wp:anchor distT="0" distB="0" distL="203200" distR="203200" simplePos="0" relativeHeight="17" behindDoc="0" locked="0" layoutInCell="1" hidden="0" allowOverlap="1">
                <wp:simplePos x="0" y="0"/>
                <wp:positionH relativeFrom="column">
                  <wp:posOffset>167640</wp:posOffset>
                </wp:positionH>
                <wp:positionV relativeFrom="paragraph">
                  <wp:posOffset>5174615</wp:posOffset>
                </wp:positionV>
                <wp:extent cx="1587500" cy="19050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1587500" cy="1905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rPr>
                              <w:t>６年女子リレーのゴール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07.45pt;mso-position-vertical-relative:text;mso-position-horizontal-relative:text;position:absolute;height:15pt;mso-wrap-distance-top:0pt;width:125pt;mso-wrap-distance-left:16pt;margin-left:13.2pt;z-index:17;" o:spid="_x0000_s105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rPr>
                        <w:t>６年女子リレーのゴール</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167640</wp:posOffset>
                </wp:positionH>
                <wp:positionV relativeFrom="paragraph">
                  <wp:posOffset>3978910</wp:posOffset>
                </wp:positionV>
                <wp:extent cx="1629410" cy="17970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1629410" cy="17970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rPr>
                              <w:t>６年男子リレーのゴール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3.3pt;mso-position-vertical-relative:text;mso-position-horizontal-relative:text;position:absolute;height:14.15pt;mso-wrap-distance-top:0pt;width:128.30000000000001pt;mso-wrap-distance-left:16pt;margin-left:13.2pt;z-index:16;" o:spid="_x0000_s105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rPr>
                        <w:t>６年男子リレーのゴール</w:t>
                      </w:r>
                    </w:p>
                  </w:txbxContent>
                </v:textbox>
                <v:imagedata o:title=""/>
                <w10:wrap type="none" anchorx="text" anchory="text"/>
              </v:shape>
            </w:pict>
          </mc:Fallback>
        </mc:AlternateContent>
      </w:r>
      <w:r>
        <w:rPr>
          <w:rFonts w:hint="eastAsia"/>
        </w:rPr>
        <mc:AlternateContent>
          <mc:Choice Requires="wps">
            <w:drawing>
              <wp:anchor simplePos="0" relativeHeight="12" behindDoc="0" locked="0" layoutInCell="1" hidden="0" allowOverlap="1">
                <wp:simplePos x="0" y="0"/>
                <wp:positionH relativeFrom="column">
                  <wp:posOffset>293370</wp:posOffset>
                </wp:positionH>
                <wp:positionV relativeFrom="paragraph">
                  <wp:posOffset>5628640</wp:posOffset>
                </wp:positionV>
                <wp:extent cx="2924810" cy="2124710"/>
                <wp:effectExtent l="0" t="0" r="635" b="635"/>
                <wp:wrapNone/>
                <wp:docPr id="1052" name="テキスト ボックス 9"/>
                <a:graphic xmlns:a="http://schemas.openxmlformats.org/drawingml/2006/main">
                  <a:graphicData uri="http://schemas.microsoft.com/office/word/2010/wordprocessingShape">
                    <wps:wsp>
                      <wps:cNvPr id="1052" name="テキスト ボックス 9"/>
                      <wps:cNvSpPr txBox="1"/>
                      <wps:spPr>
                        <a:xfrm>
                          <a:off x="0" y="0"/>
                          <a:ext cx="2924810" cy="2124710"/>
                        </a:xfrm>
                        <a:prstGeom prst="rect">
                          <a:avLst/>
                        </a:prstGeom>
                        <a:ln w="12700" cap="flat" cmpd="sng" algn="ctr">
                          <a:no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wordWrap w:val="0"/>
                              <w:overflowPunct w:val="1"/>
                              <w:snapToGrid w:val="0"/>
                              <w:spacing w:line="260" w:lineRule="exact"/>
                              <w:ind w:left="0"/>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《１１月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overflowPunct w:val="1"/>
                              <w:snapToGrid w:val="0"/>
                              <w:spacing w:line="260" w:lineRule="exact"/>
                              <w:ind w:left="0" w:leftChars="0" w:firstLine="294" w:firstLineChars="10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８日（火）：水曜日課、読み聞かせ</w:t>
                            </w:r>
                          </w:p>
                          <w:p>
                            <w:pPr>
                              <w:pStyle w:val="0"/>
                              <w:wordWrap w:val="0"/>
                              <w:overflowPunct w:val="1"/>
                              <w:snapToGrid w:val="0"/>
                              <w:spacing w:line="260" w:lineRule="exact"/>
                              <w:ind w:left="0" w:leftChars="0" w:firstLine="294" w:firstLineChars="10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９日（水）：通常日課、就学時健診</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１０日（木）：街頭指導</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１１日（金）：学習発表会</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１２日（土）：県Ｐ連研究大会（山鹿市）　　　</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１４日（月）：特別日課、クラブ（５・６校時）</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２１日（月）：振替休業日（</w:t>
                            </w:r>
                            <w:r>
                              <w:rPr>
                                <w:rFonts w:hint="eastAsia" w:ascii="ＭＳ ゴシック" w:hAnsi="ＭＳ ゴシック" w:eastAsia="ＭＳ ゴシック"/>
                                <w:b w:val="1"/>
                                <w:strike w:val="0"/>
                                <w:dstrike w:val="0"/>
                                <w:color w:val="000000" w:themeColor="text1"/>
                                <w:w w:val="100"/>
                                <w:kern w:val="1200"/>
                                <w:sz w:val="21"/>
                              </w:rPr>
                              <w:t>26</w:t>
                            </w:r>
                            <w:r>
                              <w:rPr>
                                <w:rFonts w:hint="eastAsia" w:ascii="ＭＳ ゴシック" w:hAnsi="ＭＳ ゴシック" w:eastAsia="ＭＳ ゴシック"/>
                                <w:b w:val="1"/>
                                <w:strike w:val="0"/>
                                <w:dstrike w:val="0"/>
                                <w:color w:val="000000" w:themeColor="text1"/>
                                <w:w w:val="80"/>
                                <w:kern w:val="1200"/>
                                <w:sz w:val="21"/>
                              </w:rPr>
                              <w:t>日持久走大会のため</w:t>
                            </w:r>
                            <w:r>
                              <w:rPr>
                                <w:rFonts w:hint="eastAsia" w:ascii="ＭＳ ゴシック" w:hAnsi="ＭＳ ゴシック" w:eastAsia="ＭＳ ゴシック"/>
                                <w:b w:val="1"/>
                                <w:strike w:val="0"/>
                                <w:dstrike w:val="0"/>
                                <w:color w:val="000000" w:themeColor="text1"/>
                                <w:w w:val="100"/>
                                <w:kern w:val="1200"/>
                                <w:sz w:val="21"/>
                              </w:rPr>
                              <w:t>）２３日（水）：勤労感謝の日</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1"/>
                              </w:rPr>
                              <w:t>２６日（土）：持久走大会、ＰＴＡ研修会、</w:t>
                            </w:r>
                          </w:p>
                          <w:p>
                            <w:pPr>
                              <w:pStyle w:val="0"/>
                              <w:wordWrap w:val="0"/>
                              <w:overflowPunct w:val="1"/>
                              <w:snapToGrid w:val="0"/>
                              <w:spacing w:line="260" w:lineRule="exact"/>
                              <w:ind w:left="0" w:leftChars="0" w:firstLine="1323" w:firstLineChars="700"/>
                              <w:jc w:val="left"/>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1"/>
                              </w:rPr>
                              <w:t>学級懇談会</w:t>
                            </w:r>
                          </w:p>
                          <w:p>
                            <w:pPr>
                              <w:pStyle w:val="0"/>
                              <w:wordWrap w:val="0"/>
                              <w:overflowPunct w:val="1"/>
                              <w:snapToGrid w:val="0"/>
                              <w:spacing w:line="260" w:lineRule="exact"/>
                              <w:ind w:left="0" w:leftChars="0" w:firstLine="0" w:firstLineChars="0"/>
                              <w:jc w:val="center"/>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0"/>
                                <w:u w:val="wave" w:color="auto"/>
                              </w:rPr>
                              <w:t>※あくまで予定です。変更の可能性があります。</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9" style="margin-top:443.2pt;mso-position-vertical-relative:text;mso-position-horizontal-relative:text;position:absolute;height:167.3pt;width:230.3pt;margin-left:23.1pt;z-index:12;" o:spid="_x0000_s1052" o:allowincell="t" o:allowoverlap="t" filled="t" fillcolor="#ffffff [3201]" stroked="f" strokecolor="#000000 [3200]" strokeweight="1pt" o:spt="202" type="#_x0000_t202">
                <v:fill/>
                <v:stroke linestyle="single" miterlimit="8" endcap="flat" dashstyle="solid"/>
                <v:textbox style="layout-flow:horizontal;">
                  <w:txbxContent>
                    <w:p>
                      <w:pPr>
                        <w:pStyle w:val="0"/>
                        <w:wordWrap w:val="0"/>
                        <w:overflowPunct w:val="1"/>
                        <w:snapToGrid w:val="0"/>
                        <w:spacing w:line="260" w:lineRule="exact"/>
                        <w:ind w:left="0"/>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《１１月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overflowPunct w:val="1"/>
                        <w:snapToGrid w:val="0"/>
                        <w:spacing w:line="260" w:lineRule="exact"/>
                        <w:ind w:left="0" w:leftChars="0" w:firstLine="294" w:firstLineChars="10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８日（火）：水曜日課、読み聞かせ</w:t>
                      </w:r>
                    </w:p>
                    <w:p>
                      <w:pPr>
                        <w:pStyle w:val="0"/>
                        <w:wordWrap w:val="0"/>
                        <w:overflowPunct w:val="1"/>
                        <w:snapToGrid w:val="0"/>
                        <w:spacing w:line="260" w:lineRule="exact"/>
                        <w:ind w:left="0" w:leftChars="0" w:firstLine="294" w:firstLineChars="10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９日（水）：通常日課、就学時健診</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１０日（木）：街頭指導</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１１日（金）：学習発表会</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１２日（土）：県Ｐ連研究大会（山鹿市）　　　</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１４日（月）：特別日課、クラブ（５・６校時）</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b w:val="1"/>
                          <w:strike w:val="0"/>
                          <w:dstrike w:val="0"/>
                          <w:w w:val="100"/>
                          <w:sz w:val="32"/>
                        </w:rPr>
                      </w:pPr>
                      <w:r>
                        <w:rPr>
                          <w:rFonts w:hint="eastAsia" w:ascii="ＭＳ ゴシック" w:hAnsi="ＭＳ ゴシック" w:eastAsia="ＭＳ ゴシック"/>
                          <w:b w:val="1"/>
                          <w:strike w:val="0"/>
                          <w:dstrike w:val="0"/>
                          <w:color w:val="000000" w:themeColor="text1"/>
                          <w:w w:val="100"/>
                          <w:kern w:val="1200"/>
                          <w:sz w:val="21"/>
                        </w:rPr>
                        <w:t>２１日（月）：振替休業日（</w:t>
                      </w:r>
                      <w:r>
                        <w:rPr>
                          <w:rFonts w:hint="eastAsia" w:ascii="ＭＳ ゴシック" w:hAnsi="ＭＳ ゴシック" w:eastAsia="ＭＳ ゴシック"/>
                          <w:b w:val="1"/>
                          <w:strike w:val="0"/>
                          <w:dstrike w:val="0"/>
                          <w:color w:val="000000" w:themeColor="text1"/>
                          <w:w w:val="100"/>
                          <w:kern w:val="1200"/>
                          <w:sz w:val="21"/>
                        </w:rPr>
                        <w:t>26</w:t>
                      </w:r>
                      <w:r>
                        <w:rPr>
                          <w:rFonts w:hint="eastAsia" w:ascii="ＭＳ ゴシック" w:hAnsi="ＭＳ ゴシック" w:eastAsia="ＭＳ ゴシック"/>
                          <w:b w:val="1"/>
                          <w:strike w:val="0"/>
                          <w:dstrike w:val="0"/>
                          <w:color w:val="000000" w:themeColor="text1"/>
                          <w:w w:val="80"/>
                          <w:kern w:val="1200"/>
                          <w:sz w:val="21"/>
                        </w:rPr>
                        <w:t>日持久走大会のため</w:t>
                      </w:r>
                      <w:r>
                        <w:rPr>
                          <w:rFonts w:hint="eastAsia" w:ascii="ＭＳ ゴシック" w:hAnsi="ＭＳ ゴシック" w:eastAsia="ＭＳ ゴシック"/>
                          <w:b w:val="1"/>
                          <w:strike w:val="0"/>
                          <w:dstrike w:val="0"/>
                          <w:color w:val="000000" w:themeColor="text1"/>
                          <w:w w:val="100"/>
                          <w:kern w:val="1200"/>
                          <w:sz w:val="21"/>
                        </w:rPr>
                        <w:t>）２３日（水）：勤労感謝の日</w:t>
                      </w:r>
                    </w:p>
                    <w:p>
                      <w:pPr>
                        <w:pStyle w:val="0"/>
                        <w:wordWrap w:val="0"/>
                        <w:overflowPunct w:val="1"/>
                        <w:snapToGrid w:val="0"/>
                        <w:spacing w:line="260" w:lineRule="exact"/>
                        <w:ind w:left="0" w:leftChars="0" w:firstLine="0" w:firstLineChars="0"/>
                        <w:jc w:val="left"/>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1"/>
                        </w:rPr>
                        <w:t>２６日（土）：持久走大会、ＰＴＡ研修会、</w:t>
                      </w:r>
                    </w:p>
                    <w:p>
                      <w:pPr>
                        <w:pStyle w:val="0"/>
                        <w:wordWrap w:val="0"/>
                        <w:overflowPunct w:val="1"/>
                        <w:snapToGrid w:val="0"/>
                        <w:spacing w:line="260" w:lineRule="exact"/>
                        <w:ind w:left="0" w:leftChars="0" w:firstLine="1323" w:firstLineChars="700"/>
                        <w:jc w:val="left"/>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1"/>
                        </w:rPr>
                        <w:t>学級懇談会</w:t>
                      </w:r>
                    </w:p>
                    <w:p>
                      <w:pPr>
                        <w:pStyle w:val="0"/>
                        <w:wordWrap w:val="0"/>
                        <w:overflowPunct w:val="1"/>
                        <w:snapToGrid w:val="0"/>
                        <w:spacing w:line="260" w:lineRule="exact"/>
                        <w:ind w:left="0" w:leftChars="0" w:firstLine="0" w:firstLineChars="0"/>
                        <w:jc w:val="center"/>
                        <w:rPr>
                          <w:rFonts w:hint="eastAsia" w:ascii="ＭＳ ゴシック" w:hAnsi="ＭＳ ゴシック" w:eastAsia="ＭＳ ゴシック"/>
                          <w:strike w:val="0"/>
                          <w:dstrike w:val="0"/>
                          <w:sz w:val="22"/>
                        </w:rPr>
                      </w:pPr>
                      <w:r>
                        <w:rPr>
                          <w:rFonts w:hint="eastAsia" w:ascii="ＭＳ ゴシック" w:hAnsi="ＭＳ ゴシック" w:eastAsia="ＭＳ ゴシック"/>
                          <w:b w:val="1"/>
                          <w:strike w:val="0"/>
                          <w:dstrike w:val="0"/>
                          <w:color w:val="000000" w:themeColor="text1"/>
                          <w:w w:val="100"/>
                          <w:kern w:val="1200"/>
                          <w:sz w:val="20"/>
                          <w:u w:val="wave" w:color="auto"/>
                        </w:rPr>
                        <w:t>※あくまで予定です。変更の可能性があります。</w:t>
                      </w:r>
                    </w:p>
                  </w:txbxContent>
                </v:textbox>
                <v:imagedata o:title=""/>
                <w10:wrap type="none" anchorx="text" anchory="text"/>
              </v:shape>
            </w:pict>
          </mc:Fallback>
        </mc:AlternateContent>
      </w:r>
      <w:r>
        <w:rPr>
          <w:rFonts w:hint="eastAsia"/>
        </w:rPr>
        <w:t>￥</w:t>
      </w:r>
      <w:r>
        <w:rPr>
          <w:rFonts w:hint="eastAsia"/>
        </w:rPr>
        <w:drawing>
          <wp:inline distT="0" distB="0" distL="203200" distR="203200">
            <wp:extent cx="742950" cy="914400"/>
            <wp:effectExtent l="0" t="0" r="0" b="0"/>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7"/>
                    <a:stretch>
                      <a:fillRect/>
                    </a:stretch>
                  </pic:blipFill>
                  <pic:spPr>
                    <a:xfrm>
                      <a:off x="0" y="0"/>
                      <a:ext cx="742950" cy="914400"/>
                    </a:xfrm>
                    <a:prstGeom prst="rect">
                      <a:avLst/>
                    </a:prstGeom>
                  </pic:spPr>
                </pic:pic>
              </a:graphicData>
            </a:graphic>
          </wp:inline>
        </w:drawing>
      </w:r>
      <w:r>
        <w:rPr>
          <w:rFonts w:hint="eastAsia"/>
        </w:rPr>
        <w:t xml:space="preserve">                                                                                                    </w:t>
      </w:r>
    </w:p>
    <w:sectPr>
      <w:pgSz w:w="20636" w:h="14570" w:orient="landscape"/>
      <w:pgMar w:top="850" w:right="850" w:bottom="850" w:left="850" w:header="851" w:footer="992" w:gutter="0"/>
      <w:pgBorders w:zOrder="front" w:display="allPages" w:offsetFrom="page"/>
      <w:cols w:space="720"/>
      <w:textDirection w:val="lrTb"/>
      <w:docGrid w:type="linesAndChars" w:linePitch="291" w:charSpace="-430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創英ﾌﾟﾚｾﾞﾝｽEB">
    <w:panose1 w:val="00000000000000000000"/>
    <w:charset w:val="80"/>
    <w:family w:val="roman"/>
    <w:notTrueType/>
    <w:pitch w:val="variable"/>
    <w:sig w:usb0="00000000" w:usb1="00000000" w:usb2="00000000" w:usb3="00000000" w:csb0="01008200" w:csb1="00000000"/>
  </w:font>
  <w:font w:name="ＤＨＰ行書体">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ＤＨＰ行書体">
    <w:panose1 w:val="00000800000000000000"/>
    <w:charset w:val="80"/>
    <w:family w:val="script"/>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doNotDisplayPageBoundaries/>
  <w:bordersDoNotSurroundHeader/>
  <w:bordersDoNotSurroundFooter/>
  <w:defaultTabStop w:val="840"/>
  <w:hyphenationZone w:val="0"/>
  <w:defaultTableStyle w:val="17"/>
  <w:drawingGridHorizontalSpacing w:val="189"/>
  <w:drawingGridVerticalSpacing w:val="14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emf" /><Relationship Id="rId13" Type="http://schemas.openxmlformats.org/officeDocument/2006/relationships/image" Target="media/image9.emf" /><Relationship Id="rId14" Type="http://schemas.openxmlformats.org/officeDocument/2006/relationships/oleObject" Target="embeddings/oleObject1.bin" /><Relationship Id="rId15" Type="http://schemas.openxmlformats.org/officeDocument/2006/relationships/oleObject" Target="embeddings/oleObject2.bin" /><Relationship Id="rId16" Type="http://schemas.openxmlformats.org/officeDocument/2006/relationships/image" Target="media/image10.emf" /><Relationship Id="rId17" Type="http://schemas.openxmlformats.org/officeDocument/2006/relationships/image" Target="media/image11.png" /><Relationship Id="rId1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effectLst/>
      </a:spPr>
      <a:bodyPr vertOverflow="overflow" horzOverflow="overflow" wrap="square"/>
      <a:lst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2081</TotalTime>
  <Pages>1</Pages>
  <Words>5</Words>
  <Characters>2354</Characters>
  <Application>JUST Note</Application>
  <Lines>124</Lines>
  <Paragraphs>88</Paragraphs>
  <CharactersWithSpaces>2720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2022-10-17T02:01:41Z</cp:lastPrinted>
  <dcterms:created xsi:type="dcterms:W3CDTF">2022-07-06T06:07:00Z</dcterms:created>
  <dcterms:modified xsi:type="dcterms:W3CDTF">2022-10-17T02:01:29Z</dcterms:modified>
  <cp:revision>30</cp:revision>
</cp:coreProperties>
</file>