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72CB6" w14:textId="2DD6BE1B" w:rsidR="009639B5" w:rsidRPr="00CB434B" w:rsidRDefault="00CB434B" w:rsidP="00965906">
      <w:pPr>
        <w:pStyle w:val="1"/>
        <w:rPr>
          <w:rFonts w:hint="eastAsia"/>
          <w:sz w:val="22"/>
          <w:szCs w:val="22"/>
        </w:rPr>
      </w:pPr>
      <w:r w:rsidRPr="00CB434B">
        <w:rPr>
          <w:rFonts w:hint="eastAsia"/>
          <w:sz w:val="22"/>
          <w:szCs w:val="22"/>
        </w:rPr>
        <w:t>学校番号</w:t>
      </w:r>
      <w:r w:rsidRPr="00CB434B">
        <w:rPr>
          <w:rFonts w:hint="eastAsia"/>
          <w:b/>
          <w:bCs/>
          <w:sz w:val="22"/>
          <w:szCs w:val="22"/>
        </w:rPr>
        <w:t>32</w:t>
      </w:r>
      <w:r w:rsidR="009639B5" w:rsidRPr="00CB434B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CD71A4" wp14:editId="396967B1">
                <wp:simplePos x="0" y="0"/>
                <wp:positionH relativeFrom="column">
                  <wp:posOffset>942975</wp:posOffset>
                </wp:positionH>
                <wp:positionV relativeFrom="paragraph">
                  <wp:posOffset>9525</wp:posOffset>
                </wp:positionV>
                <wp:extent cx="5495925" cy="41910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C87F6" w14:textId="2CF14367" w:rsidR="009639B5" w:rsidRPr="00F83371" w:rsidRDefault="009639B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3371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令和</w:t>
                            </w:r>
                            <w:r w:rsidR="00C3453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８</w:t>
                            </w:r>
                            <w:r w:rsidRPr="00F83371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年度　南関町立南関第四小学校　グランドデザイン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D71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4.25pt;margin-top:.75pt;width:432.7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" stroked="f">
                <v:textbox>
                  <w:txbxContent>
                    <w:p w14:paraId="4C6C87F6" w14:textId="2CF14367" w:rsidR="009639B5" w:rsidRPr="00F83371" w:rsidRDefault="009639B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83371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令和</w:t>
                      </w:r>
                      <w:r w:rsidR="00C3453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８</w:t>
                      </w:r>
                      <w:r w:rsidRPr="00F83371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年度　南関町立南関第四小学校　グランドデザイン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96C073" w14:textId="4102960F" w:rsidR="00127045" w:rsidRDefault="00127045"/>
    <w:p w14:paraId="34474F0A" w14:textId="0B6B7A1B" w:rsidR="009639B5" w:rsidRDefault="004B3BA0">
      <w:r>
        <w:rPr>
          <w:noProof/>
        </w:rPr>
        <w:drawing>
          <wp:anchor distT="0" distB="0" distL="114300" distR="114300" simplePos="0" relativeHeight="251693056" behindDoc="0" locked="0" layoutInCell="1" allowOverlap="1" wp14:anchorId="3F4D4C21" wp14:editId="443820F7">
            <wp:simplePos x="0" y="0"/>
            <wp:positionH relativeFrom="margin">
              <wp:posOffset>-10795</wp:posOffset>
            </wp:positionH>
            <wp:positionV relativeFrom="paragraph">
              <wp:posOffset>46990</wp:posOffset>
            </wp:positionV>
            <wp:extent cx="857885" cy="828675"/>
            <wp:effectExtent l="0" t="0" r="0" b="0"/>
            <wp:wrapNone/>
            <wp:docPr id="5126" name="Picture 7" descr="F:\H27学校訪問\参考データ\四小校章\校章（写真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7" descr="F:\H27学校訪問\参考データ\四小校章\校章（写真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12E05F" wp14:editId="14E262DF">
                <wp:simplePos x="0" y="0"/>
                <wp:positionH relativeFrom="margin">
                  <wp:posOffset>876300</wp:posOffset>
                </wp:positionH>
                <wp:positionV relativeFrom="paragraph">
                  <wp:posOffset>9525</wp:posOffset>
                </wp:positionV>
                <wp:extent cx="5124450" cy="866775"/>
                <wp:effectExtent l="0" t="0" r="19050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8667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33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33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33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073A1" w14:textId="5A34A162" w:rsidR="009639B5" w:rsidRPr="0067610D" w:rsidRDefault="009639B5" w:rsidP="009F70DA">
                            <w:pPr>
                              <w:spacing w:line="400" w:lineRule="exact"/>
                              <w:jc w:val="center"/>
                              <w:rPr>
                                <w:rFonts w:ascii="ＪＳ平成明朝体W3" w:eastAsia="ＪＳ平成明朝体W3" w:hAnsi="ＭＳ 明朝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610D">
                              <w:rPr>
                                <w:rFonts w:ascii="ＪＳ平成明朝体W3" w:eastAsia="ＪＳ平成明朝体W3" w:hAnsi="ＭＳ 明朝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【学校教育目標】</w:t>
                            </w:r>
                          </w:p>
                          <w:p w14:paraId="30201D5F" w14:textId="2D34477A" w:rsidR="009639B5" w:rsidRPr="008168FD" w:rsidRDefault="009639B5" w:rsidP="00C77725">
                            <w:pPr>
                              <w:spacing w:line="4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168FD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意欲的に学び、自立に向かう子どもの育成</w:t>
                            </w:r>
                          </w:p>
                          <w:p w14:paraId="49A6DF99" w14:textId="313331D7" w:rsidR="00C77725" w:rsidRPr="0067610D" w:rsidRDefault="00C77725" w:rsidP="003C3166">
                            <w:pPr>
                              <w:spacing w:line="300" w:lineRule="exact"/>
                              <w:jc w:val="center"/>
                              <w:rPr>
                                <w:rFonts w:ascii="ＪＳ平成明朝体W3" w:eastAsia="ＪＳ平成明朝体W3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67610D">
                              <w:rPr>
                                <w:rFonts w:ascii="ＪＳ平成明朝体W3" w:eastAsia="ＪＳ平成明朝体W3" w:hAnsi="ＭＳ 明朝" w:hint="eastAsia"/>
                                <w:b/>
                                <w:bCs/>
                                <w:sz w:val="22"/>
                              </w:rPr>
                              <w:t>「自分が好き」「友達大好き」「学校大好き」「南関大好き」な子どもたちに！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2E05F" id="_x0000_s1027" type="#_x0000_t202" style="position:absolute;left:0;text-align:left;margin-left:69pt;margin-top:.75pt;width:403.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" fillcolor="#ff8880">
                <v:fill color2="#ffdcda" rotate="t" angle="180" colors="0 #ff8880;.5 #ffb7b3;1 #ffdcda" focus="100%" type="gradient"/>
                <v:stroke linestyle="thinThick"/>
                <v:textbox>
                  <w:txbxContent>
                    <w:p w14:paraId="688073A1" w14:textId="5A34A162" w:rsidR="009639B5" w:rsidRPr="0067610D" w:rsidRDefault="009639B5" w:rsidP="009F70DA">
                      <w:pPr>
                        <w:spacing w:line="400" w:lineRule="exact"/>
                        <w:jc w:val="center"/>
                        <w:rPr>
                          <w:rFonts w:ascii="ＪＳ平成明朝体W3" w:eastAsia="ＪＳ平成明朝体W3" w:hAnsi="ＭＳ 明朝"/>
                          <w:b/>
                          <w:bCs/>
                          <w:sz w:val="36"/>
                          <w:szCs w:val="36"/>
                        </w:rPr>
                      </w:pPr>
                      <w:r w:rsidRPr="0067610D">
                        <w:rPr>
                          <w:rFonts w:ascii="ＪＳ平成明朝体W3" w:eastAsia="ＪＳ平成明朝体W3" w:hAnsi="ＭＳ 明朝" w:hint="eastAsia"/>
                          <w:b/>
                          <w:bCs/>
                          <w:sz w:val="36"/>
                          <w:szCs w:val="36"/>
                        </w:rPr>
                        <w:t>【学校教育目標】</w:t>
                      </w:r>
                    </w:p>
                    <w:p w14:paraId="30201D5F" w14:textId="2D34477A" w:rsidR="009639B5" w:rsidRPr="008168FD" w:rsidRDefault="009639B5" w:rsidP="00C77725">
                      <w:pPr>
                        <w:spacing w:line="4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bCs/>
                          <w:sz w:val="40"/>
                          <w:szCs w:val="40"/>
                        </w:rPr>
                      </w:pPr>
                      <w:r w:rsidRPr="008168FD">
                        <w:rPr>
                          <w:rFonts w:ascii="HGS創英角ｺﾞｼｯｸUB" w:eastAsia="HGS創英角ｺﾞｼｯｸUB" w:hAnsi="HGS創英角ｺﾞｼｯｸUB" w:hint="eastAsia"/>
                          <w:b/>
                          <w:bCs/>
                          <w:sz w:val="40"/>
                          <w:szCs w:val="40"/>
                        </w:rPr>
                        <w:t>意欲的に学び、自立に向かう子どもの育成</w:t>
                      </w:r>
                    </w:p>
                    <w:p w14:paraId="49A6DF99" w14:textId="313331D7" w:rsidR="00C77725" w:rsidRPr="0067610D" w:rsidRDefault="00C77725" w:rsidP="003C3166">
                      <w:pPr>
                        <w:spacing w:line="300" w:lineRule="exact"/>
                        <w:jc w:val="center"/>
                        <w:rPr>
                          <w:rFonts w:ascii="ＪＳ平成明朝体W3" w:eastAsia="ＪＳ平成明朝体W3" w:hAnsi="ＭＳ 明朝"/>
                          <w:b/>
                          <w:bCs/>
                          <w:sz w:val="22"/>
                        </w:rPr>
                      </w:pPr>
                      <w:r w:rsidRPr="0067610D">
                        <w:rPr>
                          <w:rFonts w:ascii="ＪＳ平成明朝体W3" w:eastAsia="ＪＳ平成明朝体W3" w:hAnsi="ＭＳ 明朝" w:hint="eastAsia"/>
                          <w:b/>
                          <w:bCs/>
                          <w:sz w:val="22"/>
                        </w:rPr>
                        <w:t>「自分が好き」「友達大好き」「学校大好き」「南関大好き」な子どもたちに！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202104" w14:textId="762F995D" w:rsidR="009639B5" w:rsidRDefault="009639B5"/>
    <w:p w14:paraId="33BF0B3F" w14:textId="0B46102D" w:rsidR="00C77725" w:rsidRDefault="00C77725"/>
    <w:p w14:paraId="31C668E1" w14:textId="23183999" w:rsidR="009639B5" w:rsidRDefault="009639B5"/>
    <w:p w14:paraId="5A3670D4" w14:textId="64360BC8" w:rsidR="00C77725" w:rsidRDefault="002E18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E44B8F" wp14:editId="572508BC">
                <wp:simplePos x="0" y="0"/>
                <wp:positionH relativeFrom="margin">
                  <wp:posOffset>990600</wp:posOffset>
                </wp:positionH>
                <wp:positionV relativeFrom="paragraph">
                  <wp:posOffset>170815</wp:posOffset>
                </wp:positionV>
                <wp:extent cx="4730750" cy="295275"/>
                <wp:effectExtent l="0" t="0" r="12700" b="2857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0" cy="2952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B25E1" w14:textId="3184AE4A" w:rsidR="009639B5" w:rsidRPr="004878B4" w:rsidRDefault="009639B5" w:rsidP="004F2372"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3371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【校訓】</w:t>
                            </w:r>
                            <w:r w:rsidRPr="004878B4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8168FD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かしこく　やさしく　あかるく　つよく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44B8F" id="_x0000_s1028" type="#_x0000_t202" style="position:absolute;left:0;text-align:left;margin-left:78pt;margin-top:13.45pt;width:372.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" fillcolor="#ffc000">
                <v:textbox>
                  <w:txbxContent>
                    <w:p w14:paraId="0D8B25E1" w14:textId="3184AE4A" w:rsidR="009639B5" w:rsidRPr="004878B4" w:rsidRDefault="009639B5" w:rsidP="004F2372">
                      <w:pPr>
                        <w:spacing w:line="32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83371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【校訓】</w:t>
                      </w:r>
                      <w:r w:rsidRPr="004878B4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Pr="008168FD">
                        <w:rPr>
                          <w:rFonts w:ascii="HGS創英角ｺﾞｼｯｸUB" w:eastAsia="HGS創英角ｺﾞｼｯｸUB" w:hAnsi="HGS創英角ｺﾞｼｯｸUB" w:hint="eastAsia"/>
                          <w:b/>
                          <w:bCs/>
                          <w:sz w:val="32"/>
                          <w:szCs w:val="32"/>
                        </w:rPr>
                        <w:t>かしこく　やさしく　あかるく　つよく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89" behindDoc="1" locked="0" layoutInCell="1" allowOverlap="1" wp14:anchorId="54AF8D99" wp14:editId="426A77A9">
                <wp:simplePos x="0" y="0"/>
                <wp:positionH relativeFrom="column">
                  <wp:posOffset>1114425</wp:posOffset>
                </wp:positionH>
                <wp:positionV relativeFrom="paragraph">
                  <wp:posOffset>28575</wp:posOffset>
                </wp:positionV>
                <wp:extent cx="4124325" cy="7685405"/>
                <wp:effectExtent l="0" t="0" r="9525" b="0"/>
                <wp:wrapNone/>
                <wp:docPr id="17" name="矢印: 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7685405"/>
                        </a:xfrm>
                        <a:prstGeom prst="upArrow">
                          <a:avLst>
                            <a:gd name="adj1" fmla="val 50000"/>
                            <a:gd name="adj2" fmla="val 41333"/>
                          </a:avLst>
                        </a:prstGeom>
                        <a:gradFill>
                          <a:gsLst>
                            <a:gs pos="62000">
                              <a:schemeClr val="bg1">
                                <a:alpha val="0"/>
                              </a:schemeClr>
                            </a:gs>
                            <a:gs pos="23000">
                              <a:schemeClr val="bg1">
                                <a:alpha val="0"/>
                              </a:schemeClr>
                            </a:gs>
                            <a:gs pos="14000">
                              <a:srgbClr val="00FF00"/>
                            </a:gs>
                            <a:gs pos="84000">
                              <a:srgbClr val="00FF00"/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AFB0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17" o:spid="_x0000_s1026" type="#_x0000_t68" style="position:absolute;left:0;text-align:left;margin-left:87.75pt;margin-top:2.25pt;width:324.75pt;height:605.15pt;z-index:-251664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" adj="4791" fillcolor="lime" stroked="f" strokeweight="1pt">
                <v:fill color2="lime" angle="180" colors="0 lime;9175f lime;15073f white;40632f white" focus="100%" type="gradient">
                  <o:fill v:ext="view" type="gradientUnscaled"/>
                </v:fill>
              </v:shape>
            </w:pict>
          </mc:Fallback>
        </mc:AlternateContent>
      </w:r>
    </w:p>
    <w:p w14:paraId="2A391E2A" w14:textId="3FA21D0F" w:rsidR="00A148CB" w:rsidRDefault="002E185B" w:rsidP="00A33964">
      <w:pPr>
        <w:pStyle w:val="Web"/>
        <w:rPr>
          <w:color w:val="000000" w:themeColor="text1"/>
          <w14:textFill>
            <w14:gradFill>
              <w14:gsLst>
                <w14:gs w14:pos="100000">
                  <w14:schemeClr w14:val="accent1">
                    <w14:lumMod w14:val="5000"/>
                    <w14:lumOff w14:val="95000"/>
                  </w14:schemeClr>
                </w14:gs>
                <w14:gs w14:pos="100000">
                  <w14:srgbClr w14:val="00B0F0"/>
                </w14:gs>
                <w14:gs w14:pos="100000">
                  <w14:schemeClr w14:val="accent1">
                    <w14:alpha w14:val="77000"/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27C043" wp14:editId="6FBF2B61">
                <wp:simplePos x="0" y="0"/>
                <wp:positionH relativeFrom="column">
                  <wp:posOffset>19050</wp:posOffset>
                </wp:positionH>
                <wp:positionV relativeFrom="paragraph">
                  <wp:posOffset>333375</wp:posOffset>
                </wp:positionV>
                <wp:extent cx="2181225" cy="942975"/>
                <wp:effectExtent l="0" t="0" r="28575" b="28575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942975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C348A" w14:textId="77777777" w:rsidR="009F70DA" w:rsidRPr="002E67E6" w:rsidRDefault="009F70DA" w:rsidP="009F70DA">
                            <w:pPr>
                              <w:spacing w:line="32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E67E6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めざす教職員の姿</w:t>
                            </w:r>
                          </w:p>
                          <w:p w14:paraId="4A6695D5" w14:textId="5D6639AF" w:rsidR="00191F27" w:rsidRDefault="00191F27" w:rsidP="002F4E5D">
                            <w:pPr>
                              <w:spacing w:line="30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2F4E5D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前向きに取り組む</w:t>
                            </w: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教職員</w:t>
                            </w:r>
                          </w:p>
                          <w:p w14:paraId="51786F1E" w14:textId="6D02CBB1" w:rsidR="009F70DA" w:rsidRPr="00191F27" w:rsidRDefault="009F70DA" w:rsidP="002F4E5D">
                            <w:pPr>
                              <w:spacing w:line="300" w:lineRule="exact"/>
                              <w:ind w:firstLine="1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1F2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2F4E5D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傾聴し賞賛できる教職員</w:t>
                            </w:r>
                          </w:p>
                          <w:p w14:paraId="144BBBB3" w14:textId="60C982C0" w:rsidR="009F70DA" w:rsidRPr="00191F27" w:rsidRDefault="009F70DA" w:rsidP="002F4E5D">
                            <w:pPr>
                              <w:spacing w:line="300" w:lineRule="exac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1F2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2F4E5D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学び続ける教職員</w:t>
                            </w:r>
                          </w:p>
                          <w:p w14:paraId="5F0D2EA9" w14:textId="77777777" w:rsidR="009F70DA" w:rsidRDefault="009F70DA" w:rsidP="009F70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27C043" id="四角形: 角を丸くする 18" o:spid="_x0000_s1029" style="position:absolute;margin-left:1.5pt;margin-top:26.25pt;width:171.75pt;height:7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" fillcolor="#ff9" strokecolor="#ffc000" strokeweight="1pt">
                <v:stroke joinstyle="miter"/>
                <v:textbox>
                  <w:txbxContent>
                    <w:p w14:paraId="67FC348A" w14:textId="77777777" w:rsidR="009F70DA" w:rsidRPr="002E67E6" w:rsidRDefault="009F70DA" w:rsidP="009F70DA">
                      <w:pPr>
                        <w:spacing w:line="32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2E67E6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>めざす教職員の姿</w:t>
                      </w:r>
                    </w:p>
                    <w:p w14:paraId="4A6695D5" w14:textId="5D6639AF" w:rsidR="00191F27" w:rsidRDefault="00191F27" w:rsidP="002F4E5D">
                      <w:pPr>
                        <w:spacing w:line="30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2F4E5D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前向きに取り組む</w:t>
                      </w:r>
                      <w:r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教職員</w:t>
                      </w:r>
                    </w:p>
                    <w:p w14:paraId="51786F1E" w14:textId="6D02CBB1" w:rsidR="009F70DA" w:rsidRPr="00191F27" w:rsidRDefault="009F70DA" w:rsidP="002F4E5D">
                      <w:pPr>
                        <w:spacing w:line="300" w:lineRule="exact"/>
                        <w:ind w:firstLine="1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91F2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2F4E5D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傾聴し賞賛できる教職員</w:t>
                      </w:r>
                    </w:p>
                    <w:p w14:paraId="144BBBB3" w14:textId="60C982C0" w:rsidR="009F70DA" w:rsidRPr="00191F27" w:rsidRDefault="009F70DA" w:rsidP="002F4E5D">
                      <w:pPr>
                        <w:spacing w:line="300" w:lineRule="exac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91F2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2F4E5D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学び続ける教職員</w:t>
                      </w:r>
                    </w:p>
                    <w:p w14:paraId="5F0D2EA9" w14:textId="77777777" w:rsidR="009F70DA" w:rsidRDefault="009F70DA" w:rsidP="009F70D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C547C1" wp14:editId="58B383CD">
                <wp:simplePos x="0" y="0"/>
                <wp:positionH relativeFrom="margin">
                  <wp:posOffset>2238375</wp:posOffset>
                </wp:positionH>
                <wp:positionV relativeFrom="paragraph">
                  <wp:posOffset>333375</wp:posOffset>
                </wp:positionV>
                <wp:extent cx="4448175" cy="933450"/>
                <wp:effectExtent l="0" t="0" r="28575" b="19050"/>
                <wp:wrapNone/>
                <wp:docPr id="19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93345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8A7AC" w14:textId="77777777" w:rsidR="009F70DA" w:rsidRPr="009F70DA" w:rsidRDefault="009F70DA" w:rsidP="009F70DA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D0D0D" w:themeColor="text1" w:themeTint="F2"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9F70DA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  <w:u w:val="thick"/>
                              </w:rPr>
                              <w:t>めざす子どもの姿</w:t>
                            </w:r>
                          </w:p>
                          <w:p w14:paraId="42B552AB" w14:textId="5CF29721" w:rsidR="009F70DA" w:rsidRPr="009F70DA" w:rsidRDefault="0063621D" w:rsidP="008901B8">
                            <w:pPr>
                              <w:spacing w:line="300" w:lineRule="exact"/>
                              <w:jc w:val="left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9357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highlight w:val="yellow"/>
                                <w:shd w:val="pct15" w:color="auto" w:fill="FFFFFF"/>
                              </w:rPr>
                              <w:t>夢</w:t>
                            </w:r>
                            <w:r w:rsidRPr="0039357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3572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よく</w:t>
                            </w:r>
                            <w:r w:rsidR="005D2EE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聴き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、</w:t>
                            </w:r>
                            <w:r w:rsidR="00C52CC0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自分の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考え</w:t>
                            </w:r>
                            <w:r w:rsidR="00F23B8C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を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表現する</w:t>
                            </w:r>
                            <w:r w:rsidR="009F70DA" w:rsidRPr="002E67E6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（表現する力）</w:t>
                            </w:r>
                          </w:p>
                          <w:p w14:paraId="41313427" w14:textId="0769015B" w:rsidR="009F70DA" w:rsidRPr="009F70DA" w:rsidRDefault="0063621D" w:rsidP="009F70DA">
                            <w:pPr>
                              <w:spacing w:line="300" w:lineRule="exact"/>
                              <w:jc w:val="left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9357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  <w:highlight w:val="magenta"/>
                              </w:rPr>
                              <w:t>絆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3572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自分や人を大切にし、支え合う</w:t>
                            </w:r>
                            <w:r w:rsidR="009F70DA" w:rsidRPr="002E67E6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（つながる力）</w:t>
                            </w:r>
                          </w:p>
                          <w:p w14:paraId="17AA8154" w14:textId="5113FD1B" w:rsidR="009F70DA" w:rsidRPr="002E67E6" w:rsidRDefault="0063621D" w:rsidP="009F70DA">
                            <w:pPr>
                              <w:spacing w:line="300" w:lineRule="exact"/>
                              <w:jc w:val="left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9357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b/>
                                <w:color w:val="000000" w:themeColor="text1"/>
                                <w:w w:val="90"/>
                                <w:kern w:val="0"/>
                                <w:sz w:val="24"/>
                                <w:szCs w:val="24"/>
                                <w:highlight w:val="cyan"/>
                              </w:rPr>
                              <w:t>挑戦</w:t>
                            </w:r>
                            <w:r w:rsidR="009F70DA" w:rsidRPr="009F70DA">
                              <w:rPr>
                                <w:rFonts w:hint="eastAsi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・最後まであきらめずにやりとげる</w:t>
                            </w:r>
                            <w:r w:rsidR="009F70DA" w:rsidRPr="002E67E6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（やりとげる力）</w:t>
                            </w:r>
                          </w:p>
                          <w:p w14:paraId="745FD063" w14:textId="77777777" w:rsidR="009F70DA" w:rsidRPr="002E67E6" w:rsidRDefault="009F70DA" w:rsidP="009F70DA">
                            <w:pPr>
                              <w:spacing w:line="300" w:lineRule="exact"/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547C1" id="四角形: 角を丸くする 19" o:spid="_x0000_s1030" style="position:absolute;margin-left:176.25pt;margin-top:26.25pt;width:350.25pt;height:73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" fillcolor="#ff9" strokecolor="#ffc000" strokeweight="1pt">
                <v:stroke joinstyle="miter"/>
                <v:textbox>
                  <w:txbxContent>
                    <w:p w14:paraId="5028A7AC" w14:textId="77777777" w:rsidR="009F70DA" w:rsidRPr="009F70DA" w:rsidRDefault="009F70DA" w:rsidP="009F70DA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D0D0D" w:themeColor="text1" w:themeTint="F2"/>
                          <w:sz w:val="28"/>
                          <w:szCs w:val="28"/>
                          <w:u w:val="thick"/>
                        </w:rPr>
                      </w:pPr>
                      <w:r w:rsidRPr="009F70DA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  <w:u w:val="thick"/>
                        </w:rPr>
                        <w:t>めざす子どもの姿</w:t>
                      </w:r>
                    </w:p>
                    <w:p w14:paraId="42B552AB" w14:textId="5CF29721" w:rsidR="009F70DA" w:rsidRPr="009F70DA" w:rsidRDefault="0063621D" w:rsidP="008901B8">
                      <w:pPr>
                        <w:spacing w:line="300" w:lineRule="exact"/>
                        <w:jc w:val="left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93572">
                        <w:rPr>
                          <w:rFonts w:ascii="HG創英角ﾎﾟｯﾌﾟ体" w:eastAsia="HG創英角ﾎﾟｯﾌﾟ体" w:hAnsi="HG創英角ﾎﾟｯﾌﾟ体" w:cs="ＭＳ 明朝" w:hint="eastAsia"/>
                          <w:bCs/>
                          <w:color w:val="000000" w:themeColor="text1"/>
                          <w:kern w:val="0"/>
                          <w:sz w:val="24"/>
                          <w:szCs w:val="24"/>
                          <w:highlight w:val="yellow"/>
                          <w:shd w:val="pct15" w:color="auto" w:fill="FFFFFF"/>
                        </w:rPr>
                        <w:t>夢</w:t>
                      </w:r>
                      <w:r w:rsidRPr="00393572">
                        <w:rPr>
                          <w:rFonts w:ascii="HG創英角ﾎﾟｯﾌﾟ体" w:eastAsia="HG創英角ﾎﾟｯﾌﾟ体" w:hAnsi="HG創英角ﾎﾟｯﾌﾟ体" w:cs="ＭＳ 明朝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393572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・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よく</w:t>
                      </w:r>
                      <w:r w:rsidR="005D2EE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聴き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、</w:t>
                      </w:r>
                      <w:r w:rsidR="00C52CC0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自分の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考え</w:t>
                      </w:r>
                      <w:r w:rsidR="00F23B8C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を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表現する</w:t>
                      </w:r>
                      <w:r w:rsidR="009F70DA" w:rsidRPr="002E67E6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</w:rPr>
                        <w:t>（表現する力）</w:t>
                      </w:r>
                    </w:p>
                    <w:p w14:paraId="41313427" w14:textId="0769015B" w:rsidR="009F70DA" w:rsidRPr="009F70DA" w:rsidRDefault="0063621D" w:rsidP="009F70DA">
                      <w:pPr>
                        <w:spacing w:line="300" w:lineRule="exact"/>
                        <w:jc w:val="left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93572">
                        <w:rPr>
                          <w:rFonts w:ascii="HG創英角ﾎﾟｯﾌﾟ体" w:eastAsia="HG創英角ﾎﾟｯﾌﾟ体" w:hAnsi="HG創英角ﾎﾟｯﾌﾟ体" w:cs="ＭＳ 明朝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  <w:highlight w:val="magenta"/>
                        </w:rPr>
                        <w:t>絆</w:t>
                      </w:r>
                      <w:r>
                        <w:rPr>
                          <w:rFonts w:ascii="HG創英角ﾎﾟｯﾌﾟ体" w:eastAsia="HG創英角ﾎﾟｯﾌﾟ体" w:hAnsi="HG創英角ﾎﾟｯﾌﾟ体" w:cs="ＭＳ 明朝" w:hint="eastAsia"/>
                          <w:b/>
                          <w:color w:val="FF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393572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・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自分や人を大切にし、支え合う</w:t>
                      </w:r>
                      <w:r w:rsidR="009F70DA" w:rsidRPr="002E67E6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</w:rPr>
                        <w:t>（つながる力）</w:t>
                      </w:r>
                    </w:p>
                    <w:p w14:paraId="17AA8154" w14:textId="5113FD1B" w:rsidR="009F70DA" w:rsidRPr="002E67E6" w:rsidRDefault="0063621D" w:rsidP="009F70DA">
                      <w:pPr>
                        <w:spacing w:line="300" w:lineRule="exact"/>
                        <w:jc w:val="left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93572">
                        <w:rPr>
                          <w:rFonts w:ascii="HG創英角ﾎﾟｯﾌﾟ体" w:eastAsia="HG創英角ﾎﾟｯﾌﾟ体" w:hAnsi="HG創英角ﾎﾟｯﾌﾟ体" w:cs="ＭＳ 明朝" w:hint="eastAsia"/>
                          <w:b/>
                          <w:color w:val="000000" w:themeColor="text1"/>
                          <w:w w:val="90"/>
                          <w:kern w:val="0"/>
                          <w:sz w:val="24"/>
                          <w:szCs w:val="24"/>
                          <w:highlight w:val="cyan"/>
                        </w:rPr>
                        <w:t>挑戦</w:t>
                      </w:r>
                      <w:r w:rsidR="009F70DA" w:rsidRPr="009F70DA">
                        <w:rPr>
                          <w:rFonts w:hint="eastAsi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・最後まであきらめずにやりとげる</w:t>
                      </w:r>
                      <w:r w:rsidR="009F70DA" w:rsidRPr="002E67E6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</w:rPr>
                        <w:t>（やりとげる力）</w:t>
                      </w:r>
                    </w:p>
                    <w:p w14:paraId="745FD063" w14:textId="77777777" w:rsidR="009F70DA" w:rsidRPr="002E67E6" w:rsidRDefault="009F70DA" w:rsidP="009F70DA">
                      <w:pPr>
                        <w:spacing w:line="300" w:lineRule="exact"/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BFC383" w14:textId="189BF3BC" w:rsidR="00A33964" w:rsidRDefault="00A33964" w:rsidP="00A33964"/>
    <w:tbl>
      <w:tblPr>
        <w:tblStyle w:val="11"/>
        <w:tblpPr w:leftFromText="142" w:rightFromText="142" w:vertAnchor="page" w:horzAnchor="margin" w:tblpXSpec="center" w:tblpY="6121"/>
        <w:tblW w:w="10060" w:type="dxa"/>
        <w:jc w:val="center"/>
        <w:tblLook w:val="04A0" w:firstRow="1" w:lastRow="0" w:firstColumn="1" w:lastColumn="0" w:noHBand="0" w:noVBand="1"/>
      </w:tblPr>
      <w:tblGrid>
        <w:gridCol w:w="3420"/>
        <w:gridCol w:w="3240"/>
        <w:gridCol w:w="3400"/>
      </w:tblGrid>
      <w:tr w:rsidR="0054162B" w:rsidRPr="0054162B" w14:paraId="15A4BC02" w14:textId="77777777" w:rsidTr="0054162B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</w:tcBorders>
          </w:tcPr>
          <w:p w14:paraId="6A388720" w14:textId="2B4A4535" w:rsidR="0054162B" w:rsidRPr="0054162B" w:rsidRDefault="00193EA8" w:rsidP="0054162B">
            <w:pPr>
              <w:adjustRightInd w:val="0"/>
              <w:jc w:val="center"/>
              <w:textAlignment w:val="baseline"/>
              <w:rPr>
                <w:rFonts w:asciiTheme="minorEastAsia" w:hAnsiTheme="minorEastAsia" w:cs="ＭＳ 明朝"/>
                <w:b/>
                <w:w w:val="120"/>
                <w:kern w:val="0"/>
                <w:szCs w:val="21"/>
              </w:rPr>
            </w:pPr>
            <w:r w:rsidRPr="0054162B">
              <w:rPr>
                <w:rFonts w:ascii="HG創英角ﾎﾟｯﾌﾟ体" w:eastAsia="HG創英角ﾎﾟｯﾌﾟ体" w:hAnsi="HG創英角ﾎﾟｯﾌﾟ体"/>
                <w:noProof/>
                <w:w w:val="90"/>
                <w:sz w:val="24"/>
                <w:szCs w:val="24"/>
              </w:rPr>
              <w:drawing>
                <wp:anchor distT="0" distB="0" distL="114300" distR="114300" simplePos="0" relativeHeight="251704320" behindDoc="0" locked="0" layoutInCell="1" allowOverlap="1" wp14:anchorId="034DC584" wp14:editId="07B507C2">
                  <wp:simplePos x="0" y="0"/>
                  <wp:positionH relativeFrom="margin">
                    <wp:posOffset>5888990</wp:posOffset>
                  </wp:positionH>
                  <wp:positionV relativeFrom="paragraph">
                    <wp:posOffset>41275</wp:posOffset>
                  </wp:positionV>
                  <wp:extent cx="814146" cy="664210"/>
                  <wp:effectExtent l="19050" t="0" r="24130" b="231140"/>
                  <wp:wrapNone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268" cy="667573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3964" w:rsidRPr="00A54B01">
              <w:rPr>
                <w:rFonts w:asciiTheme="minorEastAsia" w:hAnsiTheme="minorEastAsia"/>
                <w:noProof/>
                <w:w w:val="1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7FDAB4E" wp14:editId="1A7A5C32">
                      <wp:simplePos x="0" y="0"/>
                      <wp:positionH relativeFrom="margin">
                        <wp:posOffset>-303530</wp:posOffset>
                      </wp:positionH>
                      <wp:positionV relativeFrom="paragraph">
                        <wp:posOffset>-69850</wp:posOffset>
                      </wp:positionV>
                      <wp:extent cx="520996" cy="524510"/>
                      <wp:effectExtent l="0" t="0" r="12700" b="27940"/>
                      <wp:wrapNone/>
                      <wp:docPr id="10" name="フローチャート: 結合子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996" cy="524510"/>
                              </a:xfrm>
                              <a:prstGeom prst="flowChartConnector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B05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00B05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00B05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713225" w14:textId="77777777" w:rsidR="00803219" w:rsidRPr="00F358CF" w:rsidRDefault="00803219" w:rsidP="00803219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UD デジタル 教科書体 N" w:eastAsia="UD デジタル 教科書体 N" w:hAnsi="HGPｺﾞｼｯｸ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F358CF">
                                    <w:rPr>
                                      <w:rFonts w:ascii="UD デジタル 教科書体 N" w:eastAsia="UD デジタル 教科書体 N" w:hAnsi="HGPｺﾞｼｯｸE" w:hint="eastAsia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FDAB4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10" o:spid="_x0000_s1031" type="#_x0000_t120" style="position:absolute;left:0;text-align:left;margin-left:-23.9pt;margin-top:-5.5pt;width:41pt;height:41.3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" fillcolor="#006d2a" strokecolor="#1f3763 [1604]" strokeweight="1pt">
                      <v:fill color2="#00bd4f" rotate="t" focusposition=".5,.5" focussize="" colors="0 #006d2a;.5 #009e41;1 #00bd4f" focus="100%" type="gradientRadial"/>
                      <v:stroke joinstyle="miter"/>
                      <v:textbox>
                        <w:txbxContent>
                          <w:p w14:paraId="3F713225" w14:textId="77777777" w:rsidR="00803219" w:rsidRPr="00F358CF" w:rsidRDefault="00803219" w:rsidP="00803219">
                            <w:pPr>
                              <w:spacing w:line="480" w:lineRule="exact"/>
                              <w:jc w:val="center"/>
                              <w:rPr>
                                <w:rFonts w:ascii="UD デジタル 教科書体 N" w:eastAsia="UD デジタル 教科書体 N" w:hAnsi="HGPｺﾞｼｯｸ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358CF">
                              <w:rPr>
                                <w:rFonts w:ascii="UD デジタル 教科書体 N" w:eastAsia="UD デジタル 教科書体 N" w:hAnsi="HGPｺﾞｼｯｸE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4162B" w:rsidRPr="0054162B">
              <w:rPr>
                <w:rFonts w:asciiTheme="minorEastAsia" w:hAnsiTheme="minorEastAsia"/>
                <w:noProof/>
                <w:w w:val="120"/>
                <w:szCs w:val="21"/>
              </w:rPr>
              <w:drawing>
                <wp:anchor distT="0" distB="0" distL="114300" distR="114300" simplePos="0" relativeHeight="251702272" behindDoc="0" locked="0" layoutInCell="1" allowOverlap="1" wp14:anchorId="43092807" wp14:editId="515167F0">
                  <wp:simplePos x="0" y="0"/>
                  <wp:positionH relativeFrom="column">
                    <wp:posOffset>1528445</wp:posOffset>
                  </wp:positionH>
                  <wp:positionV relativeFrom="paragraph">
                    <wp:posOffset>-253365</wp:posOffset>
                  </wp:positionV>
                  <wp:extent cx="551815" cy="718733"/>
                  <wp:effectExtent l="19050" t="0" r="19685" b="253365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532" cy="723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162B" w:rsidRPr="0054162B">
              <w:rPr>
                <w:rFonts w:asciiTheme="minorEastAsia" w:hAnsiTheme="minorEastAsia" w:cs="ＭＳ 明朝" w:hint="eastAsia"/>
                <w:b/>
                <w:w w:val="120"/>
                <w:kern w:val="0"/>
                <w:szCs w:val="21"/>
              </w:rPr>
              <w:t xml:space="preserve"> 重点努力事項</w:t>
            </w:r>
          </w:p>
        </w:tc>
      </w:tr>
      <w:tr w:rsidR="0054162B" w:rsidRPr="0054162B" w14:paraId="7DECAF8B" w14:textId="77777777" w:rsidTr="0054162B">
        <w:trPr>
          <w:trHeight w:val="155"/>
          <w:jc w:val="center"/>
        </w:trPr>
        <w:tc>
          <w:tcPr>
            <w:tcW w:w="3420" w:type="dxa"/>
            <w:shd w:val="clear" w:color="auto" w:fill="FFFF00"/>
          </w:tcPr>
          <w:p w14:paraId="6BCD42FC" w14:textId="77777777" w:rsidR="0054162B" w:rsidRPr="0054162B" w:rsidRDefault="0054162B" w:rsidP="0054162B">
            <w:pPr>
              <w:adjustRightInd w:val="0"/>
              <w:ind w:firstLineChars="250" w:firstLine="602"/>
              <w:textAlignment w:val="baseline"/>
              <w:rPr>
                <w:rFonts w:ascii="HG創英角ﾎﾟｯﾌﾟ体" w:eastAsia="HG創英角ﾎﾟｯﾌﾟ体" w:hAnsi="HG創英角ﾎﾟｯﾌﾟ体" w:cs="ＭＳ 明朝"/>
                <w:b/>
                <w:kern w:val="0"/>
                <w:sz w:val="24"/>
                <w:szCs w:val="24"/>
              </w:rPr>
            </w:pPr>
            <w:r w:rsidRPr="0054162B">
              <w:rPr>
                <w:rFonts w:ascii="HG創英角ﾎﾟｯﾌﾟ体" w:eastAsia="HG創英角ﾎﾟｯﾌﾟ体" w:hAnsi="HG創英角ﾎﾟｯﾌﾟ体" w:cs="ＭＳ 明朝" w:hint="eastAsia"/>
                <w:b/>
                <w:kern w:val="0"/>
                <w:sz w:val="24"/>
                <w:szCs w:val="24"/>
              </w:rPr>
              <w:t>表現する力（</w:t>
            </w:r>
            <w:bookmarkStart w:id="0" w:name="_Hlk199000126"/>
            <w:r w:rsidRPr="0054162B">
              <w:rPr>
                <w:rFonts w:ascii="HG創英角ﾎﾟｯﾌﾟ体" w:eastAsia="HG創英角ﾎﾟｯﾌﾟ体" w:hAnsi="HG創英角ﾎﾟｯﾌﾟ体" w:cs="ＭＳ 明朝" w:hint="eastAsia"/>
                <w:b/>
                <w:kern w:val="0"/>
                <w:sz w:val="24"/>
                <w:szCs w:val="24"/>
              </w:rPr>
              <w:t>夢</w:t>
            </w:r>
            <w:bookmarkEnd w:id="0"/>
            <w:r w:rsidRPr="0054162B">
              <w:rPr>
                <w:rFonts w:ascii="HG創英角ﾎﾟｯﾌﾟ体" w:eastAsia="HG創英角ﾎﾟｯﾌﾟ体" w:hAnsi="HG創英角ﾎﾟｯﾌﾟ体" w:cs="ＭＳ 明朝" w:hint="eastAsia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3240" w:type="dxa"/>
            <w:shd w:val="clear" w:color="auto" w:fill="FF66CC"/>
          </w:tcPr>
          <w:p w14:paraId="3C8FA878" w14:textId="2D84E176" w:rsidR="0054162B" w:rsidRPr="0054162B" w:rsidRDefault="00A33964" w:rsidP="0054162B">
            <w:pPr>
              <w:adjustRightInd w:val="0"/>
              <w:jc w:val="center"/>
              <w:textAlignment w:val="baseline"/>
              <w:rPr>
                <w:rFonts w:ascii="HG創英角ﾎﾟｯﾌﾟ体" w:eastAsia="HG創英角ﾎﾟｯﾌﾟ体" w:hAnsi="HG創英角ﾎﾟｯﾌﾟ体" w:cs="ＭＳ 明朝"/>
                <w:b/>
                <w:kern w:val="0"/>
                <w:sz w:val="24"/>
                <w:szCs w:val="24"/>
              </w:rPr>
            </w:pPr>
            <w:r w:rsidRPr="00F358CF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C147BF4" wp14:editId="33E6C22B">
                      <wp:simplePos x="0" y="0"/>
                      <wp:positionH relativeFrom="margin">
                        <wp:posOffset>-149225</wp:posOffset>
                      </wp:positionH>
                      <wp:positionV relativeFrom="paragraph">
                        <wp:posOffset>-288925</wp:posOffset>
                      </wp:positionV>
                      <wp:extent cx="540075" cy="530860"/>
                      <wp:effectExtent l="0" t="0" r="12700" b="21590"/>
                      <wp:wrapNone/>
                      <wp:docPr id="11" name="フローチャート: 結合子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75" cy="530860"/>
                              </a:xfrm>
                              <a:prstGeom prst="flowChartConnector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B05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00B05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00B05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9D974B" w14:textId="77777777" w:rsidR="00803219" w:rsidRPr="000003A3" w:rsidRDefault="00803219" w:rsidP="00803219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UD デジタル 教科書体 N" w:eastAsia="UD デジタル 教科書体 N" w:hAnsi="HGPｺﾞｼｯｸ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0003A3">
                                    <w:rPr>
                                      <w:rFonts w:ascii="UD デジタル 教科書体 N" w:eastAsia="UD デジタル 教科書体 N" w:hAnsi="HGPｺﾞｼｯｸE" w:hint="eastAsia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47BF4" id="フローチャート: 結合子 11" o:spid="_x0000_s1032" type="#_x0000_t120" style="position:absolute;left:0;text-align:left;margin-left:-11.75pt;margin-top:-22.75pt;width:42.55pt;height:41.8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" fillcolor="#006d2a" strokecolor="#2f528f" strokeweight="1pt">
                      <v:fill color2="#00bd4f" rotate="t" focusposition=".5,.5" focussize="" colors="0 #006d2a;.5 #009e41;1 #00bd4f" focus="100%" type="gradientRadial"/>
                      <v:stroke joinstyle="miter"/>
                      <v:textbox>
                        <w:txbxContent>
                          <w:p w14:paraId="749D974B" w14:textId="77777777" w:rsidR="00803219" w:rsidRPr="000003A3" w:rsidRDefault="00803219" w:rsidP="00803219">
                            <w:pPr>
                              <w:spacing w:line="480" w:lineRule="exact"/>
                              <w:jc w:val="center"/>
                              <w:rPr>
                                <w:rFonts w:ascii="UD デジタル 教科書体 N" w:eastAsia="UD デジタル 教科書体 N" w:hAnsi="HGPｺﾞｼｯｸ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003A3">
                              <w:rPr>
                                <w:rFonts w:ascii="UD デジタル 教科書体 N" w:eastAsia="UD デジタル 教科書体 N" w:hAnsi="HGPｺﾞｼｯｸE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徳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4162B" w:rsidRPr="0054162B">
              <w:rPr>
                <w:rFonts w:ascii="HG創英角ﾎﾟｯﾌﾟ体" w:eastAsia="HG創英角ﾎﾟｯﾌﾟ体" w:hAnsi="HG創英角ﾎﾟｯﾌﾟ体" w:cs="ＭＳ 明朝" w:hint="eastAsia"/>
                <w:b/>
                <w:kern w:val="0"/>
                <w:sz w:val="24"/>
                <w:szCs w:val="24"/>
              </w:rPr>
              <w:t xml:space="preserve">　つながる力（</w:t>
            </w:r>
            <w:bookmarkStart w:id="1" w:name="_Hlk199000143"/>
            <w:r w:rsidR="0054162B" w:rsidRPr="0054162B">
              <w:rPr>
                <w:rFonts w:ascii="HG創英角ﾎﾟｯﾌﾟ体" w:eastAsia="HG創英角ﾎﾟｯﾌﾟ体" w:hAnsi="HG創英角ﾎﾟｯﾌﾟ体" w:cs="ＭＳ 明朝" w:hint="eastAsia"/>
                <w:b/>
                <w:kern w:val="0"/>
                <w:sz w:val="24"/>
                <w:szCs w:val="24"/>
              </w:rPr>
              <w:t>絆</w:t>
            </w:r>
            <w:bookmarkEnd w:id="1"/>
            <w:r w:rsidR="0054162B" w:rsidRPr="0054162B">
              <w:rPr>
                <w:rFonts w:ascii="HG創英角ﾎﾟｯﾌﾟ体" w:eastAsia="HG創英角ﾎﾟｯﾌﾟ体" w:hAnsi="HG創英角ﾎﾟｯﾌﾟ体" w:cs="ＭＳ 明朝" w:hint="eastAsia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3400" w:type="dxa"/>
            <w:shd w:val="clear" w:color="auto" w:fill="47CFFF"/>
          </w:tcPr>
          <w:p w14:paraId="6E3EE539" w14:textId="54C8C11B" w:rsidR="0054162B" w:rsidRPr="0054162B" w:rsidRDefault="0054162B" w:rsidP="0054162B">
            <w:pPr>
              <w:adjustRightInd w:val="0"/>
              <w:jc w:val="center"/>
              <w:textAlignment w:val="baseline"/>
              <w:rPr>
                <w:rFonts w:ascii="HG創英角ﾎﾟｯﾌﾟ体" w:eastAsia="HG創英角ﾎﾟｯﾌﾟ体" w:hAnsi="HG創英角ﾎﾟｯﾌﾟ体" w:cs="ＭＳ 明朝"/>
                <w:b/>
                <w:w w:val="90"/>
                <w:kern w:val="0"/>
                <w:sz w:val="24"/>
                <w:szCs w:val="24"/>
              </w:rPr>
            </w:pPr>
            <w:r w:rsidRPr="0054162B">
              <w:rPr>
                <w:rFonts w:ascii="HG創英角ﾎﾟｯﾌﾟ体" w:eastAsia="HG創英角ﾎﾟｯﾌﾟ体" w:hAnsi="HG創英角ﾎﾟｯﾌﾟ体" w:cs="ＭＳ 明朝" w:hint="eastAsia"/>
                <w:b/>
                <w:w w:val="90"/>
                <w:kern w:val="0"/>
                <w:sz w:val="24"/>
                <w:szCs w:val="24"/>
              </w:rPr>
              <w:t>やりとげる力（</w:t>
            </w:r>
            <w:bookmarkStart w:id="2" w:name="_Hlk199000164"/>
            <w:r w:rsidRPr="0054162B">
              <w:rPr>
                <w:rFonts w:ascii="HG創英角ﾎﾟｯﾌﾟ体" w:eastAsia="HG創英角ﾎﾟｯﾌﾟ体" w:hAnsi="HG創英角ﾎﾟｯﾌﾟ体" w:cs="ＭＳ 明朝" w:hint="eastAsia"/>
                <w:b/>
                <w:w w:val="90"/>
                <w:kern w:val="0"/>
                <w:sz w:val="24"/>
                <w:szCs w:val="24"/>
              </w:rPr>
              <w:t>挑戦</w:t>
            </w:r>
            <w:bookmarkEnd w:id="2"/>
            <w:r w:rsidRPr="0054162B">
              <w:rPr>
                <w:rFonts w:ascii="HG創英角ﾎﾟｯﾌﾟ体" w:eastAsia="HG創英角ﾎﾟｯﾌﾟ体" w:hAnsi="HG創英角ﾎﾟｯﾌﾟ体" w:cs="ＭＳ 明朝" w:hint="eastAsia"/>
                <w:b/>
                <w:w w:val="90"/>
                <w:kern w:val="0"/>
                <w:sz w:val="24"/>
                <w:szCs w:val="24"/>
              </w:rPr>
              <w:t>）</w:t>
            </w:r>
          </w:p>
        </w:tc>
      </w:tr>
      <w:tr w:rsidR="0054162B" w:rsidRPr="0054162B" w14:paraId="7FDDFBBD" w14:textId="77777777" w:rsidTr="0054162B">
        <w:trPr>
          <w:trHeight w:val="1143"/>
          <w:jc w:val="center"/>
        </w:trPr>
        <w:tc>
          <w:tcPr>
            <w:tcW w:w="3420" w:type="dxa"/>
          </w:tcPr>
          <w:p w14:paraId="7C1760CD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kern w:val="0"/>
                <w:sz w:val="20"/>
                <w:szCs w:val="16"/>
              </w:rPr>
              <w:t>１　やる気を引き出す授業づくり</w:t>
            </w:r>
          </w:p>
          <w:p w14:paraId="27E99BAD" w14:textId="77777777" w:rsidR="0054162B" w:rsidRPr="0054162B" w:rsidRDefault="0054162B" w:rsidP="0054162B">
            <w:pPr>
              <w:adjustRightInd w:val="0"/>
              <w:spacing w:line="280" w:lineRule="exact"/>
              <w:ind w:leftChars="2" w:left="20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・やる気を引き出す単元デザインと1単位時間の充実</w:t>
            </w:r>
          </w:p>
          <w:p w14:paraId="4805F16C" w14:textId="77777777" w:rsidR="0054162B" w:rsidRPr="0054162B" w:rsidRDefault="0054162B" w:rsidP="0054162B">
            <w:pPr>
              <w:adjustRightInd w:val="0"/>
              <w:spacing w:line="280" w:lineRule="exact"/>
              <w:ind w:leftChars="2" w:left="20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・主体的な学びとICT活用の推進</w:t>
            </w:r>
          </w:p>
        </w:tc>
        <w:tc>
          <w:tcPr>
            <w:tcW w:w="3240" w:type="dxa"/>
          </w:tcPr>
          <w:p w14:paraId="270B9134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S創英角ｺﾞｼｯｸUB" w:eastAsia="HGS創英角ｺﾞｼｯｸUB" w:hAnsi="HGS創英角ｺﾞｼｯｸUB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HGS創英角ｺﾞｼｯｸUB" w:eastAsia="HGS創英角ｺﾞｼｯｸUB" w:hAnsi="HGS創英角ｺﾞｼｯｸUB"/>
                <w:b/>
                <w:bCs/>
                <w:noProof/>
              </w:rPr>
              <w:drawing>
                <wp:anchor distT="0" distB="0" distL="114300" distR="114300" simplePos="0" relativeHeight="251703296" behindDoc="0" locked="0" layoutInCell="1" allowOverlap="1" wp14:anchorId="3B0D4265" wp14:editId="77FE8329">
                  <wp:simplePos x="0" y="0"/>
                  <wp:positionH relativeFrom="page">
                    <wp:posOffset>1487169</wp:posOffset>
                  </wp:positionH>
                  <wp:positionV relativeFrom="paragraph">
                    <wp:posOffset>9525</wp:posOffset>
                  </wp:positionV>
                  <wp:extent cx="542925" cy="612674"/>
                  <wp:effectExtent l="19050" t="0" r="9525" b="20701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80" cy="62074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62B">
              <w:rPr>
                <w:rFonts w:ascii="HGS創英角ｺﾞｼｯｸUB" w:eastAsia="HGS創英角ｺﾞｼｯｸUB" w:hAnsi="HGS創英角ｺﾞｼｯｸUB" w:cs="ＭＳ 明朝" w:hint="eastAsia"/>
                <w:b/>
                <w:bCs/>
                <w:kern w:val="0"/>
                <w:sz w:val="20"/>
                <w:szCs w:val="16"/>
              </w:rPr>
              <w:t>１　人権教育の充実</w:t>
            </w:r>
          </w:p>
          <w:p w14:paraId="01CE50FC" w14:textId="77777777" w:rsidR="0054162B" w:rsidRPr="0054162B" w:rsidRDefault="0054162B" w:rsidP="0054162B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・反差別の仲間づくり</w:t>
            </w:r>
          </w:p>
          <w:p w14:paraId="630585E6" w14:textId="77777777" w:rsidR="0054162B" w:rsidRPr="0054162B" w:rsidRDefault="0054162B" w:rsidP="0054162B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・学校総体の人権学習</w:t>
            </w:r>
          </w:p>
          <w:p w14:paraId="65EEA4CB" w14:textId="77777777" w:rsidR="0054162B" w:rsidRPr="0054162B" w:rsidRDefault="0054162B" w:rsidP="0054162B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・南関きずな解放子ども会への積極的参加</w:t>
            </w:r>
          </w:p>
        </w:tc>
        <w:tc>
          <w:tcPr>
            <w:tcW w:w="3400" w:type="dxa"/>
          </w:tcPr>
          <w:p w14:paraId="0F34E13B" w14:textId="3935D918" w:rsidR="0054162B" w:rsidRPr="0054162B" w:rsidRDefault="00A33964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kern w:val="0"/>
                <w:sz w:val="20"/>
                <w:szCs w:val="16"/>
              </w:rPr>
            </w:pPr>
            <w:r w:rsidRPr="00A54B01">
              <w:rPr>
                <w:rFonts w:asciiTheme="minorEastAsia" w:hAnsiTheme="minorEastAsia"/>
                <w:noProof/>
                <w:w w:val="1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EC431A4" wp14:editId="4DDEABB9">
                      <wp:simplePos x="0" y="0"/>
                      <wp:positionH relativeFrom="column">
                        <wp:posOffset>-235585</wp:posOffset>
                      </wp:positionH>
                      <wp:positionV relativeFrom="paragraph">
                        <wp:posOffset>-495300</wp:posOffset>
                      </wp:positionV>
                      <wp:extent cx="523875" cy="524510"/>
                      <wp:effectExtent l="0" t="0" r="28575" b="27940"/>
                      <wp:wrapNone/>
                      <wp:docPr id="12" name="フローチャート: 結合子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524510"/>
                              </a:xfrm>
                              <a:prstGeom prst="flowChartConnector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B05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00B05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00B05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35224A" w14:textId="77777777" w:rsidR="00803219" w:rsidRPr="00F358CF" w:rsidRDefault="00803219" w:rsidP="00803219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UD デジタル 教科書体 N" w:eastAsia="UD デジタル 教科書体 N" w:hAnsi="HGPｺﾞｼｯｸ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F358CF">
                                    <w:rPr>
                                      <w:rFonts w:ascii="UD デジタル 教科書体 N" w:eastAsia="UD デジタル 教科書体 N" w:hAnsi="HGPｺﾞｼｯｸE" w:hint="eastAsia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431A4" id="フローチャート: 結合子 12" o:spid="_x0000_s1033" type="#_x0000_t120" style="position:absolute;margin-left:-18.55pt;margin-top:-39pt;width:41.25pt;height:4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" fillcolor="#006d2a" strokecolor="#2f528f" strokeweight="1pt">
                      <v:fill color2="#00bd4f" rotate="t" focusposition=".5,.5" focussize="" colors="0 #006d2a;.5 #009e41;1 #00bd4f" focus="100%" type="gradientRadial"/>
                      <v:stroke joinstyle="miter"/>
                      <v:textbox>
                        <w:txbxContent>
                          <w:p w14:paraId="0635224A" w14:textId="77777777" w:rsidR="00803219" w:rsidRPr="00F358CF" w:rsidRDefault="00803219" w:rsidP="00803219">
                            <w:pPr>
                              <w:spacing w:line="480" w:lineRule="exact"/>
                              <w:jc w:val="center"/>
                              <w:rPr>
                                <w:rFonts w:ascii="UD デジタル 教科書体 N" w:eastAsia="UD デジタル 教科書体 N" w:hAnsi="HGPｺﾞｼｯｸ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358CF">
                              <w:rPr>
                                <w:rFonts w:ascii="UD デジタル 教科書体 N" w:eastAsia="UD デジタル 教科書体 N" w:hAnsi="HGPｺﾞｼｯｸE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162B" w:rsidRPr="0054162B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kern w:val="0"/>
                <w:sz w:val="20"/>
                <w:szCs w:val="16"/>
              </w:rPr>
              <w:t>１　基本的生活習慣の確立</w:t>
            </w:r>
          </w:p>
          <w:p w14:paraId="7AB153F8" w14:textId="77777777" w:rsidR="0054162B" w:rsidRPr="0054162B" w:rsidRDefault="0054162B" w:rsidP="0054162B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・家庭・地域との連携</w:t>
            </w:r>
          </w:p>
          <w:p w14:paraId="7FEF527E" w14:textId="77777777" w:rsidR="0054162B" w:rsidRPr="0054162B" w:rsidRDefault="0054162B" w:rsidP="0054162B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（早寝・早起き・朝ご飯、メディアコントロール）</w:t>
            </w:r>
          </w:p>
          <w:p w14:paraId="1B3CA04A" w14:textId="77777777" w:rsidR="0054162B" w:rsidRPr="0054162B" w:rsidRDefault="0054162B" w:rsidP="0054162B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・情報モラル教育・啓発</w:t>
            </w:r>
          </w:p>
        </w:tc>
      </w:tr>
      <w:tr w:rsidR="0054162B" w:rsidRPr="0054162B" w14:paraId="6092BAC7" w14:textId="77777777" w:rsidTr="0054162B">
        <w:trPr>
          <w:trHeight w:val="1017"/>
          <w:jc w:val="center"/>
        </w:trPr>
        <w:tc>
          <w:tcPr>
            <w:tcW w:w="3420" w:type="dxa"/>
          </w:tcPr>
          <w:p w14:paraId="020F7F18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kern w:val="0"/>
                <w:sz w:val="20"/>
                <w:szCs w:val="16"/>
              </w:rPr>
              <w:t>２　学習習慣の確立</w:t>
            </w:r>
          </w:p>
          <w:p w14:paraId="278B71E5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・授業規律の徹底</w:t>
            </w:r>
          </w:p>
          <w:p w14:paraId="2B9D1E2F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・家庭学習の質の向上</w:t>
            </w:r>
          </w:p>
          <w:p w14:paraId="459BC033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・読書活動の充実</w:t>
            </w:r>
          </w:p>
        </w:tc>
        <w:tc>
          <w:tcPr>
            <w:tcW w:w="3240" w:type="dxa"/>
          </w:tcPr>
          <w:p w14:paraId="0329372D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kern w:val="0"/>
                <w:sz w:val="20"/>
                <w:szCs w:val="16"/>
              </w:rPr>
              <w:t>２　支持的風土のある学級づくり</w:t>
            </w:r>
          </w:p>
          <w:p w14:paraId="5F367A3C" w14:textId="77777777" w:rsidR="0054162B" w:rsidRPr="0054162B" w:rsidRDefault="0054162B" w:rsidP="0054162B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・四小スキルアップ</w:t>
            </w:r>
          </w:p>
          <w:p w14:paraId="47FC352D" w14:textId="77777777" w:rsidR="0054162B" w:rsidRPr="0054162B" w:rsidRDefault="0054162B" w:rsidP="0054162B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・朝の会、帰りの会の充</w:t>
            </w:r>
          </w:p>
          <w:p w14:paraId="3190E6FA" w14:textId="77777777" w:rsidR="0054162B" w:rsidRPr="0054162B" w:rsidRDefault="0054162B" w:rsidP="0054162B">
            <w:pPr>
              <w:adjustRightInd w:val="0"/>
              <w:spacing w:line="280" w:lineRule="exact"/>
              <w:ind w:leftChars="16" w:left="235" w:hangingChars="100" w:hanging="201"/>
              <w:jc w:val="left"/>
              <w:textAlignment w:val="baseline"/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・人権学習を通した仲間づくり</w:t>
            </w:r>
          </w:p>
        </w:tc>
        <w:tc>
          <w:tcPr>
            <w:tcW w:w="3400" w:type="dxa"/>
          </w:tcPr>
          <w:p w14:paraId="1EF9C051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kern w:val="0"/>
                <w:sz w:val="20"/>
                <w:szCs w:val="16"/>
              </w:rPr>
              <w:t>２　体力向上対策</w:t>
            </w:r>
          </w:p>
          <w:p w14:paraId="6E539F71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w w:val="90"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Cs w:val="16"/>
              </w:rPr>
              <w:t>・</w:t>
            </w:r>
            <w:r w:rsidRPr="0054162B">
              <w:rPr>
                <w:rFonts w:ascii="ＭＳ 明朝" w:eastAsia="ＭＳ 明朝" w:hAnsi="ＭＳ 明朝" w:cs="ＭＳ 明朝" w:hint="eastAsia"/>
                <w:b/>
                <w:bCs/>
                <w:w w:val="90"/>
                <w:kern w:val="0"/>
                <w:szCs w:val="16"/>
              </w:rPr>
              <w:t>教科体</w:t>
            </w:r>
            <w:r w:rsidRPr="0054162B">
              <w:rPr>
                <w:rFonts w:ascii="ＭＳ 明朝" w:eastAsia="ＭＳ 明朝" w:hAnsi="ＭＳ 明朝" w:cs="ＭＳ 明朝" w:hint="eastAsia"/>
                <w:b/>
                <w:bCs/>
                <w:w w:val="90"/>
                <w:kern w:val="0"/>
                <w:sz w:val="20"/>
                <w:szCs w:val="16"/>
              </w:rPr>
              <w:t>育での継続的な取組の充実</w:t>
            </w:r>
          </w:p>
          <w:p w14:paraId="19189ED9" w14:textId="77777777" w:rsidR="0054162B" w:rsidRPr="0054162B" w:rsidRDefault="0054162B" w:rsidP="0054162B">
            <w:pPr>
              <w:adjustRightInd w:val="0"/>
              <w:spacing w:line="280" w:lineRule="exact"/>
              <w:ind w:left="201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・休み時間における外遊び等の奨励</w:t>
            </w:r>
          </w:p>
        </w:tc>
      </w:tr>
      <w:tr w:rsidR="0054162B" w:rsidRPr="0054162B" w14:paraId="4D0A6C94" w14:textId="77777777" w:rsidTr="0054162B">
        <w:trPr>
          <w:trHeight w:val="1043"/>
          <w:jc w:val="center"/>
        </w:trPr>
        <w:tc>
          <w:tcPr>
            <w:tcW w:w="3420" w:type="dxa"/>
          </w:tcPr>
          <w:p w14:paraId="78145D39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kern w:val="0"/>
                <w:sz w:val="20"/>
                <w:szCs w:val="16"/>
              </w:rPr>
              <w:t>３「できた」「分かった」の保障</w:t>
            </w:r>
          </w:p>
          <w:p w14:paraId="40495A5A" w14:textId="77777777" w:rsidR="0054162B" w:rsidRPr="0054162B" w:rsidRDefault="0054162B" w:rsidP="0054162B">
            <w:pPr>
              <w:adjustRightInd w:val="0"/>
              <w:spacing w:line="280" w:lineRule="exact"/>
              <w:ind w:leftChars="17" w:left="237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・すずかけタイム・放課後10分学習の充実</w:t>
            </w:r>
          </w:p>
          <w:p w14:paraId="591C1845" w14:textId="77777777" w:rsidR="0054162B" w:rsidRPr="0054162B" w:rsidRDefault="0054162B" w:rsidP="0054162B">
            <w:pPr>
              <w:adjustRightInd w:val="0"/>
              <w:spacing w:line="280" w:lineRule="exact"/>
              <w:ind w:leftChars="17" w:left="237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・TTを生かした個別最適な学びの充実</w:t>
            </w:r>
          </w:p>
        </w:tc>
        <w:tc>
          <w:tcPr>
            <w:tcW w:w="3240" w:type="dxa"/>
          </w:tcPr>
          <w:p w14:paraId="25DBE649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kern w:val="0"/>
                <w:sz w:val="20"/>
                <w:szCs w:val="16"/>
              </w:rPr>
              <w:t>３　特別活動・道徳教育の充実</w:t>
            </w:r>
          </w:p>
          <w:p w14:paraId="001E427C" w14:textId="77777777" w:rsidR="0054162B" w:rsidRPr="0054162B" w:rsidRDefault="0054162B" w:rsidP="0054162B">
            <w:pPr>
              <w:adjustRightInd w:val="0"/>
              <w:spacing w:line="240" w:lineRule="exact"/>
              <w:ind w:leftChars="16" w:left="235" w:rightChars="-50" w:right="-105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・主体性を育む学級活動・学校行事・児童会活動・クラブ活動の充実</w:t>
            </w:r>
          </w:p>
          <w:p w14:paraId="23E938DC" w14:textId="77777777" w:rsidR="0054162B" w:rsidRPr="0054162B" w:rsidRDefault="0054162B" w:rsidP="0054162B">
            <w:pPr>
              <w:adjustRightInd w:val="0"/>
              <w:spacing w:line="240" w:lineRule="exact"/>
              <w:ind w:leftChars="50" w:left="306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・道徳科の授業を要とした道徳教育の推進</w:t>
            </w:r>
          </w:p>
        </w:tc>
        <w:tc>
          <w:tcPr>
            <w:tcW w:w="3400" w:type="dxa"/>
          </w:tcPr>
          <w:p w14:paraId="45371109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kern w:val="0"/>
                <w:sz w:val="20"/>
                <w:szCs w:val="16"/>
              </w:rPr>
              <w:t>３　防災・安全意識向上</w:t>
            </w:r>
          </w:p>
          <w:p w14:paraId="6C956893" w14:textId="77777777" w:rsidR="0054162B" w:rsidRPr="0054162B" w:rsidRDefault="0054162B" w:rsidP="0054162B">
            <w:pPr>
              <w:adjustRightInd w:val="0"/>
              <w:spacing w:line="280" w:lineRule="exact"/>
              <w:ind w:leftChars="16" w:left="335" w:rightChars="-50" w:right="-105" w:hangingChars="150" w:hanging="3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・登下校の安全意識向上</w:t>
            </w:r>
          </w:p>
          <w:p w14:paraId="3AD9B53B" w14:textId="77777777" w:rsidR="0054162B" w:rsidRPr="0054162B" w:rsidRDefault="0054162B" w:rsidP="0054162B">
            <w:pPr>
              <w:adjustRightInd w:val="0"/>
              <w:spacing w:line="280" w:lineRule="exact"/>
              <w:ind w:leftChars="16" w:left="335" w:rightChars="-50" w:right="-105" w:hangingChars="150" w:hanging="3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16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・防災教育・避難訓練と危機管理マニュアルの見直しの連動</w:t>
            </w:r>
          </w:p>
        </w:tc>
      </w:tr>
      <w:tr w:rsidR="0054162B" w:rsidRPr="0054162B" w14:paraId="691C71FC" w14:textId="77777777" w:rsidTr="0054162B">
        <w:trPr>
          <w:trHeight w:val="930"/>
          <w:jc w:val="center"/>
        </w:trPr>
        <w:tc>
          <w:tcPr>
            <w:tcW w:w="3420" w:type="dxa"/>
          </w:tcPr>
          <w:p w14:paraId="23F442EF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kern w:val="0"/>
                <w:sz w:val="20"/>
                <w:szCs w:val="16"/>
              </w:rPr>
              <w:t>４　特別支援教育の充実</w:t>
            </w:r>
          </w:p>
          <w:p w14:paraId="6CB88424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・個に応じた指導の工夫改善</w:t>
            </w:r>
          </w:p>
          <w:p w14:paraId="7DB2578E" w14:textId="77777777" w:rsidR="0054162B" w:rsidRPr="0054162B" w:rsidRDefault="0054162B" w:rsidP="0054162B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・合理的配慮の理解と啓発</w:t>
            </w:r>
          </w:p>
        </w:tc>
        <w:tc>
          <w:tcPr>
            <w:tcW w:w="3240" w:type="dxa"/>
          </w:tcPr>
          <w:p w14:paraId="3DD5D3CE" w14:textId="77777777" w:rsidR="0054162B" w:rsidRPr="0054162B" w:rsidRDefault="0054162B" w:rsidP="0054162B">
            <w:pPr>
              <w:adjustRightInd w:val="0"/>
              <w:spacing w:line="24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kern w:val="0"/>
                <w:sz w:val="20"/>
                <w:szCs w:val="16"/>
              </w:rPr>
              <w:t>４　南関町を愛する子どもの育成</w:t>
            </w:r>
          </w:p>
          <w:p w14:paraId="4F2B4AFF" w14:textId="77777777" w:rsidR="0054162B" w:rsidRPr="0054162B" w:rsidRDefault="0054162B" w:rsidP="0054162B">
            <w:pPr>
              <w:adjustRightInd w:val="0"/>
              <w:spacing w:line="240" w:lineRule="exact"/>
              <w:ind w:leftChars="50" w:left="306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・総合的な学習の時間等での情報発信や地域体験活動の工夫</w:t>
            </w:r>
          </w:p>
          <w:p w14:paraId="4AE8E537" w14:textId="77777777" w:rsidR="0054162B" w:rsidRPr="0054162B" w:rsidRDefault="0054162B" w:rsidP="0054162B">
            <w:pPr>
              <w:adjustRightInd w:val="0"/>
              <w:spacing w:line="240" w:lineRule="exact"/>
              <w:ind w:leftChars="50" w:left="306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・児童主体の企画・運営による学校運営協議会の開催</w:t>
            </w:r>
          </w:p>
        </w:tc>
        <w:tc>
          <w:tcPr>
            <w:tcW w:w="3400" w:type="dxa"/>
          </w:tcPr>
          <w:p w14:paraId="63AE3AE2" w14:textId="77777777" w:rsidR="0054162B" w:rsidRPr="0054162B" w:rsidRDefault="0054162B" w:rsidP="0054162B">
            <w:pPr>
              <w:adjustRightInd w:val="0"/>
              <w:spacing w:line="240" w:lineRule="exac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HGP創英角ｺﾞｼｯｸUB" w:eastAsia="HGP創英角ｺﾞｼｯｸUB" w:hAnsi="HGP創英角ｺﾞｼｯｸUB" w:cs="ＭＳ 明朝" w:hint="eastAsia"/>
                <w:b/>
                <w:bCs/>
                <w:kern w:val="0"/>
                <w:sz w:val="20"/>
                <w:szCs w:val="16"/>
              </w:rPr>
              <w:t>４　家庭と連携した健康安全教育</w:t>
            </w:r>
          </w:p>
          <w:p w14:paraId="2E15CA04" w14:textId="77777777" w:rsidR="0054162B" w:rsidRPr="0054162B" w:rsidRDefault="0054162B" w:rsidP="0054162B">
            <w:pPr>
              <w:adjustRightInd w:val="0"/>
              <w:spacing w:line="240" w:lineRule="exact"/>
              <w:ind w:left="211" w:hangingChars="100" w:hanging="21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Cs w:val="16"/>
              </w:rPr>
              <w:t>・自転車乗車時のヘルメット着用等の交通安全の推進</w:t>
            </w:r>
          </w:p>
          <w:p w14:paraId="14F3D419" w14:textId="77777777" w:rsidR="0054162B" w:rsidRPr="0054162B" w:rsidRDefault="0054162B" w:rsidP="0054162B">
            <w:pPr>
              <w:adjustRightInd w:val="0"/>
              <w:spacing w:line="240" w:lineRule="exact"/>
              <w:ind w:left="201" w:hangingChars="100" w:hanging="201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kern w:val="0"/>
                <w:sz w:val="20"/>
                <w:szCs w:val="16"/>
              </w:rPr>
            </w:pPr>
            <w:r w:rsidRPr="0054162B">
              <w:rPr>
                <w:rFonts w:ascii="ＭＳ 明朝" w:eastAsia="ＭＳ 明朝" w:hAnsi="ＭＳ 明朝" w:cs="ＭＳ 明朝" w:hint="eastAsia"/>
                <w:b/>
                <w:bCs/>
                <w:kern w:val="0"/>
                <w:sz w:val="20"/>
                <w:szCs w:val="16"/>
              </w:rPr>
              <w:t>・学校給食を生きた教材として活用した食に関する指導</w:t>
            </w:r>
          </w:p>
        </w:tc>
      </w:tr>
    </w:tbl>
    <w:p w14:paraId="674254C0" w14:textId="2C94ED67" w:rsidR="009639B5" w:rsidRPr="009665C8" w:rsidRDefault="00193EA8">
      <w:pPr>
        <w:rPr>
          <w:color w:val="000000" w:themeColor="text1"/>
          <w14:textFill>
            <w14:gradFill>
              <w14:gsLst>
                <w14:gs w14:pos="100000">
                  <w14:schemeClr w14:val="accent1">
                    <w14:lumMod w14:val="5000"/>
                    <w14:lumOff w14:val="95000"/>
                  </w14:schemeClr>
                </w14:gs>
                <w14:gs w14:pos="100000">
                  <w14:srgbClr w14:val="00B0F0"/>
                </w14:gs>
                <w14:gs w14:pos="100000">
                  <w14:schemeClr w14:val="accent1">
                    <w14:alpha w14:val="77000"/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162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1064" behindDoc="1" locked="0" layoutInCell="1" allowOverlap="1" wp14:anchorId="449D0A99" wp14:editId="65630F29">
            <wp:simplePos x="0" y="0"/>
            <wp:positionH relativeFrom="margin">
              <wp:posOffset>-209550</wp:posOffset>
            </wp:positionH>
            <wp:positionV relativeFrom="page">
              <wp:posOffset>3676650</wp:posOffset>
            </wp:positionV>
            <wp:extent cx="6963410" cy="4980628"/>
            <wp:effectExtent l="0" t="0" r="889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alphaModFix amt="49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-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10" cy="498062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1B6" w:rsidRPr="00F358CF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60E710E1" wp14:editId="79EC2AC7">
                <wp:simplePos x="0" y="0"/>
                <wp:positionH relativeFrom="margin">
                  <wp:align>center</wp:align>
                </wp:positionH>
                <wp:positionV relativeFrom="paragraph">
                  <wp:posOffset>5295900</wp:posOffset>
                </wp:positionV>
                <wp:extent cx="5886450" cy="790575"/>
                <wp:effectExtent l="0" t="0" r="19050" b="28575"/>
                <wp:wrapTight wrapText="bothSides">
                  <wp:wrapPolygon edited="0">
                    <wp:start x="0" y="0"/>
                    <wp:lineTo x="0" y="21860"/>
                    <wp:lineTo x="21600" y="21860"/>
                    <wp:lineTo x="21600" y="0"/>
                    <wp:lineTo x="0" y="0"/>
                  </wp:wrapPolygon>
                </wp:wrapTight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790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C6224" w14:textId="002B7D4A" w:rsidR="00802375" w:rsidRPr="00785664" w:rsidRDefault="00785664" w:rsidP="00785664">
                            <w:pPr>
                              <w:spacing w:line="340" w:lineRule="exact"/>
                              <w:jc w:val="center"/>
                              <w:rPr>
                                <w:rFonts w:ascii="HGP行書体" w:eastAsia="HGP行書体"/>
                                <w:sz w:val="36"/>
                                <w:szCs w:val="36"/>
                              </w:rPr>
                            </w:pPr>
                            <w:r w:rsidRPr="00785664">
                              <w:rPr>
                                <w:rFonts w:ascii="HGP行書体" w:eastAsia="HGP行書体" w:hint="eastAsia"/>
                                <w:sz w:val="36"/>
                                <w:szCs w:val="36"/>
                              </w:rPr>
                              <w:t>【経営の基調】</w:t>
                            </w:r>
                          </w:p>
                          <w:p w14:paraId="03199A45" w14:textId="34055B56" w:rsidR="004878B4" w:rsidRPr="004878B4" w:rsidRDefault="004878B4" w:rsidP="004878B4">
                            <w:pPr>
                              <w:spacing w:line="460" w:lineRule="exact"/>
                              <w:jc w:val="center"/>
                              <w:rPr>
                                <w:rFonts w:ascii="HGP行書体" w:eastAsia="HGP行書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◎</w:t>
                            </w:r>
                            <w:r w:rsidRPr="004878B4">
                              <w:rPr>
                                <w:rFonts w:ascii="HGP行書体" w:eastAsia="HGP行書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人権教育を根底にした教育活動の推進</w:t>
                            </w:r>
                          </w:p>
                          <w:p w14:paraId="1F722CCE" w14:textId="0840071C" w:rsidR="00785664" w:rsidRPr="004878B4" w:rsidRDefault="00785664" w:rsidP="00785664">
                            <w:pPr>
                              <w:spacing w:line="340" w:lineRule="exact"/>
                              <w:jc w:val="center"/>
                              <w:rPr>
                                <w:rFonts w:ascii="HGP行書体" w:eastAsia="HGP行書体"/>
                                <w:sz w:val="32"/>
                                <w:szCs w:val="32"/>
                              </w:rPr>
                            </w:pPr>
                            <w:r w:rsidRPr="004878B4">
                              <w:rPr>
                                <w:rFonts w:ascii="HGP行書体" w:eastAsia="HGP行書体" w:hint="eastAsia"/>
                                <w:sz w:val="32"/>
                                <w:szCs w:val="32"/>
                              </w:rPr>
                              <w:t>学校は子どもの命を　あずかるところ　守るところ　伸ばすところ</w:t>
                            </w:r>
                          </w:p>
                          <w:p w14:paraId="32C0A3A9" w14:textId="77777777" w:rsidR="004878B4" w:rsidRDefault="004878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710E1" id="_x0000_s1034" type="#_x0000_t202" style="position:absolute;left:0;text-align:left;margin-left:0;margin-top:417pt;width:463.5pt;height:62.25pt;z-index:-2516336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" fillcolor="yellow">
                <v:textbox>
                  <w:txbxContent>
                    <w:p w14:paraId="0F1C6224" w14:textId="002B7D4A" w:rsidR="00802375" w:rsidRPr="00785664" w:rsidRDefault="00785664" w:rsidP="00785664">
                      <w:pPr>
                        <w:spacing w:line="340" w:lineRule="exact"/>
                        <w:jc w:val="center"/>
                        <w:rPr>
                          <w:rFonts w:ascii="HGP行書体" w:eastAsia="HGP行書体"/>
                          <w:sz w:val="36"/>
                          <w:szCs w:val="36"/>
                        </w:rPr>
                      </w:pPr>
                      <w:r w:rsidRPr="00785664">
                        <w:rPr>
                          <w:rFonts w:ascii="HGP行書体" w:eastAsia="HGP行書体" w:hint="eastAsia"/>
                          <w:sz w:val="36"/>
                          <w:szCs w:val="36"/>
                        </w:rPr>
                        <w:t>【経営の基調】</w:t>
                      </w:r>
                    </w:p>
                    <w:p w14:paraId="03199A45" w14:textId="34055B56" w:rsidR="004878B4" w:rsidRPr="004878B4" w:rsidRDefault="004878B4" w:rsidP="004878B4">
                      <w:pPr>
                        <w:spacing w:line="460" w:lineRule="exact"/>
                        <w:jc w:val="center"/>
                        <w:rPr>
                          <w:rFonts w:ascii="HGP行書体" w:eastAsia="HGP行書体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HGP行書体" w:eastAsia="HGP行書体" w:hint="eastAsia"/>
                          <w:b/>
                          <w:bCs/>
                          <w:sz w:val="44"/>
                          <w:szCs w:val="44"/>
                        </w:rPr>
                        <w:t>◎</w:t>
                      </w:r>
                      <w:r w:rsidRPr="004878B4">
                        <w:rPr>
                          <w:rFonts w:ascii="HGP行書体" w:eastAsia="HGP行書体" w:hint="eastAsia"/>
                          <w:b/>
                          <w:bCs/>
                          <w:sz w:val="44"/>
                          <w:szCs w:val="44"/>
                        </w:rPr>
                        <w:t>人権教育を根底にした教育活動の推進</w:t>
                      </w:r>
                    </w:p>
                    <w:p w14:paraId="1F722CCE" w14:textId="0840071C" w:rsidR="00785664" w:rsidRPr="004878B4" w:rsidRDefault="00785664" w:rsidP="00785664">
                      <w:pPr>
                        <w:spacing w:line="340" w:lineRule="exact"/>
                        <w:jc w:val="center"/>
                        <w:rPr>
                          <w:rFonts w:ascii="HGP行書体" w:eastAsia="HGP行書体"/>
                          <w:sz w:val="32"/>
                          <w:szCs w:val="32"/>
                        </w:rPr>
                      </w:pPr>
                      <w:r w:rsidRPr="004878B4">
                        <w:rPr>
                          <w:rFonts w:ascii="HGP行書体" w:eastAsia="HGP行書体" w:hint="eastAsia"/>
                          <w:sz w:val="32"/>
                          <w:szCs w:val="32"/>
                        </w:rPr>
                        <w:t>学校は子どもの命を　あずかるところ　守るところ　伸ばすところ</w:t>
                      </w:r>
                    </w:p>
                    <w:p w14:paraId="32C0A3A9" w14:textId="77777777" w:rsidR="004878B4" w:rsidRDefault="004878B4"/>
                  </w:txbxContent>
                </v:textbox>
                <w10:wrap type="tight" anchorx="margin"/>
              </v:shape>
            </w:pict>
          </mc:Fallback>
        </mc:AlternateContent>
      </w:r>
      <w:r w:rsidR="000D7EBB" w:rsidRPr="00F358CF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1DDD1A3" wp14:editId="23F63403">
                <wp:simplePos x="0" y="0"/>
                <wp:positionH relativeFrom="column">
                  <wp:posOffset>64770</wp:posOffset>
                </wp:positionH>
                <wp:positionV relativeFrom="paragraph">
                  <wp:posOffset>6189980</wp:posOffset>
                </wp:positionV>
                <wp:extent cx="3152775" cy="676275"/>
                <wp:effectExtent l="0" t="0" r="28575" b="28575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676275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0D730" w14:textId="77777777" w:rsidR="00E05437" w:rsidRPr="00E05437" w:rsidRDefault="00E05437" w:rsidP="00E05437">
                            <w:pPr>
                              <w:spacing w:line="4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w w:val="80"/>
                                <w:sz w:val="36"/>
                                <w:szCs w:val="36"/>
                              </w:rPr>
                            </w:pPr>
                            <w:r w:rsidRPr="00E05437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w w:val="80"/>
                                <w:sz w:val="36"/>
                                <w:szCs w:val="36"/>
                              </w:rPr>
                              <w:t>地域との連携・協働</w:t>
                            </w:r>
                          </w:p>
                          <w:p w14:paraId="658F7977" w14:textId="659C024F" w:rsidR="00785664" w:rsidRPr="0062663C" w:rsidRDefault="00E05437" w:rsidP="00E05437">
                            <w:pPr>
                              <w:spacing w:line="4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w w:val="80"/>
                                <w:sz w:val="36"/>
                                <w:szCs w:val="36"/>
                              </w:rPr>
                            </w:pPr>
                            <w:r w:rsidRPr="00E05437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w w:val="80"/>
                                <w:sz w:val="36"/>
                                <w:szCs w:val="36"/>
                              </w:rPr>
                              <w:t>（学校応援団・学校運営協議会）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DD1A3" id="_x0000_s1035" type="#_x0000_t202" style="position:absolute;left:0;text-align:left;margin-left:5.1pt;margin-top:487.4pt;width:248.25pt;height:53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" fillcolor="green">
                <v:textbox>
                  <w:txbxContent>
                    <w:p w14:paraId="0E90D730" w14:textId="77777777" w:rsidR="00E05437" w:rsidRPr="00E05437" w:rsidRDefault="00E05437" w:rsidP="00E05437">
                      <w:pPr>
                        <w:spacing w:line="4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w w:val="80"/>
                          <w:sz w:val="36"/>
                          <w:szCs w:val="36"/>
                        </w:rPr>
                      </w:pPr>
                      <w:r w:rsidRPr="00E05437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w w:val="80"/>
                          <w:sz w:val="36"/>
                          <w:szCs w:val="36"/>
                        </w:rPr>
                        <w:t>地域との連携・協働</w:t>
                      </w:r>
                    </w:p>
                    <w:p w14:paraId="658F7977" w14:textId="659C024F" w:rsidR="00785664" w:rsidRPr="0062663C" w:rsidRDefault="00E05437" w:rsidP="00E05437">
                      <w:pPr>
                        <w:spacing w:line="4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w w:val="80"/>
                          <w:sz w:val="36"/>
                          <w:szCs w:val="36"/>
                        </w:rPr>
                      </w:pPr>
                      <w:r w:rsidRPr="00E05437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w w:val="80"/>
                          <w:sz w:val="36"/>
                          <w:szCs w:val="36"/>
                        </w:rPr>
                        <w:t>（学校応援団・学校運営協議会）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7406" w:rsidRPr="00F358CF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908EF3" wp14:editId="3C1D2839">
                <wp:simplePos x="0" y="0"/>
                <wp:positionH relativeFrom="margin">
                  <wp:posOffset>3227070</wp:posOffset>
                </wp:positionH>
                <wp:positionV relativeFrom="paragraph">
                  <wp:posOffset>6184900</wp:posOffset>
                </wp:positionV>
                <wp:extent cx="3181350" cy="676275"/>
                <wp:effectExtent l="0" t="0" r="19050" b="2857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676275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25DF0" w14:textId="7EA16F40" w:rsidR="00802375" w:rsidRPr="00AA51C6" w:rsidRDefault="00785664" w:rsidP="00AA51C6">
                            <w:pPr>
                              <w:spacing w:line="4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51C6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教育環境の充実</w:t>
                            </w:r>
                          </w:p>
                          <w:p w14:paraId="1235DEEB" w14:textId="27C62292" w:rsidR="00785664" w:rsidRPr="00AA51C6" w:rsidRDefault="00785664" w:rsidP="00AA51C6">
                            <w:pPr>
                              <w:spacing w:line="4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w w:val="70"/>
                                <w:sz w:val="36"/>
                                <w:szCs w:val="36"/>
                              </w:rPr>
                            </w:pPr>
                            <w:r w:rsidRPr="00AA51C6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w w:val="70"/>
                                <w:sz w:val="36"/>
                                <w:szCs w:val="36"/>
                              </w:rPr>
                              <w:t>（美しく安全な環境・人権尊重の言動）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08EF3" id="_x0000_s1036" type="#_x0000_t202" style="position:absolute;left:0;text-align:left;margin-left:254.1pt;margin-top:487pt;width:250.5pt;height:53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" fillcolor="green">
                <v:textbox>
                  <w:txbxContent>
                    <w:p w14:paraId="3C725DF0" w14:textId="7EA16F40" w:rsidR="00802375" w:rsidRPr="00AA51C6" w:rsidRDefault="00785664" w:rsidP="00AA51C6">
                      <w:pPr>
                        <w:spacing w:line="4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51C6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36"/>
                          <w:szCs w:val="36"/>
                        </w:rPr>
                        <w:t>教育環境の充実</w:t>
                      </w:r>
                    </w:p>
                    <w:p w14:paraId="1235DEEB" w14:textId="27C62292" w:rsidR="00785664" w:rsidRPr="00AA51C6" w:rsidRDefault="00785664" w:rsidP="00AA51C6">
                      <w:pPr>
                        <w:spacing w:line="4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w w:val="70"/>
                          <w:sz w:val="36"/>
                          <w:szCs w:val="36"/>
                        </w:rPr>
                      </w:pPr>
                      <w:r w:rsidRPr="00AA51C6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w w:val="70"/>
                          <w:sz w:val="36"/>
                          <w:szCs w:val="36"/>
                        </w:rPr>
                        <w:t>（美しく安全な環境・人権尊重の言動）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6CF6" w:rsidRPr="00F358CF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7F7B9F0" wp14:editId="2E48D4F7">
                <wp:simplePos x="0" y="0"/>
                <wp:positionH relativeFrom="margin">
                  <wp:posOffset>576433</wp:posOffset>
                </wp:positionH>
                <wp:positionV relativeFrom="paragraph">
                  <wp:posOffset>4771154</wp:posOffset>
                </wp:positionV>
                <wp:extent cx="5495925" cy="447675"/>
                <wp:effectExtent l="0" t="0" r="28575" b="28575"/>
                <wp:wrapTight wrapText="bothSides">
                  <wp:wrapPolygon edited="0">
                    <wp:start x="0" y="0"/>
                    <wp:lineTo x="0" y="22060"/>
                    <wp:lineTo x="21637" y="22060"/>
                    <wp:lineTo x="21637" y="0"/>
                    <wp:lineTo x="0" y="0"/>
                  </wp:wrapPolygon>
                </wp:wrapTight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447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66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BFFFB" w14:textId="5E7BA011" w:rsidR="00802375" w:rsidRPr="00785664" w:rsidRDefault="00802375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 w:rsidRPr="00785664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四小スキルアップと児童の主体性を育む活動の推進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7B9F0" id="_x0000_s1037" type="#_x0000_t202" style="position:absolute;left:0;text-align:left;margin-left:45.4pt;margin-top:375.7pt;width:432.75pt;height:35.2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" fillcolor="#ffff97">
                <v:fill color2="#ffffdf" rotate="t" angle="180" colors="0 #ffff97;.5 #ffffbf;1 #ffffdf" focus="100%" type="gradient"/>
                <v:textbox>
                  <w:txbxContent>
                    <w:p w14:paraId="160BFFFB" w14:textId="5E7BA011" w:rsidR="00802375" w:rsidRPr="00785664" w:rsidRDefault="00802375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 w:rsidRPr="00785664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四小スキルアップと児童の主体性を育む活動の推進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9639B5" w:rsidRPr="009665C8" w:rsidSect="009639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73CF4" w14:textId="77777777" w:rsidR="00AC4FAD" w:rsidRDefault="00AC4FAD" w:rsidP="00191F27">
      <w:r>
        <w:separator/>
      </w:r>
    </w:p>
  </w:endnote>
  <w:endnote w:type="continuationSeparator" w:id="0">
    <w:p w14:paraId="5B73AB8C" w14:textId="77777777" w:rsidR="00AC4FAD" w:rsidRDefault="00AC4FAD" w:rsidP="0019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平成明朝体W3">
    <w:panose1 w:val="02020309010101010101"/>
    <w:charset w:val="86"/>
    <w:family w:val="modern"/>
    <w:pitch w:val="fixed"/>
    <w:sig w:usb0="00000001" w:usb1="080F0000" w:usb2="00000010" w:usb3="00000000" w:csb0="0004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F351A" w14:textId="77777777" w:rsidR="00AC4FAD" w:rsidRDefault="00AC4FAD" w:rsidP="00191F27">
      <w:r>
        <w:separator/>
      </w:r>
    </w:p>
  </w:footnote>
  <w:footnote w:type="continuationSeparator" w:id="0">
    <w:p w14:paraId="37BBF2EF" w14:textId="77777777" w:rsidR="00AC4FAD" w:rsidRDefault="00AC4FAD" w:rsidP="00191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B5"/>
    <w:rsid w:val="000003A3"/>
    <w:rsid w:val="000224CF"/>
    <w:rsid w:val="00071F1B"/>
    <w:rsid w:val="000A1353"/>
    <w:rsid w:val="000D1851"/>
    <w:rsid w:val="000D7EBB"/>
    <w:rsid w:val="00127045"/>
    <w:rsid w:val="001318F4"/>
    <w:rsid w:val="00191F27"/>
    <w:rsid w:val="00193EA8"/>
    <w:rsid w:val="001A3481"/>
    <w:rsid w:val="001B0947"/>
    <w:rsid w:val="001B532F"/>
    <w:rsid w:val="00250CB5"/>
    <w:rsid w:val="00294335"/>
    <w:rsid w:val="002E185B"/>
    <w:rsid w:val="002E1D6E"/>
    <w:rsid w:val="002E67E6"/>
    <w:rsid w:val="002F4E5D"/>
    <w:rsid w:val="002F4F67"/>
    <w:rsid w:val="00334944"/>
    <w:rsid w:val="003400C7"/>
    <w:rsid w:val="00357406"/>
    <w:rsid w:val="00393572"/>
    <w:rsid w:val="003C3166"/>
    <w:rsid w:val="003E5917"/>
    <w:rsid w:val="003F1D27"/>
    <w:rsid w:val="004878B4"/>
    <w:rsid w:val="00490905"/>
    <w:rsid w:val="0049584D"/>
    <w:rsid w:val="004A46C4"/>
    <w:rsid w:val="004B3BA0"/>
    <w:rsid w:val="004F2372"/>
    <w:rsid w:val="0054162B"/>
    <w:rsid w:val="005D2EEA"/>
    <w:rsid w:val="005F1B00"/>
    <w:rsid w:val="0061252D"/>
    <w:rsid w:val="0061312A"/>
    <w:rsid w:val="0062663C"/>
    <w:rsid w:val="0063621D"/>
    <w:rsid w:val="00670CDA"/>
    <w:rsid w:val="006725FA"/>
    <w:rsid w:val="0067610D"/>
    <w:rsid w:val="006811B6"/>
    <w:rsid w:val="006B06B6"/>
    <w:rsid w:val="006F3D6E"/>
    <w:rsid w:val="007032C7"/>
    <w:rsid w:val="00705799"/>
    <w:rsid w:val="00756A14"/>
    <w:rsid w:val="00785664"/>
    <w:rsid w:val="00802375"/>
    <w:rsid w:val="00803219"/>
    <w:rsid w:val="00812D74"/>
    <w:rsid w:val="008168FD"/>
    <w:rsid w:val="00860EA7"/>
    <w:rsid w:val="008901B8"/>
    <w:rsid w:val="008B2726"/>
    <w:rsid w:val="008C56C7"/>
    <w:rsid w:val="008E5688"/>
    <w:rsid w:val="00904A5C"/>
    <w:rsid w:val="009639B5"/>
    <w:rsid w:val="00965906"/>
    <w:rsid w:val="009665C8"/>
    <w:rsid w:val="009B4995"/>
    <w:rsid w:val="009D18E5"/>
    <w:rsid w:val="009F70DA"/>
    <w:rsid w:val="00A148CB"/>
    <w:rsid w:val="00A33964"/>
    <w:rsid w:val="00A5038F"/>
    <w:rsid w:val="00A53269"/>
    <w:rsid w:val="00A54B01"/>
    <w:rsid w:val="00A96CF6"/>
    <w:rsid w:val="00AA4C06"/>
    <w:rsid w:val="00AA51C6"/>
    <w:rsid w:val="00AC4FAD"/>
    <w:rsid w:val="00AE1042"/>
    <w:rsid w:val="00B16BAB"/>
    <w:rsid w:val="00B2436F"/>
    <w:rsid w:val="00B271D3"/>
    <w:rsid w:val="00B43982"/>
    <w:rsid w:val="00B939C7"/>
    <w:rsid w:val="00BA402C"/>
    <w:rsid w:val="00BA7F0B"/>
    <w:rsid w:val="00C34533"/>
    <w:rsid w:val="00C42BC6"/>
    <w:rsid w:val="00C50375"/>
    <w:rsid w:val="00C52CC0"/>
    <w:rsid w:val="00C56E9E"/>
    <w:rsid w:val="00C77725"/>
    <w:rsid w:val="00C900B7"/>
    <w:rsid w:val="00C9369B"/>
    <w:rsid w:val="00CB2BE3"/>
    <w:rsid w:val="00CB434B"/>
    <w:rsid w:val="00CD7268"/>
    <w:rsid w:val="00D34ABE"/>
    <w:rsid w:val="00DE5571"/>
    <w:rsid w:val="00E05437"/>
    <w:rsid w:val="00EB19F1"/>
    <w:rsid w:val="00EE3E2B"/>
    <w:rsid w:val="00F23B8C"/>
    <w:rsid w:val="00F358CF"/>
    <w:rsid w:val="00F8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0FD4BF"/>
  <w15:chartTrackingRefBased/>
  <w15:docId w15:val="{408DE407-7C5A-4D44-92C3-3DFE77D6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90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639B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91F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1F27"/>
  </w:style>
  <w:style w:type="paragraph" w:styleId="a5">
    <w:name w:val="footer"/>
    <w:basedOn w:val="a"/>
    <w:link w:val="a6"/>
    <w:uiPriority w:val="99"/>
    <w:unhideWhenUsed/>
    <w:rsid w:val="00191F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1F27"/>
  </w:style>
  <w:style w:type="character" w:customStyle="1" w:styleId="10">
    <w:name w:val="見出し 1 (文字)"/>
    <w:basedOn w:val="a0"/>
    <w:link w:val="1"/>
    <w:uiPriority w:val="9"/>
    <w:rsid w:val="00965906"/>
    <w:rPr>
      <w:rFonts w:asciiTheme="majorHAnsi" w:eastAsiaTheme="majorEastAsia" w:hAnsiTheme="majorHAnsi" w:cstheme="majorBidi"/>
      <w:sz w:val="24"/>
      <w:szCs w:val="24"/>
    </w:rPr>
  </w:style>
  <w:style w:type="table" w:customStyle="1" w:styleId="11">
    <w:name w:val="表 (格子)1"/>
    <w:basedOn w:val="a1"/>
    <w:next w:val="a7"/>
    <w:uiPriority w:val="59"/>
    <w:rsid w:val="0000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0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A33964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FAC36-910E-487D-A2B5-6F39196F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南関町教育委員会</dc:creator>
  <cp:keywords/>
  <dc:description/>
  <cp:lastModifiedBy>南関町教育委員会</cp:lastModifiedBy>
  <cp:revision>12</cp:revision>
  <cp:lastPrinted>2026-04-28T03:51:00Z</cp:lastPrinted>
  <dcterms:created xsi:type="dcterms:W3CDTF">2026-04-28T02:35:00Z</dcterms:created>
  <dcterms:modified xsi:type="dcterms:W3CDTF">2026-04-28T03:54:00Z</dcterms:modified>
</cp:coreProperties>
</file>