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10AE" w14:textId="31373880" w:rsidR="0063070C" w:rsidRDefault="00EA3DC6" w:rsidP="0063070C">
      <w:pPr>
        <w:spacing w:line="0" w:lineRule="atLeast"/>
        <w:jc w:val="center"/>
        <w:rPr>
          <w:rFonts w:ascii="HG行書体" w:eastAsia="HG行書体"/>
          <w:sz w:val="24"/>
        </w:rPr>
      </w:pPr>
      <w:r w:rsidRPr="000241C5">
        <w:rPr>
          <w:rFonts w:ascii="HG行書体" w:eastAsia="HG行書体" w:hint="eastAsia"/>
          <w:sz w:val="24"/>
        </w:rPr>
        <w:t>令和</w:t>
      </w:r>
      <w:r w:rsidR="00835CD7">
        <w:rPr>
          <w:rFonts w:ascii="HG行書体" w:eastAsia="HG行書体" w:hint="eastAsia"/>
          <w:sz w:val="24"/>
        </w:rPr>
        <w:t>６</w:t>
      </w:r>
      <w:r w:rsidRPr="000241C5">
        <w:rPr>
          <w:rFonts w:ascii="HG行書体" w:eastAsia="HG行書体" w:hint="eastAsia"/>
          <w:sz w:val="24"/>
        </w:rPr>
        <w:t>年度　鍋小学校学校だより№</w:t>
      </w:r>
      <w:r w:rsidR="009E5F81">
        <w:rPr>
          <w:rFonts w:ascii="HG行書体" w:eastAsia="HG行書体" w:hint="eastAsia"/>
          <w:sz w:val="24"/>
        </w:rPr>
        <w:t>７</w:t>
      </w:r>
    </w:p>
    <w:p w14:paraId="7749A5D2" w14:textId="77777777" w:rsidR="0063070C" w:rsidRDefault="0063070C" w:rsidP="0063070C">
      <w:pPr>
        <w:spacing w:line="0" w:lineRule="atLeast"/>
        <w:jc w:val="left"/>
        <w:rPr>
          <w:rFonts w:ascii="HG行書体" w:eastAsia="HG行書体"/>
          <w:sz w:val="24"/>
        </w:rPr>
      </w:pPr>
      <w:r w:rsidRPr="000241C5">
        <w:rPr>
          <w:noProof/>
          <w:sz w:val="20"/>
        </w:rPr>
        <mc:AlternateContent>
          <mc:Choice Requires="wps">
            <w:drawing>
              <wp:anchor distT="0" distB="0" distL="114300" distR="114300" simplePos="0" relativeHeight="251613696" behindDoc="0" locked="0" layoutInCell="1" allowOverlap="1" wp14:anchorId="0C4770C1" wp14:editId="2BBD603A">
                <wp:simplePos x="0" y="0"/>
                <wp:positionH relativeFrom="column">
                  <wp:posOffset>-182245</wp:posOffset>
                </wp:positionH>
                <wp:positionV relativeFrom="paragraph">
                  <wp:posOffset>22225</wp:posOffset>
                </wp:positionV>
                <wp:extent cx="3381375" cy="909955"/>
                <wp:effectExtent l="0" t="0" r="28575" b="23495"/>
                <wp:wrapNone/>
                <wp:docPr id="2" name="テキスト ボックス 2"/>
                <wp:cNvGraphicFramePr/>
                <a:graphic xmlns:a="http://schemas.openxmlformats.org/drawingml/2006/main">
                  <a:graphicData uri="http://schemas.microsoft.com/office/word/2010/wordprocessingShape">
                    <wps:wsp>
                      <wps:cNvSpPr txBox="1"/>
                      <wps:spPr>
                        <a:xfrm>
                          <a:off x="0" y="0"/>
                          <a:ext cx="3381375" cy="909955"/>
                        </a:xfrm>
                        <a:prstGeom prst="rect">
                          <a:avLst/>
                        </a:prstGeom>
                        <a:noFill/>
                        <a:ln w="25400" cmpd="thinThick">
                          <a:solidFill>
                            <a:schemeClr val="tx1"/>
                          </a:solidFill>
                        </a:ln>
                      </wps:spPr>
                      <wps:txbx>
                        <w:txbxContent>
                          <w:p w14:paraId="067A9D90" w14:textId="77777777"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4770C1" id="_x0000_t202" coordsize="21600,21600" o:spt="202" path="m,l,21600r21600,l21600,xe">
                <v:stroke joinstyle="miter"/>
                <v:path gradientshapeok="t" o:connecttype="rect"/>
              </v:shapetype>
              <v:shape id="テキスト ボックス 2" o:spid="_x0000_s1026" type="#_x0000_t202" style="position:absolute;margin-left:-14.35pt;margin-top:1.75pt;width:266.25pt;height:71.65pt;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" filled="f" strokecolor="black [3213]" strokeweight="2pt">
                <v:stroke linestyle="thinThick"/>
                <v:textbox inset="5.85pt,.7pt,5.85pt,.7pt">
                  <w:txbxContent>
                    <w:p w14:paraId="067A9D90" w14:textId="77777777"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v:textbox>
              </v:shape>
            </w:pict>
          </mc:Fallback>
        </mc:AlternateContent>
      </w:r>
    </w:p>
    <w:p w14:paraId="5F6B557C" w14:textId="77777777" w:rsidR="0063070C" w:rsidRDefault="0063070C" w:rsidP="0063070C">
      <w:pPr>
        <w:spacing w:line="0" w:lineRule="atLeast"/>
        <w:jc w:val="left"/>
        <w:rPr>
          <w:rFonts w:ascii="HG行書体" w:eastAsia="HG行書体"/>
          <w:sz w:val="24"/>
        </w:rPr>
      </w:pPr>
    </w:p>
    <w:p w14:paraId="33BB5AFA" w14:textId="77777777" w:rsidR="0063070C" w:rsidRDefault="0063070C" w:rsidP="0063070C">
      <w:pPr>
        <w:spacing w:line="0" w:lineRule="atLeast"/>
        <w:jc w:val="left"/>
        <w:rPr>
          <w:rFonts w:ascii="HG行書体" w:eastAsia="HG行書体"/>
          <w:sz w:val="24"/>
        </w:rPr>
      </w:pPr>
    </w:p>
    <w:p w14:paraId="359DF5FF" w14:textId="77777777" w:rsidR="0063070C" w:rsidRDefault="0063070C" w:rsidP="0063070C">
      <w:pPr>
        <w:spacing w:line="0" w:lineRule="atLeast"/>
        <w:jc w:val="left"/>
        <w:rPr>
          <w:rFonts w:ascii="HG行書体" w:eastAsia="HG行書体"/>
          <w:sz w:val="24"/>
        </w:rPr>
      </w:pPr>
    </w:p>
    <w:p w14:paraId="07F314ED" w14:textId="77777777" w:rsidR="0063070C" w:rsidRDefault="0063070C" w:rsidP="0063070C">
      <w:pPr>
        <w:spacing w:line="0" w:lineRule="atLeast"/>
        <w:jc w:val="left"/>
        <w:rPr>
          <w:rFonts w:ascii="HG行書体" w:eastAsia="HG行書体"/>
          <w:sz w:val="24"/>
        </w:rPr>
      </w:pPr>
    </w:p>
    <w:p w14:paraId="3B4D9C0B" w14:textId="77777777" w:rsidR="00100578" w:rsidRPr="00A36816" w:rsidRDefault="00100578" w:rsidP="00100578">
      <w:pPr>
        <w:spacing w:line="0" w:lineRule="atLeast"/>
        <w:jc w:val="center"/>
        <w:rPr>
          <w:rFonts w:ascii="UD デジタル 教科書体 NK-B" w:eastAsia="UD デジタル 教科書体 NK-B"/>
          <w:i/>
          <w:sz w:val="24"/>
          <w:u w:val="double"/>
        </w:rPr>
      </w:pPr>
      <w:r w:rsidRPr="00A36816">
        <w:rPr>
          <w:rFonts w:ascii="UD デジタル 教科書体 NK-B" w:eastAsia="UD デジタル 教科書体 NK-B" w:hint="eastAsia"/>
          <w:i/>
          <w:sz w:val="24"/>
          <w:u w:val="double"/>
        </w:rPr>
        <w:t>「○○の秋」～秋の夜長を有意義に～</w:t>
      </w:r>
    </w:p>
    <w:p w14:paraId="6E910981" w14:textId="1A17D513" w:rsidR="00450AAF" w:rsidRDefault="009E5F81" w:rsidP="00100578">
      <w:pPr>
        <w:spacing w:line="0" w:lineRule="atLeast"/>
        <w:ind w:firstLineChars="100" w:firstLine="210"/>
        <w:rPr>
          <w:rFonts w:ascii="ＭＳ ゴシック" w:eastAsia="ＭＳ ゴシック" w:hAnsi="ＭＳ ゴシック"/>
          <w:iCs/>
          <w:sz w:val="20"/>
          <w:szCs w:val="18"/>
        </w:rPr>
      </w:pPr>
      <w:r>
        <w:rPr>
          <w:noProof/>
        </w:rPr>
        <w:drawing>
          <wp:anchor distT="0" distB="0" distL="114300" distR="114300" simplePos="0" relativeHeight="251705856" behindDoc="1" locked="0" layoutInCell="1" allowOverlap="1" wp14:anchorId="417D1032" wp14:editId="41B0CF2F">
            <wp:simplePos x="0" y="0"/>
            <wp:positionH relativeFrom="column">
              <wp:posOffset>1470660</wp:posOffset>
            </wp:positionH>
            <wp:positionV relativeFrom="paragraph">
              <wp:posOffset>875030</wp:posOffset>
            </wp:positionV>
            <wp:extent cx="1539240" cy="1539240"/>
            <wp:effectExtent l="0" t="0" r="0" b="0"/>
            <wp:wrapTight wrapText="bothSides">
              <wp:wrapPolygon edited="0">
                <wp:start x="6683" y="1337"/>
                <wp:lineTo x="6416" y="6149"/>
                <wp:lineTo x="6149" y="14703"/>
                <wp:lineTo x="3208" y="18178"/>
                <wp:lineTo x="5347" y="19515"/>
                <wp:lineTo x="5881" y="20050"/>
                <wp:lineTo x="8020" y="20050"/>
                <wp:lineTo x="8287" y="18980"/>
                <wp:lineTo x="16040" y="18446"/>
                <wp:lineTo x="17644" y="16574"/>
                <wp:lineTo x="16307" y="14703"/>
                <wp:lineTo x="18446" y="10426"/>
                <wp:lineTo x="18446" y="6149"/>
                <wp:lineTo x="17911" y="1337"/>
                <wp:lineTo x="6683" y="1337"/>
              </wp:wrapPolygon>
            </wp:wrapTight>
            <wp:docPr id="1" name="図 1" descr="秋の夜長に本を読む男の子 | 無料イラスト素材｜素材ラ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秋の夜長に本を読む男の子 | 無料イラスト素材｜素材ラボ"/>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578" w:rsidRPr="00100578">
        <w:rPr>
          <w:rFonts w:ascii="ＭＳ ゴシック" w:eastAsia="ＭＳ ゴシック" w:hAnsi="ＭＳ ゴシック" w:hint="eastAsia"/>
          <w:iCs/>
          <w:sz w:val="20"/>
          <w:szCs w:val="18"/>
        </w:rPr>
        <w:t>後期がスタートして</w:t>
      </w:r>
      <w:r w:rsidR="00450AAF">
        <w:rPr>
          <w:rFonts w:ascii="ＭＳ ゴシック" w:eastAsia="ＭＳ ゴシック" w:hAnsi="ＭＳ ゴシック" w:hint="eastAsia"/>
          <w:iCs/>
          <w:sz w:val="20"/>
          <w:szCs w:val="18"/>
        </w:rPr>
        <w:t>３</w:t>
      </w:r>
      <w:r w:rsidR="00100578" w:rsidRPr="00100578">
        <w:rPr>
          <w:rFonts w:ascii="ＭＳ ゴシック" w:eastAsia="ＭＳ ゴシック" w:hAnsi="ＭＳ ゴシック" w:hint="eastAsia"/>
          <w:iCs/>
          <w:sz w:val="20"/>
          <w:szCs w:val="18"/>
        </w:rPr>
        <w:t>週間、</w:t>
      </w:r>
      <w:r w:rsidR="00450AAF">
        <w:rPr>
          <w:rFonts w:ascii="ＭＳ ゴシック" w:eastAsia="ＭＳ ゴシック" w:hAnsi="ＭＳ ゴシック" w:hint="eastAsia"/>
          <w:iCs/>
          <w:sz w:val="20"/>
          <w:szCs w:val="18"/>
        </w:rPr>
        <w:t>ようやく秋の訪れを感じることができるようになりました。朝夕と日中の気温の寒暖差が大きく、体調を崩して欠席する子供たちが多い日が見られるように</w:t>
      </w:r>
      <w:r w:rsidR="00A77846">
        <w:rPr>
          <w:rFonts w:ascii="ＭＳ ゴシック" w:eastAsia="ＭＳ ゴシック" w:hAnsi="ＭＳ ゴシック" w:hint="eastAsia"/>
          <w:iCs/>
          <w:sz w:val="20"/>
          <w:szCs w:val="18"/>
        </w:rPr>
        <w:t>も</w:t>
      </w:r>
      <w:r w:rsidR="00450AAF">
        <w:rPr>
          <w:rFonts w:ascii="ＭＳ ゴシック" w:eastAsia="ＭＳ ゴシック" w:hAnsi="ＭＳ ゴシック" w:hint="eastAsia"/>
          <w:iCs/>
          <w:sz w:val="20"/>
          <w:szCs w:val="18"/>
        </w:rPr>
        <w:t>なり</w:t>
      </w:r>
      <w:r w:rsidR="00A77846">
        <w:rPr>
          <w:rFonts w:ascii="ＭＳ ゴシック" w:eastAsia="ＭＳ ゴシック" w:hAnsi="ＭＳ ゴシック" w:hint="eastAsia"/>
          <w:iCs/>
          <w:sz w:val="20"/>
          <w:szCs w:val="18"/>
        </w:rPr>
        <w:t>、心配しています。</w:t>
      </w:r>
      <w:r w:rsidR="00450AAF">
        <w:rPr>
          <w:rFonts w:ascii="ＭＳ ゴシック" w:eastAsia="ＭＳ ゴシック" w:hAnsi="ＭＳ ゴシック" w:hint="eastAsia"/>
          <w:iCs/>
          <w:sz w:val="20"/>
          <w:szCs w:val="18"/>
        </w:rPr>
        <w:t>基本的な生活習慣を心がけ、元気に学校生活を送ってほしいと思います。</w:t>
      </w:r>
    </w:p>
    <w:p w14:paraId="24ED9633" w14:textId="4D8A0FE3" w:rsidR="009E5F81" w:rsidRDefault="00450AAF" w:rsidP="00A77846">
      <w:pPr>
        <w:spacing w:line="0" w:lineRule="atLeast"/>
        <w:ind w:firstLineChars="100" w:firstLine="200"/>
        <w:rPr>
          <w:rFonts w:ascii="ＭＳ ゴシック" w:eastAsia="ＭＳ ゴシック" w:hAnsi="ＭＳ ゴシック"/>
          <w:iCs/>
          <w:sz w:val="20"/>
          <w:szCs w:val="18"/>
        </w:rPr>
      </w:pPr>
      <w:r>
        <w:rPr>
          <w:rFonts w:ascii="ＭＳ ゴシック" w:eastAsia="ＭＳ ゴシック" w:hAnsi="ＭＳ ゴシック" w:hint="eastAsia"/>
          <w:iCs/>
          <w:sz w:val="20"/>
          <w:szCs w:val="18"/>
        </w:rPr>
        <w:t>さて、秋は</w:t>
      </w:r>
      <w:r w:rsidR="00A77846">
        <w:rPr>
          <w:rFonts w:ascii="ＭＳ ゴシック" w:eastAsia="ＭＳ ゴシック" w:hAnsi="ＭＳ ゴシック" w:hint="eastAsia"/>
          <w:iCs/>
          <w:sz w:val="20"/>
          <w:szCs w:val="18"/>
        </w:rPr>
        <w:t>過ごしやすく、何</w:t>
      </w:r>
    </w:p>
    <w:p w14:paraId="302ECE9D" w14:textId="377EE9C5" w:rsidR="00A77846" w:rsidRDefault="00A77846" w:rsidP="009E5F81">
      <w:pPr>
        <w:spacing w:line="0" w:lineRule="atLeast"/>
        <w:rPr>
          <w:rFonts w:ascii="ＭＳ ゴシック" w:eastAsia="ＭＳ ゴシック" w:hAnsi="ＭＳ ゴシック"/>
          <w:iCs/>
          <w:sz w:val="20"/>
          <w:szCs w:val="18"/>
        </w:rPr>
      </w:pPr>
      <w:r>
        <w:rPr>
          <w:rFonts w:ascii="ＭＳ ゴシック" w:eastAsia="ＭＳ ゴシック" w:hAnsi="ＭＳ ゴシック" w:hint="eastAsia"/>
          <w:iCs/>
          <w:sz w:val="20"/>
          <w:szCs w:val="18"/>
        </w:rPr>
        <w:t>かをするのに心地よい季節です。食欲、スポーツ、読書といろいろありますが、秋の夜長をご家族で過ごされるのもいいかもしれません。</w:t>
      </w:r>
    </w:p>
    <w:p w14:paraId="2961FCFB" w14:textId="77777777" w:rsidR="009E5F81" w:rsidRDefault="00A77846" w:rsidP="00A77846">
      <w:pPr>
        <w:spacing w:line="0" w:lineRule="atLeast"/>
        <w:ind w:firstLineChars="100" w:firstLine="200"/>
        <w:rPr>
          <w:rFonts w:ascii="ＭＳ ゴシック" w:eastAsia="ＭＳ ゴシック" w:hAnsi="ＭＳ ゴシック"/>
          <w:iCs/>
          <w:sz w:val="20"/>
          <w:szCs w:val="18"/>
        </w:rPr>
      </w:pPr>
      <w:r>
        <w:rPr>
          <w:rFonts w:ascii="ＭＳ ゴシック" w:eastAsia="ＭＳ ゴシック" w:hAnsi="ＭＳ ゴシック" w:hint="eastAsia"/>
          <w:iCs/>
          <w:sz w:val="20"/>
          <w:szCs w:val="18"/>
        </w:rPr>
        <w:t>長～い夏が終わり、あっと</w:t>
      </w:r>
    </w:p>
    <w:p w14:paraId="724183A1" w14:textId="3FFE4791" w:rsidR="00A77846" w:rsidRDefault="00A77846" w:rsidP="009E5F81">
      <w:pPr>
        <w:spacing w:line="0" w:lineRule="atLeast"/>
        <w:rPr>
          <w:rFonts w:ascii="ＭＳ ゴシック" w:eastAsia="ＭＳ ゴシック" w:hAnsi="ＭＳ ゴシック"/>
          <w:iCs/>
          <w:sz w:val="20"/>
          <w:szCs w:val="18"/>
        </w:rPr>
      </w:pPr>
      <w:r>
        <w:rPr>
          <w:rFonts w:ascii="ＭＳ ゴシック" w:eastAsia="ＭＳ ゴシック" w:hAnsi="ＭＳ ゴシック" w:hint="eastAsia"/>
          <w:iCs/>
          <w:sz w:val="20"/>
          <w:szCs w:val="18"/>
        </w:rPr>
        <w:t>いう間に秋が過ぎ、冬が訪れるかもしれません。束の間の秋になるかもしれませんが、どうぞ有意義にお過ごしください。</w:t>
      </w:r>
    </w:p>
    <w:p w14:paraId="5ADF6443" w14:textId="6FD2D9AB" w:rsidR="00943FB2" w:rsidRPr="009E5F81" w:rsidRDefault="00165F0C" w:rsidP="00165F0C">
      <w:pPr>
        <w:spacing w:line="0" w:lineRule="atLeast"/>
        <w:ind w:firstLineChars="100" w:firstLine="220"/>
        <w:jc w:val="center"/>
        <w:rPr>
          <w:rFonts w:ascii="UD デジタル 教科書体 NK-B" w:eastAsia="UD デジタル 教科書体 NK-B" w:hAnsi="ＭＳ 明朝"/>
          <w:b/>
          <w:i/>
          <w:szCs w:val="21"/>
          <w:u w:val="double"/>
        </w:rPr>
      </w:pPr>
      <w:r w:rsidRPr="009E5F81">
        <w:rPr>
          <w:rFonts w:ascii="UD デジタル 教科書体 NK-B" w:eastAsia="UD デジタル 教科書体 NK-B" w:hAnsi="ＭＳ 明朝" w:hint="eastAsia"/>
          <w:b/>
          <w:i/>
          <w:sz w:val="22"/>
          <w:szCs w:val="21"/>
          <w:u w:val="double"/>
        </w:rPr>
        <w:t>繁根木八幡宮秋大祭～節頭奉納に感動</w:t>
      </w:r>
      <w:r w:rsidR="00943FB2" w:rsidRPr="009E5F81">
        <w:rPr>
          <w:rFonts w:ascii="UD デジタル 教科書体 NK-B" w:eastAsia="UD デジタル 教科書体 NK-B" w:hAnsi="ＭＳ 明朝" w:hint="eastAsia"/>
          <w:b/>
          <w:i/>
          <w:sz w:val="22"/>
          <w:szCs w:val="21"/>
          <w:u w:val="double"/>
        </w:rPr>
        <w:t>～</w:t>
      </w:r>
    </w:p>
    <w:p w14:paraId="74E0E531" w14:textId="0C9545B4" w:rsidR="007E34B0" w:rsidRDefault="00165F0C" w:rsidP="00C47AD5">
      <w:pPr>
        <w:spacing w:line="240" w:lineRule="exact"/>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１０月２５日（金）、</w:t>
      </w:r>
      <w:r w:rsidR="00023D08">
        <w:rPr>
          <w:rFonts w:asciiTheme="majorEastAsia" w:eastAsiaTheme="majorEastAsia" w:hAnsiTheme="majorEastAsia" w:hint="eastAsia"/>
          <w:sz w:val="20"/>
        </w:rPr>
        <w:t>繁根木八幡宮秋季大祭の節頭担当地区の「上鍋区」の関係者の方々にご来校いただきました。見学旅行で不在だった４年生以外の全校児童・職員が見守る中、節頭稚児（本校３年橋本遼太さん）</w:t>
      </w:r>
      <w:r w:rsidR="007E34B0">
        <w:rPr>
          <w:rFonts w:asciiTheme="majorEastAsia" w:eastAsiaTheme="majorEastAsia" w:hAnsiTheme="majorEastAsia" w:hint="eastAsia"/>
          <w:sz w:val="20"/>
        </w:rPr>
        <w:t>を馬に乗せ、</w:t>
      </w:r>
      <w:r w:rsidR="00023D08">
        <w:rPr>
          <w:rFonts w:asciiTheme="majorEastAsia" w:eastAsiaTheme="majorEastAsia" w:hAnsiTheme="majorEastAsia" w:hint="eastAsia"/>
          <w:sz w:val="20"/>
        </w:rPr>
        <w:t>節頭仲間の方々が</w:t>
      </w:r>
      <w:r w:rsidR="007E34B0">
        <w:rPr>
          <w:rFonts w:asciiTheme="majorEastAsia" w:eastAsiaTheme="majorEastAsia" w:hAnsiTheme="majorEastAsia" w:hint="eastAsia"/>
          <w:sz w:val="20"/>
        </w:rPr>
        <w:t>入ってこられた時は圧巻でした。威勢の良い</w:t>
      </w:r>
      <w:r w:rsidR="00023D08">
        <w:rPr>
          <w:rFonts w:asciiTheme="majorEastAsia" w:eastAsiaTheme="majorEastAsia" w:hAnsiTheme="majorEastAsia" w:hint="eastAsia"/>
          <w:sz w:val="20"/>
        </w:rPr>
        <w:t>節頭歌</w:t>
      </w:r>
      <w:r w:rsidR="007E34B0">
        <w:rPr>
          <w:rFonts w:asciiTheme="majorEastAsia" w:eastAsiaTheme="majorEastAsia" w:hAnsiTheme="majorEastAsia" w:hint="eastAsia"/>
          <w:sz w:val="20"/>
        </w:rPr>
        <w:t>の</w:t>
      </w:r>
      <w:r w:rsidR="00023D08">
        <w:rPr>
          <w:rFonts w:asciiTheme="majorEastAsia" w:eastAsiaTheme="majorEastAsia" w:hAnsiTheme="majorEastAsia" w:hint="eastAsia"/>
          <w:sz w:val="20"/>
        </w:rPr>
        <w:t>奉唱</w:t>
      </w:r>
      <w:r w:rsidR="007E34B0">
        <w:rPr>
          <w:rFonts w:asciiTheme="majorEastAsia" w:eastAsiaTheme="majorEastAsia" w:hAnsiTheme="majorEastAsia" w:hint="eastAsia"/>
          <w:sz w:val="20"/>
        </w:rPr>
        <w:t>と踊りは感動的でした。</w:t>
      </w:r>
    </w:p>
    <w:p w14:paraId="675BC159" w14:textId="2E11A525" w:rsidR="009E5F81" w:rsidRDefault="0052410D" w:rsidP="00C47AD5">
      <w:pPr>
        <w:spacing w:line="240" w:lineRule="exact"/>
        <w:ind w:firstLineChars="100" w:firstLine="200"/>
        <w:jc w:val="left"/>
        <w:rPr>
          <w:rFonts w:asciiTheme="majorEastAsia" w:eastAsiaTheme="majorEastAsia" w:hAnsiTheme="majorEastAsia"/>
          <w:sz w:val="20"/>
        </w:rPr>
      </w:pPr>
      <w:r>
        <w:rPr>
          <w:rFonts w:asciiTheme="majorEastAsia" w:eastAsiaTheme="majorEastAsia" w:hAnsiTheme="majorEastAsia"/>
          <w:noProof/>
          <w:sz w:val="20"/>
        </w:rPr>
        <w:drawing>
          <wp:anchor distT="0" distB="0" distL="114300" distR="114300" simplePos="0" relativeHeight="251706880" behindDoc="1" locked="0" layoutInCell="1" allowOverlap="1" wp14:anchorId="3C353A3A" wp14:editId="2347667F">
            <wp:simplePos x="0" y="0"/>
            <wp:positionH relativeFrom="column">
              <wp:posOffset>-635</wp:posOffset>
            </wp:positionH>
            <wp:positionV relativeFrom="paragraph">
              <wp:posOffset>696595</wp:posOffset>
            </wp:positionV>
            <wp:extent cx="2924810" cy="2193925"/>
            <wp:effectExtent l="0" t="0" r="8890" b="0"/>
            <wp:wrapTight wrapText="bothSides">
              <wp:wrapPolygon edited="0">
                <wp:start x="0" y="0"/>
                <wp:lineTo x="0" y="21381"/>
                <wp:lineTo x="21525" y="21381"/>
                <wp:lineTo x="21525"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1207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4810" cy="2193925"/>
                    </a:xfrm>
                    <a:prstGeom prst="rect">
                      <a:avLst/>
                    </a:prstGeom>
                  </pic:spPr>
                </pic:pic>
              </a:graphicData>
            </a:graphic>
          </wp:anchor>
        </w:drawing>
      </w:r>
      <w:r w:rsidR="007E34B0">
        <w:rPr>
          <w:rFonts w:asciiTheme="majorEastAsia" w:eastAsiaTheme="majorEastAsia" w:hAnsiTheme="majorEastAsia" w:hint="eastAsia"/>
          <w:sz w:val="20"/>
        </w:rPr>
        <w:t>平安時代から続く地域のお祭り</w:t>
      </w:r>
      <w:r w:rsidR="009E5F81">
        <w:rPr>
          <w:rFonts w:asciiTheme="majorEastAsia" w:eastAsiaTheme="majorEastAsia" w:hAnsiTheme="majorEastAsia" w:hint="eastAsia"/>
          <w:sz w:val="20"/>
        </w:rPr>
        <w:t>一端</w:t>
      </w:r>
      <w:r w:rsidR="007E34B0">
        <w:rPr>
          <w:rFonts w:asciiTheme="majorEastAsia" w:eastAsiaTheme="majorEastAsia" w:hAnsiTheme="majorEastAsia" w:hint="eastAsia"/>
          <w:sz w:val="20"/>
        </w:rPr>
        <w:t>を、生で見ることができたことは貴重な「ふるさと学習」となりました。お世話役の上鍋地区の皆様、大変お疲れ様でした。ありがとうございました。</w:t>
      </w:r>
    </w:p>
    <w:p w14:paraId="75B0D0E7" w14:textId="41AB43BF" w:rsidR="0052410D" w:rsidRPr="0052410D" w:rsidRDefault="0052410D" w:rsidP="0052410D">
      <w:pPr>
        <w:spacing w:line="240" w:lineRule="exact"/>
        <w:jc w:val="left"/>
        <w:rPr>
          <w:rFonts w:ascii="UD デジタル 教科書体 NK-B" w:eastAsia="UD デジタル 教科書体 NK-B" w:hAnsiTheme="majorEastAsia"/>
          <w:sz w:val="20"/>
        </w:rPr>
      </w:pPr>
      <w:r w:rsidRPr="0052410D">
        <w:rPr>
          <w:rFonts w:ascii="UD デジタル 教科書体 NK-B" w:eastAsia="UD デジタル 教科書体 NK-B" w:hAnsiTheme="majorEastAsia" w:hint="eastAsia"/>
          <w:sz w:val="20"/>
        </w:rPr>
        <w:t>節頭稚児として、馬に乗って登場した橋本遼太さんをお出迎えしている様子</w:t>
      </w:r>
    </w:p>
    <w:p w14:paraId="5762B1A0" w14:textId="59A43238" w:rsidR="009E5F81" w:rsidRDefault="009E5F81" w:rsidP="00C47AD5">
      <w:pPr>
        <w:spacing w:line="240" w:lineRule="exact"/>
        <w:ind w:firstLineChars="100" w:firstLine="240"/>
        <w:jc w:val="left"/>
        <w:rPr>
          <w:rFonts w:asciiTheme="majorEastAsia" w:eastAsiaTheme="majorEastAsia" w:hAnsiTheme="majorEastAsia"/>
          <w:sz w:val="20"/>
        </w:rPr>
      </w:pPr>
      <w:r>
        <w:rPr>
          <w:rFonts w:ascii="UD デジタル 教科書体 NK-B" w:eastAsia="UD デジタル 教科書体 NK-B" w:hint="eastAsia"/>
          <w:noProof/>
          <w:sz w:val="24"/>
          <w:szCs w:val="24"/>
        </w:rPr>
        <w:drawing>
          <wp:anchor distT="0" distB="0" distL="114300" distR="114300" simplePos="0" relativeHeight="251649536" behindDoc="1" locked="0" layoutInCell="1" allowOverlap="1" wp14:anchorId="7461B957" wp14:editId="6FD0CAFE">
            <wp:simplePos x="0" y="0"/>
            <wp:positionH relativeFrom="column">
              <wp:posOffset>4210050</wp:posOffset>
            </wp:positionH>
            <wp:positionV relativeFrom="paragraph">
              <wp:posOffset>271780</wp:posOffset>
            </wp:positionV>
            <wp:extent cx="449580" cy="400050"/>
            <wp:effectExtent l="0" t="0" r="7620" b="0"/>
            <wp:wrapThrough wrapText="bothSides">
              <wp:wrapPolygon edited="0">
                <wp:start x="10983" y="0"/>
                <wp:lineTo x="0" y="3086"/>
                <wp:lineTo x="0" y="16457"/>
                <wp:lineTo x="10983" y="16457"/>
                <wp:lineTo x="10983" y="20571"/>
                <wp:lineTo x="15559" y="20571"/>
                <wp:lineTo x="16475" y="20571"/>
                <wp:lineTo x="21051" y="12343"/>
                <wp:lineTo x="21051" y="8229"/>
                <wp:lineTo x="15559" y="0"/>
                <wp:lineTo x="10983" y="0"/>
              </wp:wrapPolygon>
            </wp:wrapThrough>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3C037" w14:textId="1BDBC869" w:rsidR="00A20342" w:rsidRDefault="009E5F81" w:rsidP="00DD3370">
      <w:pPr>
        <w:spacing w:line="240" w:lineRule="exact"/>
        <w:jc w:val="left"/>
        <w:rPr>
          <w:rFonts w:ascii="UD デジタル 教科書体 NK-B" w:eastAsia="UD デジタル 教科書体 NK-B" w:hAnsiTheme="majorEastAsia"/>
          <w:sz w:val="18"/>
        </w:rPr>
      </w:pPr>
      <w:r w:rsidRPr="00DC17BC">
        <w:rPr>
          <w:noProof/>
        </w:rPr>
        <mc:AlternateContent>
          <mc:Choice Requires="wps">
            <w:drawing>
              <wp:anchor distT="0" distB="0" distL="114300" distR="114300" simplePos="0" relativeHeight="251704832" behindDoc="1" locked="0" layoutInCell="1" allowOverlap="1" wp14:anchorId="6E1F42B8" wp14:editId="51211B77">
                <wp:simplePos x="0" y="0"/>
                <wp:positionH relativeFrom="column">
                  <wp:posOffset>142875</wp:posOffset>
                </wp:positionH>
                <wp:positionV relativeFrom="paragraph">
                  <wp:posOffset>20320</wp:posOffset>
                </wp:positionV>
                <wp:extent cx="5833110" cy="574675"/>
                <wp:effectExtent l="0" t="0" r="15240" b="15875"/>
                <wp:wrapNone/>
                <wp:docPr id="36" name="テキスト ボックス 36"/>
                <wp:cNvGraphicFramePr/>
                <a:graphic xmlns:a="http://schemas.openxmlformats.org/drawingml/2006/main">
                  <a:graphicData uri="http://schemas.microsoft.com/office/word/2010/wordprocessingShape">
                    <wps:wsp>
                      <wps:cNvSpPr txBox="1"/>
                      <wps:spPr>
                        <a:xfrm>
                          <a:off x="0" y="0"/>
                          <a:ext cx="5833110" cy="574675"/>
                        </a:xfrm>
                        <a:prstGeom prst="rect">
                          <a:avLst/>
                        </a:prstGeom>
                        <a:solidFill>
                          <a:sysClr val="window" lastClr="FFFFFF"/>
                        </a:solidFill>
                        <a:ln w="6350">
                          <a:solidFill>
                            <a:prstClr val="black"/>
                          </a:solidFill>
                        </a:ln>
                        <a:effectLst/>
                      </wps:spPr>
                      <wps:txbx>
                        <w:txbxContent>
                          <w:p w14:paraId="58A494FB" w14:textId="77777777" w:rsidR="00DD3370" w:rsidRDefault="00DD3370" w:rsidP="00DD3370">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3CF45446" w14:textId="77777777" w:rsidR="00DD3370" w:rsidRDefault="00DD3370" w:rsidP="00DD3370">
                            <w:pPr>
                              <w:spacing w:line="0" w:lineRule="atLeast"/>
                            </w:pPr>
                            <w:r>
                              <w:rPr>
                                <w:rFonts w:ascii="UD デジタル 教科書体 NK-B" w:eastAsia="UD デジタル 教科書体 NK-B" w:hint="eastAsia"/>
                                <w:sz w:val="24"/>
                                <w:szCs w:val="24"/>
                              </w:rPr>
                              <w:t>右側の「QRコード」を読み込んでください。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F42B8" id="テキスト ボックス 36" o:spid="_x0000_s1027" type="#_x0000_t202" style="position:absolute;margin-left:11.25pt;margin-top:1.6pt;width:459.3pt;height:45.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" fillcolor="window" strokeweight=".5pt">
                <v:textbox>
                  <w:txbxContent>
                    <w:p w14:paraId="58A494FB" w14:textId="77777777" w:rsidR="00DD3370" w:rsidRDefault="00DD3370" w:rsidP="00DD3370">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3CF45446" w14:textId="77777777" w:rsidR="00DD3370" w:rsidRDefault="00DD3370" w:rsidP="00DD3370">
                      <w:pPr>
                        <w:spacing w:line="0" w:lineRule="atLeast"/>
                      </w:pPr>
                      <w:r>
                        <w:rPr>
                          <w:rFonts w:ascii="UD デジタル 教科書体 NK-B" w:eastAsia="UD デジタル 教科書体 NK-B" w:hint="eastAsia"/>
                          <w:sz w:val="24"/>
                          <w:szCs w:val="24"/>
                        </w:rPr>
                        <w:t>右側の「QRコード」を読み込んでください。</w:t>
                      </w:r>
                    </w:p>
                  </w:txbxContent>
                </v:textbox>
              </v:shape>
            </w:pict>
          </mc:Fallback>
        </mc:AlternateContent>
      </w:r>
      <w:r>
        <w:rPr>
          <w:rFonts w:ascii="UD デジタル 教科書体 NK-B" w:eastAsia="UD デジタル 教科書体 NK-B" w:hint="eastAsia"/>
          <w:noProof/>
          <w:sz w:val="24"/>
          <w:szCs w:val="24"/>
        </w:rPr>
        <w:drawing>
          <wp:anchor distT="0" distB="0" distL="114300" distR="114300" simplePos="0" relativeHeight="251667968" behindDoc="1" locked="0" layoutInCell="1" allowOverlap="1" wp14:anchorId="35DAF0E5" wp14:editId="0A5E79FA">
            <wp:simplePos x="0" y="0"/>
            <wp:positionH relativeFrom="column">
              <wp:posOffset>5065395</wp:posOffset>
            </wp:positionH>
            <wp:positionV relativeFrom="paragraph">
              <wp:posOffset>35560</wp:posOffset>
            </wp:positionV>
            <wp:extent cx="539115" cy="531495"/>
            <wp:effectExtent l="0" t="0" r="0" b="1905"/>
            <wp:wrapThrough wrapText="bothSides">
              <wp:wrapPolygon edited="0">
                <wp:start x="0" y="0"/>
                <wp:lineTo x="0" y="20903"/>
                <wp:lineTo x="20608" y="20903"/>
                <wp:lineTo x="20608" y="0"/>
                <wp:lineTo x="0" y="0"/>
              </wp:wrapPolygon>
            </wp:wrapThrough>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400">
        <w:rPr>
          <w:rFonts w:asciiTheme="majorEastAsia" w:eastAsiaTheme="majorEastAsia" w:hAnsiTheme="majorEastAsia" w:hint="eastAsia"/>
          <w:sz w:val="20"/>
        </w:rPr>
        <w:t xml:space="preserve"> </w:t>
      </w:r>
      <w:r w:rsidR="004E4400">
        <w:rPr>
          <w:rFonts w:asciiTheme="majorEastAsia" w:eastAsiaTheme="majorEastAsia" w:hAnsiTheme="majorEastAsia"/>
          <w:sz w:val="20"/>
        </w:rPr>
        <w:t xml:space="preserve"> </w:t>
      </w:r>
      <w:r w:rsidR="00C3259D">
        <w:rPr>
          <w:rFonts w:asciiTheme="majorEastAsia" w:eastAsiaTheme="majorEastAsia" w:hAnsiTheme="majorEastAsia"/>
          <w:sz w:val="20"/>
        </w:rPr>
        <w:t xml:space="preserve"> </w:t>
      </w:r>
      <w:r w:rsidR="0033609B">
        <w:rPr>
          <w:rFonts w:asciiTheme="majorEastAsia" w:eastAsiaTheme="majorEastAsia" w:hAnsiTheme="majorEastAsia"/>
          <w:sz w:val="20"/>
        </w:rPr>
        <w:t xml:space="preserve">    </w:t>
      </w:r>
    </w:p>
    <w:p w14:paraId="1631FC2A" w14:textId="2F68CE69" w:rsidR="0033609B" w:rsidRDefault="0033609B" w:rsidP="0033609B">
      <w:pPr>
        <w:spacing w:line="240" w:lineRule="exact"/>
        <w:ind w:firstLineChars="400" w:firstLine="720"/>
        <w:jc w:val="left"/>
        <w:rPr>
          <w:rFonts w:ascii="UD デジタル 教科書体 NK-B" w:eastAsia="UD デジタル 教科書体 NK-B" w:hAnsiTheme="majorEastAsia"/>
          <w:sz w:val="18"/>
        </w:rPr>
      </w:pPr>
    </w:p>
    <w:p w14:paraId="16A3863E" w14:textId="77777777" w:rsidR="0033609B" w:rsidRDefault="00943FB2" w:rsidP="0033609B">
      <w:pPr>
        <w:spacing w:line="240" w:lineRule="exact"/>
        <w:ind w:firstLineChars="400" w:firstLine="720"/>
        <w:jc w:val="left"/>
        <w:rPr>
          <w:rFonts w:ascii="UD デジタル 教科書体 NK-B" w:eastAsia="UD デジタル 教科書体 NK-B" w:hAnsiTheme="majorEastAsia"/>
          <w:sz w:val="18"/>
        </w:rPr>
      </w:pPr>
      <w:r>
        <w:rPr>
          <w:rFonts w:ascii="UD デジタル 教科書体 NK-B" w:eastAsia="UD デジタル 教科書体 NK-B" w:hAnsiTheme="majorEastAsia" w:hint="eastAsia"/>
          <w:sz w:val="18"/>
        </w:rPr>
        <w:t xml:space="preserve"> </w:t>
      </w:r>
    </w:p>
    <w:p w14:paraId="2F6C750B" w14:textId="47BF6AD6" w:rsidR="00E7535A" w:rsidRDefault="00A20342" w:rsidP="00DD3370">
      <w:pPr>
        <w:spacing w:line="0" w:lineRule="atLeast"/>
        <w:ind w:firstLineChars="100" w:firstLine="200"/>
        <w:jc w:val="left"/>
        <w:rPr>
          <w:rFonts w:ascii="HG行書体" w:eastAsia="HG行書体"/>
          <w:sz w:val="24"/>
        </w:rPr>
      </w:pP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sidR="00E7535A">
        <w:rPr>
          <w:rFonts w:ascii="HG行書体" w:eastAsia="HG行書体" w:hint="eastAsia"/>
          <w:sz w:val="24"/>
        </w:rPr>
        <w:t>令和</w:t>
      </w:r>
      <w:r w:rsidR="00835CD7">
        <w:rPr>
          <w:rFonts w:ascii="HG行書体" w:eastAsia="HG行書体" w:hint="eastAsia"/>
          <w:sz w:val="24"/>
        </w:rPr>
        <w:t>６</w:t>
      </w:r>
      <w:r w:rsidR="00E7535A">
        <w:rPr>
          <w:rFonts w:ascii="HG行書体" w:eastAsia="HG行書体" w:hint="eastAsia"/>
          <w:sz w:val="24"/>
        </w:rPr>
        <w:t>年</w:t>
      </w:r>
      <w:r w:rsidR="00100578">
        <w:rPr>
          <w:rFonts w:ascii="HG行書体" w:eastAsia="HG行書体" w:hint="eastAsia"/>
          <w:sz w:val="24"/>
        </w:rPr>
        <w:t>１０</w:t>
      </w:r>
      <w:r w:rsidR="00E7535A">
        <w:rPr>
          <w:rFonts w:ascii="HG行書体" w:eastAsia="HG行書体" w:hint="eastAsia"/>
          <w:sz w:val="24"/>
        </w:rPr>
        <w:t>月</w:t>
      </w:r>
      <w:r w:rsidR="00100578">
        <w:rPr>
          <w:rFonts w:ascii="HG行書体" w:eastAsia="HG行書体" w:hint="eastAsia"/>
          <w:sz w:val="24"/>
        </w:rPr>
        <w:t>３０</w:t>
      </w:r>
      <w:r w:rsidR="00E7535A">
        <w:rPr>
          <w:rFonts w:ascii="HG行書体" w:eastAsia="HG行書体" w:hint="eastAsia"/>
          <w:sz w:val="24"/>
        </w:rPr>
        <w:t>日　文責　猿渡</w:t>
      </w:r>
    </w:p>
    <w:p w14:paraId="6ED3051A" w14:textId="73BDB373" w:rsidR="00E7535A" w:rsidRDefault="00E7535A" w:rsidP="00E7535A">
      <w:pPr>
        <w:spacing w:line="0" w:lineRule="atLeast"/>
        <w:ind w:firstLineChars="150" w:firstLine="300"/>
        <w:jc w:val="left"/>
        <w:rPr>
          <w:rFonts w:ascii="HG行書体" w:eastAsia="HG行書体"/>
          <w:sz w:val="24"/>
        </w:rPr>
      </w:pPr>
      <w:r w:rsidRPr="000241C5">
        <w:rPr>
          <w:noProof/>
          <w:sz w:val="20"/>
        </w:rPr>
        <mc:AlternateContent>
          <mc:Choice Requires="wps">
            <w:drawing>
              <wp:anchor distT="0" distB="0" distL="114300" distR="114300" simplePos="0" relativeHeight="251619840" behindDoc="0" locked="0" layoutInCell="1" allowOverlap="1" wp14:anchorId="45282B06" wp14:editId="681A5631">
                <wp:simplePos x="0" y="0"/>
                <wp:positionH relativeFrom="column">
                  <wp:posOffset>806450</wp:posOffset>
                </wp:positionH>
                <wp:positionV relativeFrom="paragraph">
                  <wp:posOffset>29210</wp:posOffset>
                </wp:positionV>
                <wp:extent cx="1251585" cy="690880"/>
                <wp:effectExtent l="0" t="0" r="24765" b="13970"/>
                <wp:wrapNone/>
                <wp:docPr id="3" name="テキスト ボックス 3"/>
                <wp:cNvGraphicFramePr/>
                <a:graphic xmlns:a="http://schemas.openxmlformats.org/drawingml/2006/main">
                  <a:graphicData uri="http://schemas.microsoft.com/office/word/2010/wordprocessingShape">
                    <wps:wsp>
                      <wps:cNvSpPr txBox="1"/>
                      <wps:spPr>
                        <a:xfrm>
                          <a:off x="0" y="0"/>
                          <a:ext cx="1251585" cy="690880"/>
                        </a:xfrm>
                        <a:prstGeom prst="rect">
                          <a:avLst/>
                        </a:prstGeom>
                        <a:solidFill>
                          <a:schemeClr val="lt1"/>
                        </a:solidFill>
                        <a:ln w="6350">
                          <a:solidFill>
                            <a:prstClr val="black"/>
                          </a:solidFill>
                        </a:ln>
                      </wps:spPr>
                      <wps:txbx>
                        <w:txbxContent>
                          <w:p w14:paraId="5355B7BD" w14:textId="77777777"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1A76A70D" w14:textId="77777777"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54F36BF2"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19811508"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2B06" id="テキスト ボックス 3" o:spid="_x0000_s1028" type="#_x0000_t202" style="position:absolute;left:0;text-align:left;margin-left:63.5pt;margin-top:2.3pt;width:98.55pt;height:54.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" fillcolor="white [3201]" strokeweight=".5pt">
                <v:textbox>
                  <w:txbxContent>
                    <w:p w14:paraId="5355B7BD" w14:textId="77777777"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1A76A70D" w14:textId="77777777"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54F36BF2"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19811508"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v:textbox>
              </v:shape>
            </w:pict>
          </mc:Fallback>
        </mc:AlternateContent>
      </w:r>
    </w:p>
    <w:p w14:paraId="3077BC0B" w14:textId="361A68A4" w:rsidR="00EA3DC6" w:rsidRDefault="00EA3DC6" w:rsidP="00E7535A">
      <w:pPr>
        <w:spacing w:line="0" w:lineRule="atLeast"/>
        <w:ind w:firstLineChars="150" w:firstLine="360"/>
        <w:jc w:val="left"/>
        <w:rPr>
          <w:rFonts w:ascii="HG行書体" w:eastAsia="HG行書体"/>
          <w:sz w:val="24"/>
        </w:rPr>
      </w:pPr>
    </w:p>
    <w:p w14:paraId="7C75C6BD" w14:textId="51A6E6D4" w:rsidR="0070239B" w:rsidRDefault="0070239B" w:rsidP="00EA3DC6"/>
    <w:p w14:paraId="4D562B35" w14:textId="43D9A718" w:rsidR="0070239B" w:rsidRDefault="0070239B" w:rsidP="00EA3DC6"/>
    <w:p w14:paraId="4ACDA9DA" w14:textId="4CA3609A" w:rsidR="00DC147B" w:rsidRDefault="0052410D" w:rsidP="0052410D">
      <w:pPr>
        <w:spacing w:line="0" w:lineRule="atLeast"/>
        <w:jc w:val="center"/>
        <w:rPr>
          <w:rFonts w:ascii="UD デジタル 教科書体 NK-B" w:eastAsia="UD デジタル 教科書体 NK-B" w:hAnsi="AR P教科書体M"/>
          <w:i/>
          <w:sz w:val="24"/>
          <w:u w:val="double"/>
        </w:rPr>
      </w:pPr>
      <w:r w:rsidRPr="0052410D">
        <w:rPr>
          <w:rFonts w:ascii="UD デジタル 教科書体 NK-B" w:eastAsia="UD デジタル 教科書体 NK-B" w:hAnsi="AR P教科書体M" w:hint="eastAsia"/>
          <w:i/>
          <w:sz w:val="28"/>
          <w:u w:val="double"/>
        </w:rPr>
        <w:t>収穫の秋</w:t>
      </w:r>
      <w:r>
        <w:rPr>
          <w:rFonts w:ascii="UD デジタル 教科書体 NK-B" w:eastAsia="UD デジタル 教科書体 NK-B" w:hAnsi="AR P教科書体M" w:hint="eastAsia"/>
          <w:i/>
          <w:sz w:val="24"/>
          <w:u w:val="double"/>
        </w:rPr>
        <w:t>～5年生が稲刈り体験！</w:t>
      </w:r>
    </w:p>
    <w:p w14:paraId="148781D4" w14:textId="77777777" w:rsidR="00F86BE0" w:rsidRDefault="0052410D" w:rsidP="0033609B">
      <w:pPr>
        <w:pStyle w:val="a9"/>
        <w:spacing w:line="240" w:lineRule="exact"/>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１０月</w:t>
      </w:r>
      <w:r w:rsidR="00525C92" w:rsidRPr="008A7DD7">
        <w:rPr>
          <w:rFonts w:asciiTheme="majorEastAsia" w:eastAsiaTheme="majorEastAsia" w:hAnsiTheme="majorEastAsia" w:hint="eastAsia"/>
          <w:sz w:val="20"/>
          <w:szCs w:val="20"/>
        </w:rPr>
        <w:t>９日（</w:t>
      </w:r>
      <w:r>
        <w:rPr>
          <w:rFonts w:asciiTheme="majorEastAsia" w:eastAsiaTheme="majorEastAsia" w:hAnsiTheme="majorEastAsia" w:hint="eastAsia"/>
          <w:sz w:val="20"/>
          <w:szCs w:val="20"/>
        </w:rPr>
        <w:t>水</w:t>
      </w:r>
      <w:r w:rsidR="00525C92" w:rsidRPr="008A7DD7">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に、</w:t>
      </w:r>
      <w:r w:rsidR="00F86BE0">
        <w:rPr>
          <w:rFonts w:asciiTheme="majorEastAsia" w:eastAsiaTheme="majorEastAsia" w:hAnsiTheme="majorEastAsia" w:hint="eastAsia"/>
          <w:sz w:val="20"/>
          <w:szCs w:val="20"/>
        </w:rPr>
        <w:t>頭を垂れる稲穂を収穫する時期を迎え、</w:t>
      </w:r>
      <w:r>
        <w:rPr>
          <w:rFonts w:asciiTheme="majorEastAsia" w:eastAsiaTheme="majorEastAsia" w:hAnsiTheme="majorEastAsia" w:hint="eastAsia"/>
          <w:sz w:val="20"/>
          <w:szCs w:val="20"/>
        </w:rPr>
        <w:t>５年生が</w:t>
      </w:r>
      <w:r w:rsidR="00AD6C87">
        <w:rPr>
          <w:rFonts w:asciiTheme="majorEastAsia" w:eastAsiaTheme="majorEastAsia" w:hAnsiTheme="majorEastAsia" w:hint="eastAsia"/>
          <w:sz w:val="20"/>
          <w:szCs w:val="20"/>
        </w:rPr>
        <w:t>稲刈り体験をさせていただきました。池端区長様のご指導の下、稲刈り鎌を使って１束ずつ慎重に刈り取っていきました。最初はぎこちなく、恐る恐るといった感じでしたが、少しずつコツをつかんでリズムよく刈り取っていました。</w:t>
      </w:r>
    </w:p>
    <w:p w14:paraId="4444A6BA" w14:textId="282B094D" w:rsidR="00F86BE0" w:rsidRDefault="00F86BE0" w:rsidP="00F86BE0">
      <w:pPr>
        <w:pStyle w:val="a9"/>
        <w:spacing w:line="240" w:lineRule="exact"/>
        <w:ind w:firstLineChars="100" w:firstLine="200"/>
        <w:jc w:val="left"/>
        <w:rPr>
          <w:rFonts w:asciiTheme="majorEastAsia" w:eastAsiaTheme="majorEastAsia" w:hAnsiTheme="majorEastAsia"/>
          <w:sz w:val="20"/>
          <w:szCs w:val="20"/>
        </w:rPr>
      </w:pPr>
      <w:r>
        <w:rPr>
          <w:rFonts w:asciiTheme="majorEastAsia" w:eastAsiaTheme="majorEastAsia" w:hAnsiTheme="majorEastAsia"/>
          <w:noProof/>
          <w:sz w:val="20"/>
          <w:szCs w:val="20"/>
        </w:rPr>
        <w:drawing>
          <wp:anchor distT="0" distB="0" distL="114300" distR="114300" simplePos="0" relativeHeight="251707904" behindDoc="1" locked="0" layoutInCell="1" allowOverlap="1" wp14:anchorId="0A85BAD2" wp14:editId="42140E2D">
            <wp:simplePos x="0" y="0"/>
            <wp:positionH relativeFrom="column">
              <wp:posOffset>142875</wp:posOffset>
            </wp:positionH>
            <wp:positionV relativeFrom="paragraph">
              <wp:posOffset>323850</wp:posOffset>
            </wp:positionV>
            <wp:extent cx="2738755" cy="1958975"/>
            <wp:effectExtent l="0" t="0" r="4445" b="3175"/>
            <wp:wrapTight wrapText="bothSides">
              <wp:wrapPolygon edited="0">
                <wp:start x="0" y="0"/>
                <wp:lineTo x="0" y="21425"/>
                <wp:lineTo x="21485" y="21425"/>
                <wp:lineTo x="21485"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1120759.JPG"/>
                    <pic:cNvPicPr/>
                  </pic:nvPicPr>
                  <pic:blipFill rotWithShape="1">
                    <a:blip r:embed="rId10" cstate="print">
                      <a:extLst>
                        <a:ext uri="{28A0092B-C50C-407E-A947-70E740481C1C}">
                          <a14:useLocalDpi xmlns:a14="http://schemas.microsoft.com/office/drawing/2010/main" val="0"/>
                        </a:ext>
                      </a:extLst>
                    </a:blip>
                    <a:srcRect l="5862" t="9551" r="16305" b="16208"/>
                    <a:stretch/>
                  </pic:blipFill>
                  <pic:spPr bwMode="auto">
                    <a:xfrm>
                      <a:off x="0" y="0"/>
                      <a:ext cx="2738755" cy="1958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sz w:val="20"/>
          <w:szCs w:val="20"/>
        </w:rPr>
        <w:t>６月の田植え体験と稲刈り体験という</w:t>
      </w:r>
      <w:r w:rsidR="00AD6C87">
        <w:rPr>
          <w:rFonts w:asciiTheme="majorEastAsia" w:eastAsiaTheme="majorEastAsia" w:hAnsiTheme="majorEastAsia" w:hint="eastAsia"/>
          <w:sz w:val="20"/>
          <w:szCs w:val="20"/>
        </w:rPr>
        <w:t>貴重な体験をさせていただいたことに感謝したいと思います。</w:t>
      </w:r>
    </w:p>
    <w:p w14:paraId="16108633" w14:textId="0B65B932" w:rsidR="00F86BE0" w:rsidRPr="00F86BE0" w:rsidRDefault="00F86BE0" w:rsidP="00F86BE0">
      <w:pPr>
        <w:pStyle w:val="a9"/>
        <w:spacing w:line="240" w:lineRule="exact"/>
        <w:ind w:firstLineChars="100" w:firstLine="200"/>
        <w:jc w:val="left"/>
        <w:rPr>
          <w:rFonts w:ascii="UD デジタル 教科書体 NK-B" w:eastAsia="UD デジタル 教科書体 NK-B" w:hAnsiTheme="majorEastAsia"/>
          <w:sz w:val="20"/>
          <w:szCs w:val="20"/>
        </w:rPr>
      </w:pP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Pr="00F86BE0">
        <w:rPr>
          <w:rFonts w:ascii="UD デジタル 教科書体 NK-B" w:eastAsia="UD デジタル 教科書体 NK-B" w:hAnsiTheme="majorEastAsia" w:hint="eastAsia"/>
          <w:sz w:val="20"/>
          <w:szCs w:val="20"/>
        </w:rPr>
        <w:t>稲刈り鎌を使って稲刈りをしている様子</w:t>
      </w:r>
    </w:p>
    <w:p w14:paraId="548652DE" w14:textId="422F896E" w:rsidR="00525C92" w:rsidRPr="00C47AD5" w:rsidRDefault="00511778" w:rsidP="00DC147B">
      <w:pPr>
        <w:spacing w:line="0" w:lineRule="atLeast"/>
        <w:ind w:leftChars="50" w:left="105"/>
        <w:rPr>
          <w:rFonts w:ascii="UD デジタル 教科書体 NK-B" w:eastAsia="UD デジタル 教科書体 NK-B" w:hAnsiTheme="majorEastAsia"/>
          <w:sz w:val="20"/>
          <w:u w:val="double"/>
        </w:rPr>
      </w:pPr>
      <w:r>
        <w:rPr>
          <w:rFonts w:ascii="UD デジタル 教科書体 NK-B" w:eastAsia="UD デジタル 教科書体 NK-B" w:hAnsiTheme="majorEastAsia" w:hint="eastAsia"/>
          <w:szCs w:val="21"/>
          <w:u w:val="double"/>
        </w:rPr>
        <w:t>「</w:t>
      </w:r>
      <w:r w:rsidR="00C47AD5" w:rsidRPr="00DC147B">
        <w:rPr>
          <w:rFonts w:ascii="UD デジタル 教科書体 NK-B" w:eastAsia="UD デジタル 教科書体 NK-B" w:hAnsiTheme="majorEastAsia" w:hint="eastAsia"/>
          <w:szCs w:val="21"/>
          <w:u w:val="double"/>
        </w:rPr>
        <w:t>潮</w:t>
      </w:r>
      <w:r w:rsidR="00DC147B" w:rsidRPr="00DC147B">
        <w:rPr>
          <w:rFonts w:ascii="UD デジタル 教科書体 NK-B" w:eastAsia="UD デジタル 教科書体 NK-B" w:hAnsiTheme="majorEastAsia" w:hint="eastAsia"/>
          <w:szCs w:val="21"/>
          <w:u w:val="double"/>
        </w:rPr>
        <w:t xml:space="preserve"> </w:t>
      </w:r>
      <w:r w:rsidR="00C47AD5" w:rsidRPr="00DC147B">
        <w:rPr>
          <w:rFonts w:ascii="UD デジタル 教科書体 NK-B" w:eastAsia="UD デジタル 教科書体 NK-B" w:hAnsiTheme="majorEastAsia" w:hint="eastAsia"/>
          <w:szCs w:val="21"/>
          <w:u w:val="double"/>
        </w:rPr>
        <w:t>湯</w:t>
      </w:r>
      <w:r>
        <w:rPr>
          <w:rFonts w:ascii="UD デジタル 教科書体 NK-B" w:eastAsia="UD デジタル 教科書体 NK-B" w:hAnsiTheme="majorEastAsia" w:hint="eastAsia"/>
          <w:szCs w:val="21"/>
          <w:u w:val="double"/>
        </w:rPr>
        <w:t>」</w:t>
      </w:r>
      <w:r w:rsidR="00DC147B" w:rsidRPr="00DC147B">
        <w:rPr>
          <w:rFonts w:ascii="UD デジタル 教科書体 NK-B" w:eastAsia="UD デジタル 教科書体 NK-B" w:hAnsiTheme="majorEastAsia" w:hint="eastAsia"/>
          <w:szCs w:val="21"/>
          <w:u w:val="double"/>
        </w:rPr>
        <w:t xml:space="preserve"> 利 用 者 の 方 々 の 感 想 紹</w:t>
      </w:r>
      <w:r w:rsidR="00F86BE0">
        <w:rPr>
          <w:rFonts w:ascii="UD デジタル 教科書体 NK-B" w:eastAsia="UD デジタル 教科書体 NK-B" w:hAnsiTheme="majorEastAsia" w:hint="eastAsia"/>
          <w:szCs w:val="21"/>
          <w:u w:val="double"/>
        </w:rPr>
        <w:t xml:space="preserve">　</w:t>
      </w:r>
      <w:r w:rsidR="00DC147B" w:rsidRPr="00DC147B">
        <w:rPr>
          <w:rFonts w:ascii="UD デジタル 教科書体 NK-B" w:eastAsia="UD デジタル 教科書体 NK-B" w:hAnsiTheme="majorEastAsia" w:hint="eastAsia"/>
          <w:szCs w:val="21"/>
          <w:u w:val="double"/>
        </w:rPr>
        <w:t>介 ！</w:t>
      </w:r>
    </w:p>
    <w:p w14:paraId="363B259C" w14:textId="0871E21F" w:rsidR="00DC147B" w:rsidRDefault="00C47AD5" w:rsidP="0033609B">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00DC147B">
        <w:rPr>
          <w:rFonts w:asciiTheme="majorEastAsia" w:eastAsiaTheme="majorEastAsia" w:hAnsiTheme="majorEastAsia" w:hint="eastAsia"/>
          <w:sz w:val="20"/>
        </w:rPr>
        <w:t>先月の学校だよりで、</w:t>
      </w:r>
      <w:r>
        <w:rPr>
          <w:rFonts w:asciiTheme="majorEastAsia" w:eastAsiaTheme="majorEastAsia" w:hAnsiTheme="majorEastAsia" w:hint="eastAsia"/>
          <w:sz w:val="20"/>
        </w:rPr>
        <w:t>「潮湯」の休憩室壁面</w:t>
      </w:r>
      <w:r w:rsidR="00DC147B">
        <w:rPr>
          <w:rFonts w:asciiTheme="majorEastAsia" w:eastAsiaTheme="majorEastAsia" w:hAnsiTheme="majorEastAsia" w:hint="eastAsia"/>
          <w:sz w:val="20"/>
        </w:rPr>
        <w:t>に児童の作品を展示させていただいていると紹介しました。先日、作品の張り替えに行ったところ、作品をご覧になった方が、感想を書いてくださっていました。一部</w:t>
      </w:r>
      <w:r w:rsidR="0000665A">
        <w:rPr>
          <w:rFonts w:asciiTheme="majorEastAsia" w:eastAsiaTheme="majorEastAsia" w:hAnsiTheme="majorEastAsia" w:hint="eastAsia"/>
          <w:sz w:val="20"/>
        </w:rPr>
        <w:t>を</w:t>
      </w:r>
      <w:r w:rsidR="00DC147B">
        <w:rPr>
          <w:rFonts w:asciiTheme="majorEastAsia" w:eastAsiaTheme="majorEastAsia" w:hAnsiTheme="majorEastAsia" w:hint="eastAsia"/>
          <w:sz w:val="20"/>
        </w:rPr>
        <w:t>紹介します。</w:t>
      </w:r>
      <w:r w:rsidR="00BD03E7">
        <w:rPr>
          <w:rFonts w:asciiTheme="majorEastAsia" w:eastAsiaTheme="majorEastAsia" w:hAnsiTheme="majorEastAsia" w:hint="eastAsia"/>
          <w:sz w:val="20"/>
        </w:rPr>
        <w:t>（</w:t>
      </w:r>
      <w:r w:rsidR="0000665A">
        <w:rPr>
          <w:rFonts w:asciiTheme="majorEastAsia" w:eastAsiaTheme="majorEastAsia" w:hAnsiTheme="majorEastAsia" w:hint="eastAsia"/>
          <w:sz w:val="20"/>
        </w:rPr>
        <w:t>６年生の「楽しみは」で始まる短歌の作品を見ての感想です。）</w:t>
      </w:r>
    </w:p>
    <w:tbl>
      <w:tblPr>
        <w:tblpPr w:leftFromText="142" w:rightFromText="142" w:vertAnchor="text" w:horzAnchor="margin" w:tblpXSpec="right" w:tblpY="10"/>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3"/>
      </w:tblGrid>
      <w:tr w:rsidR="00F86BE0" w14:paraId="61F7A2F4" w14:textId="77777777" w:rsidTr="00F86BE0">
        <w:trPr>
          <w:trHeight w:val="2565"/>
        </w:trPr>
        <w:tc>
          <w:tcPr>
            <w:tcW w:w="4673" w:type="dxa"/>
          </w:tcPr>
          <w:p w14:paraId="60F9F524" w14:textId="231F0B21" w:rsidR="00F86BE0" w:rsidRPr="00F86BE0" w:rsidRDefault="00F86BE0" w:rsidP="00F86BE0">
            <w:pPr>
              <w:spacing w:line="240" w:lineRule="exact"/>
              <w:ind w:left="200" w:hangingChars="100" w:hanging="200"/>
              <w:jc w:val="left"/>
              <w:rPr>
                <w:rFonts w:ascii="UD デジタル 教科書体 NK-B" w:eastAsia="UD デジタル 教科書体 NK-B" w:hAnsiTheme="majorEastAsia"/>
                <w:sz w:val="20"/>
              </w:rPr>
            </w:pPr>
            <w:r w:rsidRPr="00F86BE0">
              <w:rPr>
                <w:rFonts w:ascii="UD デジタル 教科書体 NK-B" w:eastAsia="UD デジタル 教科書体 NK-B" w:hAnsiTheme="majorEastAsia" w:hint="eastAsia"/>
                <w:sz w:val="20"/>
              </w:rPr>
              <w:t>◆６年生の皆さんの短歌はどれも楽しそうで読んでいる私もうれしくなりました。普通の生活の中で感じたことを、限られた字数で楽しさを表現できることは本当に素晴らしいことです。（大牟田市在住の方より）</w:t>
            </w:r>
          </w:p>
          <w:p w14:paraId="703E54D2" w14:textId="73B517B2" w:rsidR="00F86BE0" w:rsidRPr="00F86BE0" w:rsidRDefault="00F86BE0" w:rsidP="00F86BE0">
            <w:pPr>
              <w:spacing w:line="240" w:lineRule="exact"/>
              <w:ind w:left="200" w:hangingChars="100" w:hanging="200"/>
              <w:jc w:val="left"/>
              <w:rPr>
                <w:rFonts w:ascii="UD デジタル 教科書体 NK-B" w:eastAsia="UD デジタル 教科書体 NK-B" w:hAnsiTheme="majorEastAsia"/>
                <w:sz w:val="20"/>
              </w:rPr>
            </w:pPr>
            <w:r w:rsidRPr="00F86BE0">
              <w:rPr>
                <w:rFonts w:ascii="UD デジタル 教科書体 NK-B" w:eastAsia="UD デジタル 教科書体 NK-B" w:hAnsiTheme="majorEastAsia" w:hint="eastAsia"/>
                <w:sz w:val="20"/>
              </w:rPr>
              <w:t>◆（６年生の皆さんの短歌の作品を読んで）</w:t>
            </w:r>
            <w:r w:rsidR="00E94BA9">
              <w:rPr>
                <w:rFonts w:ascii="UD デジタル 教科書体 NK-B" w:eastAsia="UD デジタル 教科書体 NK-B" w:hAnsiTheme="majorEastAsia" w:hint="eastAsia"/>
                <w:sz w:val="20"/>
              </w:rPr>
              <w:t>短歌を作った６年生の</w:t>
            </w:r>
            <w:r w:rsidRPr="00F86BE0">
              <w:rPr>
                <w:rFonts w:ascii="UD デジタル 教科書体 NK-B" w:eastAsia="UD デジタル 教科書体 NK-B" w:hAnsiTheme="majorEastAsia" w:hint="eastAsia"/>
                <w:sz w:val="20"/>
              </w:rPr>
              <w:t>ご自宅に行きたくなるくらい</w:t>
            </w:r>
            <w:r w:rsidR="00E94BA9">
              <w:rPr>
                <w:rFonts w:ascii="UD デジタル 教科書体 NK-B" w:eastAsia="UD デジタル 教科書体 NK-B" w:hAnsiTheme="majorEastAsia" w:hint="eastAsia"/>
                <w:sz w:val="20"/>
              </w:rPr>
              <w:t>の作品</w:t>
            </w:r>
            <w:bookmarkStart w:id="0" w:name="_GoBack"/>
            <w:bookmarkEnd w:id="0"/>
            <w:r w:rsidRPr="00F86BE0">
              <w:rPr>
                <w:rFonts w:ascii="UD デジタル 教科書体 NK-B" w:eastAsia="UD デジタル 教科書体 NK-B" w:hAnsiTheme="majorEastAsia" w:hint="eastAsia"/>
                <w:sz w:val="20"/>
              </w:rPr>
              <w:t>でした。（イギリスからの留学生の方）</w:t>
            </w:r>
          </w:p>
          <w:p w14:paraId="2248E7F7" w14:textId="58E17D93" w:rsidR="00F86BE0" w:rsidRDefault="00F86BE0" w:rsidP="00F86BE0">
            <w:pPr>
              <w:spacing w:line="240" w:lineRule="exact"/>
              <w:ind w:left="200" w:hangingChars="100" w:hanging="200"/>
              <w:jc w:val="left"/>
              <w:rPr>
                <w:rFonts w:asciiTheme="majorEastAsia" w:eastAsiaTheme="majorEastAsia" w:hAnsiTheme="majorEastAsia"/>
                <w:sz w:val="20"/>
              </w:rPr>
            </w:pPr>
            <w:r w:rsidRPr="00F86BE0">
              <w:rPr>
                <w:rFonts w:ascii="UD デジタル 教科書体 NK-B" w:eastAsia="UD デジタル 教科書体 NK-B" w:hAnsiTheme="majorEastAsia" w:hint="eastAsia"/>
                <w:sz w:val="20"/>
              </w:rPr>
              <w:t>◆ぼくも夏はサッカーやプール三昧だったのでよく分かります。夏のプールは最高ですよね。（小学生</w:t>
            </w:r>
            <w:r>
              <w:rPr>
                <w:rFonts w:ascii="UD デジタル 教科書体 NK-B" w:eastAsia="UD デジタル 教科書体 NK-B" w:hAnsiTheme="majorEastAsia" w:hint="eastAsia"/>
                <w:sz w:val="20"/>
              </w:rPr>
              <w:t>、</w:t>
            </w:r>
            <w:r w:rsidRPr="00F86BE0">
              <w:rPr>
                <w:rFonts w:ascii="UD デジタル 教科書体 NK-B" w:eastAsia="UD デジタル 教科書体 NK-B" w:hAnsiTheme="majorEastAsia" w:hint="eastAsia"/>
                <w:sz w:val="20"/>
              </w:rPr>
              <w:t>男</w:t>
            </w:r>
            <w:r>
              <w:rPr>
                <w:rFonts w:ascii="UD デジタル 教科書体 NK-B" w:eastAsia="UD デジタル 教科書体 NK-B" w:hAnsiTheme="majorEastAsia" w:hint="eastAsia"/>
                <w:sz w:val="20"/>
              </w:rPr>
              <w:t>児</w:t>
            </w:r>
            <w:r w:rsidRPr="00F86BE0">
              <w:rPr>
                <w:rFonts w:ascii="UD デジタル 教科書体 NK-B" w:eastAsia="UD デジタル 教科書体 NK-B" w:hAnsiTheme="majorEastAsia" w:hint="eastAsia"/>
                <w:sz w:val="20"/>
              </w:rPr>
              <w:t>）</w:t>
            </w:r>
          </w:p>
        </w:tc>
      </w:tr>
    </w:tbl>
    <w:p w14:paraId="01659EF8" w14:textId="3469793B" w:rsidR="00BD03E7" w:rsidRDefault="00A958BB" w:rsidP="0033609B">
      <w:pPr>
        <w:spacing w:line="240" w:lineRule="exact"/>
        <w:ind w:firstLineChars="100" w:firstLine="200"/>
        <w:jc w:val="left"/>
        <w:rPr>
          <w:rFonts w:asciiTheme="majorEastAsia" w:eastAsiaTheme="majorEastAsia" w:hAnsiTheme="majorEastAsia"/>
          <w:sz w:val="20"/>
          <w:szCs w:val="24"/>
        </w:rPr>
      </w:pPr>
      <w:r w:rsidRPr="00A958BB">
        <w:rPr>
          <w:rFonts w:asciiTheme="majorEastAsia" w:eastAsiaTheme="majorEastAsia" w:hAnsiTheme="majorEastAsia" w:hint="eastAsia"/>
          <w:sz w:val="20"/>
          <w:szCs w:val="24"/>
        </w:rPr>
        <w:t>休憩室壁面の作品を張り替えていると、潮湯のスタッフの方や利用者の方が話しかけてきてくださいます。「休憩室が明るくなった」</w:t>
      </w:r>
      <w:r w:rsidR="00F86BE0">
        <w:rPr>
          <w:rFonts w:asciiTheme="majorEastAsia" w:eastAsiaTheme="majorEastAsia" w:hAnsiTheme="majorEastAsia" w:hint="eastAsia"/>
          <w:sz w:val="20"/>
          <w:szCs w:val="24"/>
        </w:rPr>
        <w:t>、</w:t>
      </w:r>
      <w:r w:rsidRPr="00A958BB">
        <w:rPr>
          <w:rFonts w:asciiTheme="majorEastAsia" w:eastAsiaTheme="majorEastAsia" w:hAnsiTheme="majorEastAsia" w:hint="eastAsia"/>
          <w:sz w:val="20"/>
          <w:szCs w:val="24"/>
        </w:rPr>
        <w:t>「ただの白壁よりも作品があった方がいい」</w:t>
      </w:r>
      <w:r>
        <w:rPr>
          <w:rFonts w:asciiTheme="majorEastAsia" w:eastAsiaTheme="majorEastAsia" w:hAnsiTheme="majorEastAsia" w:hint="eastAsia"/>
          <w:sz w:val="20"/>
          <w:szCs w:val="24"/>
        </w:rPr>
        <w:t>などのありがたいお言葉をいただきま</w:t>
      </w:r>
      <w:r w:rsidR="00F86BE0">
        <w:rPr>
          <w:rFonts w:asciiTheme="majorEastAsia" w:eastAsiaTheme="majorEastAsia" w:hAnsiTheme="majorEastAsia" w:hint="eastAsia"/>
          <w:sz w:val="20"/>
          <w:szCs w:val="24"/>
        </w:rPr>
        <w:t>す</w:t>
      </w:r>
      <w:r>
        <w:rPr>
          <w:rFonts w:asciiTheme="majorEastAsia" w:eastAsiaTheme="majorEastAsia" w:hAnsiTheme="majorEastAsia" w:hint="eastAsia"/>
          <w:sz w:val="20"/>
          <w:szCs w:val="24"/>
        </w:rPr>
        <w:t>。</w:t>
      </w:r>
    </w:p>
    <w:p w14:paraId="24C1A55E" w14:textId="2EA1D99F" w:rsidR="00A958BB" w:rsidRPr="00A958BB" w:rsidRDefault="00BD03E7" w:rsidP="0033609B">
      <w:pPr>
        <w:spacing w:line="240" w:lineRule="exact"/>
        <w:ind w:firstLineChars="100" w:firstLine="200"/>
        <w:jc w:val="left"/>
        <w:rPr>
          <w:rFonts w:asciiTheme="majorEastAsia" w:eastAsiaTheme="majorEastAsia" w:hAnsiTheme="majorEastAsia"/>
          <w:sz w:val="20"/>
          <w:szCs w:val="24"/>
        </w:rPr>
      </w:pPr>
      <w:r>
        <w:rPr>
          <w:rFonts w:asciiTheme="majorEastAsia" w:eastAsiaTheme="majorEastAsia" w:hAnsiTheme="majorEastAsia" w:hint="eastAsia"/>
          <w:sz w:val="20"/>
          <w:szCs w:val="24"/>
        </w:rPr>
        <w:t>いただいた感想や直接掛けていただいたお言葉は、子供たち、職員にも伝えて交流を続けていきたいと思</w:t>
      </w:r>
      <w:r w:rsidR="00F86BE0">
        <w:rPr>
          <w:rFonts w:asciiTheme="majorEastAsia" w:eastAsiaTheme="majorEastAsia" w:hAnsiTheme="majorEastAsia" w:hint="eastAsia"/>
          <w:sz w:val="20"/>
          <w:szCs w:val="24"/>
        </w:rPr>
        <w:t>ってい</w:t>
      </w:r>
      <w:r>
        <w:rPr>
          <w:rFonts w:asciiTheme="majorEastAsia" w:eastAsiaTheme="majorEastAsia" w:hAnsiTheme="majorEastAsia" w:hint="eastAsia"/>
          <w:sz w:val="20"/>
          <w:szCs w:val="24"/>
        </w:rPr>
        <w:t>ます。</w:t>
      </w:r>
    </w:p>
    <w:sectPr w:rsidR="00A958BB" w:rsidRPr="00A958BB" w:rsidSect="0063070C">
      <w:pgSz w:w="11906" w:h="16838" w:code="9"/>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2EA78" w14:textId="77777777" w:rsidR="00F570AA" w:rsidRDefault="00F570AA" w:rsidP="00F570AA">
      <w:r>
        <w:separator/>
      </w:r>
    </w:p>
  </w:endnote>
  <w:endnote w:type="continuationSeparator" w:id="0">
    <w:p w14:paraId="49CDCA23" w14:textId="77777777" w:rsidR="00F570AA" w:rsidRDefault="00F570AA" w:rsidP="00F5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AR P教科書体M">
    <w:panose1 w:val="03000600000000000000"/>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105B" w14:textId="77777777" w:rsidR="00F570AA" w:rsidRDefault="00F570AA" w:rsidP="00F570AA">
      <w:r>
        <w:separator/>
      </w:r>
    </w:p>
  </w:footnote>
  <w:footnote w:type="continuationSeparator" w:id="0">
    <w:p w14:paraId="7C338F20" w14:textId="77777777" w:rsidR="00F570AA" w:rsidRDefault="00F570AA" w:rsidP="00F57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C6"/>
    <w:rsid w:val="0000665A"/>
    <w:rsid w:val="0002026E"/>
    <w:rsid w:val="00023D08"/>
    <w:rsid w:val="00074D02"/>
    <w:rsid w:val="000D55D2"/>
    <w:rsid w:val="00100578"/>
    <w:rsid w:val="001123C0"/>
    <w:rsid w:val="0012027C"/>
    <w:rsid w:val="00140044"/>
    <w:rsid w:val="00165F0C"/>
    <w:rsid w:val="00175A64"/>
    <w:rsid w:val="001C638A"/>
    <w:rsid w:val="00233EC2"/>
    <w:rsid w:val="002C4704"/>
    <w:rsid w:val="002D2DA7"/>
    <w:rsid w:val="00314CC5"/>
    <w:rsid w:val="0033609B"/>
    <w:rsid w:val="00450AAF"/>
    <w:rsid w:val="00457D14"/>
    <w:rsid w:val="00494D1E"/>
    <w:rsid w:val="004E4400"/>
    <w:rsid w:val="00511778"/>
    <w:rsid w:val="00521BBC"/>
    <w:rsid w:val="0052410D"/>
    <w:rsid w:val="00525C92"/>
    <w:rsid w:val="005B3961"/>
    <w:rsid w:val="005C5819"/>
    <w:rsid w:val="0063070C"/>
    <w:rsid w:val="00650125"/>
    <w:rsid w:val="00650679"/>
    <w:rsid w:val="006B3610"/>
    <w:rsid w:val="006C61A8"/>
    <w:rsid w:val="0070239B"/>
    <w:rsid w:val="0075054A"/>
    <w:rsid w:val="00772BBA"/>
    <w:rsid w:val="00794983"/>
    <w:rsid w:val="007E34B0"/>
    <w:rsid w:val="00835CD7"/>
    <w:rsid w:val="008506B9"/>
    <w:rsid w:val="008A6CE8"/>
    <w:rsid w:val="008A7DD7"/>
    <w:rsid w:val="008C4285"/>
    <w:rsid w:val="009002B0"/>
    <w:rsid w:val="009062FB"/>
    <w:rsid w:val="00943FB2"/>
    <w:rsid w:val="009946F8"/>
    <w:rsid w:val="009A3F4A"/>
    <w:rsid w:val="009D33BD"/>
    <w:rsid w:val="009E5F81"/>
    <w:rsid w:val="00A03286"/>
    <w:rsid w:val="00A20342"/>
    <w:rsid w:val="00A36816"/>
    <w:rsid w:val="00A77846"/>
    <w:rsid w:val="00A958BB"/>
    <w:rsid w:val="00AB549B"/>
    <w:rsid w:val="00AD6C87"/>
    <w:rsid w:val="00B060F0"/>
    <w:rsid w:val="00B1416E"/>
    <w:rsid w:val="00B30A29"/>
    <w:rsid w:val="00B94DAF"/>
    <w:rsid w:val="00BC08DB"/>
    <w:rsid w:val="00BD03E7"/>
    <w:rsid w:val="00C11198"/>
    <w:rsid w:val="00C3259D"/>
    <w:rsid w:val="00C47AD5"/>
    <w:rsid w:val="00C72CD1"/>
    <w:rsid w:val="00C73EEF"/>
    <w:rsid w:val="00CB6E35"/>
    <w:rsid w:val="00CB7AAA"/>
    <w:rsid w:val="00CC73E8"/>
    <w:rsid w:val="00DC147B"/>
    <w:rsid w:val="00DC17BC"/>
    <w:rsid w:val="00DD3370"/>
    <w:rsid w:val="00DE61CB"/>
    <w:rsid w:val="00E7535A"/>
    <w:rsid w:val="00E7795F"/>
    <w:rsid w:val="00E94BA9"/>
    <w:rsid w:val="00EA3DC6"/>
    <w:rsid w:val="00EC68CC"/>
    <w:rsid w:val="00F570AA"/>
    <w:rsid w:val="00F86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84E2D2"/>
  <w15:docId w15:val="{DD41D41F-BC45-43C5-A413-8550DEC1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3D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3DC6"/>
    <w:rPr>
      <w:rFonts w:asciiTheme="majorHAnsi" w:eastAsiaTheme="majorEastAsia" w:hAnsiTheme="majorHAnsi" w:cstheme="majorBidi"/>
      <w:sz w:val="18"/>
      <w:szCs w:val="18"/>
    </w:rPr>
  </w:style>
  <w:style w:type="paragraph" w:styleId="a5">
    <w:name w:val="header"/>
    <w:basedOn w:val="a"/>
    <w:link w:val="a6"/>
    <w:uiPriority w:val="99"/>
    <w:unhideWhenUsed/>
    <w:rsid w:val="00F570AA"/>
    <w:pPr>
      <w:tabs>
        <w:tab w:val="center" w:pos="4252"/>
        <w:tab w:val="right" w:pos="8504"/>
      </w:tabs>
      <w:snapToGrid w:val="0"/>
    </w:pPr>
  </w:style>
  <w:style w:type="character" w:customStyle="1" w:styleId="a6">
    <w:name w:val="ヘッダー (文字)"/>
    <w:basedOn w:val="a0"/>
    <w:link w:val="a5"/>
    <w:uiPriority w:val="99"/>
    <w:rsid w:val="00F570AA"/>
  </w:style>
  <w:style w:type="paragraph" w:styleId="a7">
    <w:name w:val="footer"/>
    <w:basedOn w:val="a"/>
    <w:link w:val="a8"/>
    <w:uiPriority w:val="99"/>
    <w:unhideWhenUsed/>
    <w:rsid w:val="00F570AA"/>
    <w:pPr>
      <w:tabs>
        <w:tab w:val="center" w:pos="4252"/>
        <w:tab w:val="right" w:pos="8504"/>
      </w:tabs>
      <w:snapToGrid w:val="0"/>
    </w:pPr>
  </w:style>
  <w:style w:type="character" w:customStyle="1" w:styleId="a8">
    <w:name w:val="フッター (文字)"/>
    <w:basedOn w:val="a0"/>
    <w:link w:val="a7"/>
    <w:uiPriority w:val="99"/>
    <w:rsid w:val="00F570AA"/>
  </w:style>
  <w:style w:type="paragraph" w:styleId="a9">
    <w:name w:val="No Spacing"/>
    <w:uiPriority w:val="1"/>
    <w:qFormat/>
    <w:rsid w:val="008A7DD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猿渡　博実</cp:lastModifiedBy>
  <cp:revision>8</cp:revision>
  <cp:lastPrinted>2024-10-29T03:26:00Z</cp:lastPrinted>
  <dcterms:created xsi:type="dcterms:W3CDTF">2024-10-28T13:20:00Z</dcterms:created>
  <dcterms:modified xsi:type="dcterms:W3CDTF">2024-10-29T06:22:00Z</dcterms:modified>
</cp:coreProperties>
</file>