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FC75B" w14:textId="7AA3ABE7" w:rsidR="002C67B1" w:rsidRDefault="00220294" w:rsidP="009A56A8">
      <w:pPr>
        <w:jc w:val="left"/>
        <w:rPr>
          <w:rFonts w:ascii="HG行書体" w:eastAsia="HG行書体"/>
          <w:sz w:val="24"/>
        </w:rPr>
      </w:pPr>
      <w:r w:rsidRPr="000241C5">
        <w:rPr>
          <w:noProof/>
          <w:sz w:val="20"/>
        </w:rPr>
        <mc:AlternateContent>
          <mc:Choice Requires="wps">
            <w:drawing>
              <wp:anchor distT="0" distB="0" distL="114300" distR="114300" simplePos="0" relativeHeight="251638272" behindDoc="0" locked="0" layoutInCell="1" allowOverlap="1" wp14:anchorId="56B437F2" wp14:editId="74843EC5">
                <wp:simplePos x="0" y="0"/>
                <wp:positionH relativeFrom="column">
                  <wp:posOffset>-69850</wp:posOffset>
                </wp:positionH>
                <wp:positionV relativeFrom="paragraph">
                  <wp:posOffset>230505</wp:posOffset>
                </wp:positionV>
                <wp:extent cx="3381375" cy="909955"/>
                <wp:effectExtent l="0" t="0" r="28575" b="23495"/>
                <wp:wrapNone/>
                <wp:docPr id="2" name="テキスト ボックス 2"/>
                <wp:cNvGraphicFramePr/>
                <a:graphic xmlns:a="http://schemas.openxmlformats.org/drawingml/2006/main">
                  <a:graphicData uri="http://schemas.microsoft.com/office/word/2010/wordprocessingShape">
                    <wps:wsp>
                      <wps:cNvSpPr txBox="1"/>
                      <wps:spPr>
                        <a:xfrm>
                          <a:off x="0" y="0"/>
                          <a:ext cx="3381375" cy="909955"/>
                        </a:xfrm>
                        <a:prstGeom prst="rect">
                          <a:avLst/>
                        </a:prstGeom>
                        <a:noFill/>
                        <a:ln w="25400" cmpd="thinThick">
                          <a:solidFill>
                            <a:schemeClr val="tx1"/>
                          </a:solidFill>
                        </a:ln>
                      </wps:spPr>
                      <wps:txbx>
                        <w:txbxContent>
                          <w:p w14:paraId="791D0DF5" w14:textId="77777777" w:rsidR="002D7A61" w:rsidRPr="002D7A61" w:rsidRDefault="002D7A61" w:rsidP="002D7A61">
                            <w:pPr>
                              <w:jc w:val="center"/>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uby>
                                <w:rubyPr>
                                  <w:rubyAlign w:val="distributeSpace"/>
                                  <w:hps w:val="36"/>
                                  <w:hpsRaise w:val="70"/>
                                  <w:hpsBaseText w:val="72"/>
                                  <w:lid w:val="ja-JP"/>
                                </w:rubyPr>
                                <w:rt>
                                  <w:r w:rsidR="002D7A61" w:rsidRPr="002D7A61">
                                    <w:rPr>
                                      <w:rFonts w:ascii="HG行書体" w:eastAsia="HG行書体" w:hAnsi="ＤＨＰ行書体"/>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rt>
                                <w:rubyBase>
                                  <w:r w:rsidR="002D7A61">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伸</w:t>
                                  </w:r>
                                </w:rubyBase>
                              </w:ruby>
                            </w:r>
                            <w:r w:rsidRPr="002D7A61">
                              <w:rPr>
                                <w:rFonts w:ascii="HG行書体" w:eastAsia="HG行書体" w:hAnsi="ＤＨＰ行書体"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びゆく</w:t>
                            </w:r>
                            <w:r>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uby>
                                <w:rubyPr>
                                  <w:rubyAlign w:val="distributeSpace"/>
                                  <w:hps w:val="36"/>
                                  <w:hpsRaise w:val="70"/>
                                  <w:hpsBaseText w:val="72"/>
                                  <w:lid w:val="ja-JP"/>
                                </w:rubyPr>
                                <w:rt>
                                  <w:r w:rsidR="002D7A61" w:rsidRPr="002D7A61">
                                    <w:rPr>
                                      <w:rFonts w:ascii="HG行書体" w:eastAsia="HG行書体" w:hAnsi="ＤＨＰ行書体"/>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なべ</w:t>
                                  </w:r>
                                </w:rt>
                                <w:rubyBase>
                                  <w:r w:rsidR="002D7A61">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鍋</w:t>
                                  </w:r>
                                </w:rubyBase>
                              </w:ruby>
                            </w:r>
                            <w:r w:rsidRPr="002D7A61">
                              <w:rPr>
                                <w:rFonts w:ascii="HG行書体" w:eastAsia="HG行書体" w:hAnsi="ＤＨＰ行書体"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っ子</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B437F2" id="_x0000_t202" coordsize="21600,21600" o:spt="202" path="m,l,21600r21600,l21600,xe">
                <v:stroke joinstyle="miter"/>
                <v:path gradientshapeok="t" o:connecttype="rect"/>
              </v:shapetype>
              <v:shape id="テキスト ボックス 2" o:spid="_x0000_s1026" type="#_x0000_t202" style="position:absolute;margin-left:-5.5pt;margin-top:18.15pt;width:266.25pt;height:71.65pt;z-index:251638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" filled="f" strokecolor="black [3213]" strokeweight="2pt">
                <v:stroke linestyle="thinThick"/>
                <v:textbox inset="5.85pt,.7pt,5.85pt,.7pt">
                  <w:txbxContent>
                    <w:p w14:paraId="791D0DF5" w14:textId="77777777" w:rsidR="002D7A61" w:rsidRPr="002D7A61" w:rsidRDefault="002D7A61" w:rsidP="002D7A61">
                      <w:pPr>
                        <w:jc w:val="center"/>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uby>
                          <w:rubyPr>
                            <w:rubyAlign w:val="distributeSpace"/>
                            <w:hps w:val="36"/>
                            <w:hpsRaise w:val="70"/>
                            <w:hpsBaseText w:val="72"/>
                            <w:lid w:val="ja-JP"/>
                          </w:rubyPr>
                          <w:rt>
                            <w:r w:rsidR="002D7A61" w:rsidRPr="002D7A61">
                              <w:rPr>
                                <w:rFonts w:ascii="HG行書体" w:eastAsia="HG行書体" w:hAnsi="ＤＨＰ行書体"/>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rt>
                          <w:rubyBase>
                            <w:r w:rsidR="002D7A61">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伸</w:t>
                            </w:r>
                          </w:rubyBase>
                        </w:ruby>
                      </w:r>
                      <w:r w:rsidRPr="002D7A61">
                        <w:rPr>
                          <w:rFonts w:ascii="HG行書体" w:eastAsia="HG行書体" w:hAnsi="ＤＨＰ行書体"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びゆく</w:t>
                      </w:r>
                      <w:r>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uby>
                          <w:rubyPr>
                            <w:rubyAlign w:val="distributeSpace"/>
                            <w:hps w:val="36"/>
                            <w:hpsRaise w:val="70"/>
                            <w:hpsBaseText w:val="72"/>
                            <w:lid w:val="ja-JP"/>
                          </w:rubyPr>
                          <w:rt>
                            <w:r w:rsidR="002D7A61" w:rsidRPr="002D7A61">
                              <w:rPr>
                                <w:rFonts w:ascii="HG行書体" w:eastAsia="HG行書体" w:hAnsi="ＤＨＰ行書体"/>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なべ</w:t>
                            </w:r>
                          </w:rt>
                          <w:rubyBase>
                            <w:r w:rsidR="002D7A61">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鍋</w:t>
                            </w:r>
                          </w:rubyBase>
                        </w:ruby>
                      </w:r>
                      <w:r w:rsidRPr="002D7A61">
                        <w:rPr>
                          <w:rFonts w:ascii="HG行書体" w:eastAsia="HG行書体" w:hAnsi="ＤＨＰ行書体"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っ子</w:t>
                      </w:r>
                    </w:p>
                  </w:txbxContent>
                </v:textbox>
              </v:shape>
            </w:pict>
          </mc:Fallback>
        </mc:AlternateContent>
      </w:r>
      <w:r w:rsidR="002D7A61" w:rsidRPr="000241C5">
        <w:rPr>
          <w:rFonts w:ascii="HG行書体" w:eastAsia="HG行書体" w:hint="eastAsia"/>
          <w:sz w:val="24"/>
        </w:rPr>
        <w:t>令和</w:t>
      </w:r>
      <w:r>
        <w:rPr>
          <w:rFonts w:ascii="HG行書体" w:eastAsia="HG行書体" w:hint="eastAsia"/>
          <w:sz w:val="24"/>
        </w:rPr>
        <w:t>６</w:t>
      </w:r>
      <w:r w:rsidR="002D7A61" w:rsidRPr="000241C5">
        <w:rPr>
          <w:rFonts w:ascii="HG行書体" w:eastAsia="HG行書体" w:hint="eastAsia"/>
          <w:sz w:val="24"/>
        </w:rPr>
        <w:t>年度　鍋小学校学校だより</w:t>
      </w:r>
      <w:r w:rsidR="00700025" w:rsidRPr="000241C5">
        <w:rPr>
          <w:rFonts w:ascii="HG行書体" w:eastAsia="HG行書体" w:hint="eastAsia"/>
          <w:sz w:val="24"/>
        </w:rPr>
        <w:t xml:space="preserve">　№</w:t>
      </w:r>
      <w:r w:rsidR="00D60B95">
        <w:rPr>
          <w:rFonts w:ascii="HG行書体" w:eastAsia="HG行書体" w:hint="eastAsia"/>
          <w:sz w:val="24"/>
        </w:rPr>
        <w:t>４</w:t>
      </w:r>
    </w:p>
    <w:p w14:paraId="303FCF18" w14:textId="602CFE8C" w:rsidR="00700025" w:rsidRDefault="00700025" w:rsidP="00B92D3A">
      <w:pPr>
        <w:spacing w:line="480" w:lineRule="auto"/>
        <w:jc w:val="left"/>
        <w:rPr>
          <w:rFonts w:ascii="HG行書体" w:eastAsia="HG行書体"/>
          <w:sz w:val="32"/>
        </w:rPr>
      </w:pPr>
      <w:bookmarkStart w:id="0" w:name="_Hlk167776996"/>
      <w:bookmarkEnd w:id="0"/>
    </w:p>
    <w:p w14:paraId="1AF887D0" w14:textId="7B5E2D48" w:rsidR="009A56A8" w:rsidRDefault="009A56A8" w:rsidP="00C25B00">
      <w:pPr>
        <w:spacing w:line="0" w:lineRule="atLeast"/>
        <w:jc w:val="center"/>
        <w:rPr>
          <w:rFonts w:ascii="UD デジタル 教科書体 NK-B" w:eastAsia="UD デジタル 教科書体 NK-B" w:hAnsi="AR P教科書体M"/>
          <w:i/>
          <w:sz w:val="28"/>
          <w:u w:val="double"/>
        </w:rPr>
      </w:pPr>
    </w:p>
    <w:p w14:paraId="4B7F03F7" w14:textId="5B67E166" w:rsidR="009A56A8" w:rsidRDefault="009A56A8" w:rsidP="00C25B00">
      <w:pPr>
        <w:spacing w:line="0" w:lineRule="atLeast"/>
        <w:jc w:val="center"/>
        <w:rPr>
          <w:rFonts w:ascii="UD デジタル 教科書体 NK-B" w:eastAsia="UD デジタル 教科書体 NK-B" w:hAnsi="AR P教科書体M"/>
          <w:i/>
          <w:sz w:val="28"/>
          <w:u w:val="double"/>
        </w:rPr>
      </w:pPr>
    </w:p>
    <w:p w14:paraId="62C7E68E" w14:textId="73A58E1A" w:rsidR="00FC7BBD" w:rsidRPr="00FC7BBD" w:rsidRDefault="00FC7BBD" w:rsidP="00FC7BBD">
      <w:pPr>
        <w:spacing w:line="0" w:lineRule="atLeast"/>
        <w:jc w:val="center"/>
        <w:rPr>
          <w:rFonts w:ascii="UD デジタル 教科書体 NK-B" w:eastAsia="UD デジタル 教科書体 NK-B" w:hAnsi="AR P教科書体M"/>
          <w:i/>
          <w:sz w:val="24"/>
          <w:u w:val="double"/>
        </w:rPr>
      </w:pPr>
      <w:r w:rsidRPr="00FC7BBD">
        <w:rPr>
          <w:rFonts w:ascii="UD デジタル 教科書体 NK-B" w:eastAsia="UD デジタル 教科書体 NK-B" w:hAnsi="AR P教科書体M" w:hint="eastAsia"/>
          <w:i/>
          <w:sz w:val="24"/>
          <w:u w:val="double"/>
        </w:rPr>
        <w:t>たくさんのご協力、ありがとうございました！</w:t>
      </w:r>
    </w:p>
    <w:p w14:paraId="29E4CEE6" w14:textId="659C4B15" w:rsidR="00FC7BBD" w:rsidRPr="00DE23EA" w:rsidRDefault="00FC7BBD" w:rsidP="00FC7BBD">
      <w:pPr>
        <w:spacing w:line="0" w:lineRule="atLeast"/>
        <w:jc w:val="center"/>
        <w:rPr>
          <w:rFonts w:ascii="UD デジタル 教科書体 NK-B" w:eastAsia="UD デジタル 教科書体 NK-B" w:hAnsi="AR P教科書体M"/>
          <w:i/>
          <w:sz w:val="20"/>
          <w:u w:val="double"/>
        </w:rPr>
      </w:pPr>
      <w:r>
        <w:rPr>
          <w:rFonts w:ascii="UD デジタル 教科書体 NK-B" w:eastAsia="UD デジタル 教科書体 NK-B" w:hAnsi="AR P教科書体M" w:hint="eastAsia"/>
          <w:i/>
          <w:u w:val="double"/>
        </w:rPr>
        <w:t>～今年もたくさんお力添えをいただいています～</w:t>
      </w:r>
    </w:p>
    <w:p w14:paraId="49E203F4" w14:textId="2AB6DD54" w:rsidR="00FC7BBD" w:rsidRDefault="00FC7BBD" w:rsidP="00395037">
      <w:pPr>
        <w:spacing w:line="0" w:lineRule="atLeast"/>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６</w:t>
      </w:r>
      <w:r w:rsidR="00C41F29" w:rsidRPr="00C41F29">
        <w:rPr>
          <w:rFonts w:ascii="ＭＳ ゴシック" w:eastAsia="ＭＳ ゴシック" w:hAnsi="ＭＳ ゴシック" w:hint="eastAsia"/>
          <w:sz w:val="20"/>
        </w:rPr>
        <w:t>月</w:t>
      </w:r>
      <w:r>
        <w:rPr>
          <w:rFonts w:ascii="ＭＳ ゴシック" w:eastAsia="ＭＳ ゴシック" w:hAnsi="ＭＳ ゴシック" w:hint="eastAsia"/>
          <w:sz w:val="20"/>
        </w:rPr>
        <w:t>４</w:t>
      </w:r>
      <w:r w:rsidR="00C41F29" w:rsidRPr="00C41F29">
        <w:rPr>
          <w:rFonts w:ascii="ＭＳ ゴシック" w:eastAsia="ＭＳ ゴシック" w:hAnsi="ＭＳ ゴシック" w:hint="eastAsia"/>
          <w:sz w:val="20"/>
        </w:rPr>
        <w:t>日（</w:t>
      </w:r>
      <w:r>
        <w:rPr>
          <w:rFonts w:ascii="ＭＳ ゴシック" w:eastAsia="ＭＳ ゴシック" w:hAnsi="ＭＳ ゴシック" w:hint="eastAsia"/>
          <w:sz w:val="20"/>
        </w:rPr>
        <w:t>火</w:t>
      </w:r>
      <w:r w:rsidR="00C41F29" w:rsidRPr="00C41F29">
        <w:rPr>
          <w:rFonts w:ascii="ＭＳ ゴシック" w:eastAsia="ＭＳ ゴシック" w:hAnsi="ＭＳ ゴシック" w:hint="eastAsia"/>
          <w:sz w:val="20"/>
        </w:rPr>
        <w:t>）</w:t>
      </w:r>
      <w:r>
        <w:rPr>
          <w:rFonts w:ascii="ＭＳ ゴシック" w:eastAsia="ＭＳ ゴシック" w:hAnsi="ＭＳ ゴシック" w:hint="eastAsia"/>
          <w:sz w:val="20"/>
        </w:rPr>
        <w:t>は、「花苗植え」、「芋畑の整備」、１８日（火）は、</w:t>
      </w:r>
      <w:r w:rsidR="0063601E">
        <w:rPr>
          <w:rFonts w:ascii="ＭＳ ゴシック" w:eastAsia="ＭＳ ゴシック" w:hAnsi="ＭＳ ゴシック" w:hint="eastAsia"/>
          <w:sz w:val="20"/>
        </w:rPr>
        <w:t>「</w:t>
      </w:r>
      <w:r>
        <w:rPr>
          <w:rFonts w:ascii="ＭＳ ゴシック" w:eastAsia="ＭＳ ゴシック" w:hAnsi="ＭＳ ゴシック" w:hint="eastAsia"/>
          <w:sz w:val="20"/>
        </w:rPr>
        <w:t>第１回クリーン登校</w:t>
      </w:r>
      <w:r w:rsidR="0063601E">
        <w:rPr>
          <w:rFonts w:ascii="ＭＳ ゴシック" w:eastAsia="ＭＳ ゴシック" w:hAnsi="ＭＳ ゴシック" w:hint="eastAsia"/>
          <w:sz w:val="20"/>
        </w:rPr>
        <w:t>」</w:t>
      </w:r>
      <w:r>
        <w:rPr>
          <w:rFonts w:ascii="ＭＳ ゴシック" w:eastAsia="ＭＳ ゴシック" w:hAnsi="ＭＳ ゴシック" w:hint="eastAsia"/>
          <w:sz w:val="20"/>
        </w:rPr>
        <w:t>、１９日(水)は、５年生の</w:t>
      </w:r>
      <w:r w:rsidR="0063601E">
        <w:rPr>
          <w:rFonts w:ascii="ＭＳ ゴシック" w:eastAsia="ＭＳ ゴシック" w:hAnsi="ＭＳ ゴシック" w:hint="eastAsia"/>
          <w:sz w:val="20"/>
        </w:rPr>
        <w:t>「</w:t>
      </w:r>
      <w:r>
        <w:rPr>
          <w:rFonts w:ascii="ＭＳ ゴシック" w:eastAsia="ＭＳ ゴシック" w:hAnsi="ＭＳ ゴシック" w:hint="eastAsia"/>
          <w:sz w:val="20"/>
        </w:rPr>
        <w:t>田植え</w:t>
      </w:r>
      <w:r w:rsidR="0063601E">
        <w:rPr>
          <w:rFonts w:ascii="ＭＳ ゴシック" w:eastAsia="ＭＳ ゴシック" w:hAnsi="ＭＳ ゴシック" w:hint="eastAsia"/>
          <w:sz w:val="20"/>
        </w:rPr>
        <w:t>」</w:t>
      </w:r>
      <w:r>
        <w:rPr>
          <w:rFonts w:ascii="ＭＳ ゴシック" w:eastAsia="ＭＳ ゴシック" w:hAnsi="ＭＳ ゴシック" w:hint="eastAsia"/>
          <w:sz w:val="20"/>
        </w:rPr>
        <w:t>、</w:t>
      </w:r>
      <w:r w:rsidR="00576F53">
        <w:rPr>
          <w:rFonts w:ascii="ＭＳ ゴシック" w:eastAsia="ＭＳ ゴシック" w:hAnsi="ＭＳ ゴシック" w:hint="eastAsia"/>
          <w:sz w:val="20"/>
        </w:rPr>
        <w:t>鍋校区の一人暮らしのご高齢の方々との「ふれあいサロン」、</w:t>
      </w:r>
      <w:r>
        <w:rPr>
          <w:rFonts w:ascii="ＭＳ ゴシック" w:eastAsia="ＭＳ ゴシック" w:hAnsi="ＭＳ ゴシック" w:hint="eastAsia"/>
          <w:sz w:val="20"/>
        </w:rPr>
        <w:t>２０日（木）は</w:t>
      </w:r>
      <w:r w:rsidR="0063601E">
        <w:rPr>
          <w:rFonts w:ascii="ＭＳ ゴシック" w:eastAsia="ＭＳ ゴシック" w:hAnsi="ＭＳ ゴシック" w:hint="eastAsia"/>
          <w:sz w:val="20"/>
        </w:rPr>
        <w:t>「</w:t>
      </w:r>
      <w:r>
        <w:rPr>
          <w:rFonts w:ascii="ＭＳ ゴシック" w:eastAsia="ＭＳ ゴシック" w:hAnsi="ＭＳ ゴシック" w:hint="eastAsia"/>
          <w:sz w:val="20"/>
        </w:rPr>
        <w:t>芋苗植え</w:t>
      </w:r>
      <w:r w:rsidR="0063601E">
        <w:rPr>
          <w:rFonts w:ascii="ＭＳ ゴシック" w:eastAsia="ＭＳ ゴシック" w:hAnsi="ＭＳ ゴシック" w:hint="eastAsia"/>
          <w:sz w:val="20"/>
        </w:rPr>
        <w:t>」</w:t>
      </w:r>
      <w:r>
        <w:rPr>
          <w:rFonts w:ascii="ＭＳ ゴシック" w:eastAsia="ＭＳ ゴシック" w:hAnsi="ＭＳ ゴシック" w:hint="eastAsia"/>
          <w:sz w:val="20"/>
        </w:rPr>
        <w:t>と、昨年にも増して地域の方々</w:t>
      </w:r>
      <w:r w:rsidR="00C8083E">
        <w:rPr>
          <w:rFonts w:ascii="ＭＳ ゴシック" w:eastAsia="ＭＳ ゴシック" w:hAnsi="ＭＳ ゴシック" w:hint="eastAsia"/>
          <w:sz w:val="20"/>
        </w:rPr>
        <w:t>の</w:t>
      </w:r>
      <w:r>
        <w:rPr>
          <w:rFonts w:ascii="ＭＳ ゴシック" w:eastAsia="ＭＳ ゴシック" w:hAnsi="ＭＳ ゴシック" w:hint="eastAsia"/>
          <w:sz w:val="20"/>
        </w:rPr>
        <w:t>お力添えのおかげで子どもたちに貴重な体験をさせることができました。</w:t>
      </w:r>
    </w:p>
    <w:p w14:paraId="7EBE7C88" w14:textId="31CBD84A" w:rsidR="00576F53" w:rsidRDefault="00C077B0" w:rsidP="00395037">
      <w:pPr>
        <w:spacing w:line="0" w:lineRule="atLeast"/>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明日</w:t>
      </w:r>
      <w:r w:rsidR="00FC7BBD">
        <w:rPr>
          <w:rFonts w:ascii="ＭＳ ゴシック" w:eastAsia="ＭＳ ゴシック" w:hAnsi="ＭＳ ゴシック" w:hint="eastAsia"/>
          <w:sz w:val="20"/>
        </w:rPr>
        <w:t>【２９日（土）】</w:t>
      </w:r>
      <w:r>
        <w:rPr>
          <w:rFonts w:ascii="ＭＳ ゴシック" w:eastAsia="ＭＳ ゴシック" w:hAnsi="ＭＳ ゴシック" w:hint="eastAsia"/>
          <w:sz w:val="20"/>
        </w:rPr>
        <w:t>予定していた</w:t>
      </w:r>
      <w:r w:rsidR="00FC7BBD">
        <w:rPr>
          <w:rFonts w:ascii="ＭＳ ゴシック" w:eastAsia="ＭＳ ゴシック" w:hAnsi="ＭＳ ゴシック" w:hint="eastAsia"/>
          <w:sz w:val="20"/>
        </w:rPr>
        <w:t>「地引き網体験」</w:t>
      </w:r>
      <w:r>
        <w:rPr>
          <w:rFonts w:ascii="ＭＳ ゴシック" w:eastAsia="ＭＳ ゴシック" w:hAnsi="ＭＳ ゴシック" w:hint="eastAsia"/>
          <w:sz w:val="20"/>
        </w:rPr>
        <w:t>は、複数の天気予報をぎりぎりまで確認したところですが、「少雨・弱雨」でも長時間濡れると体調を崩すことにつながりかねないと判断し、とても残念ですが、今回中止とさせていただきました。</w:t>
      </w:r>
    </w:p>
    <w:p w14:paraId="6CBC65E3" w14:textId="7C04E143" w:rsidR="00576F53" w:rsidRDefault="00576F53" w:rsidP="00395037">
      <w:pPr>
        <w:spacing w:line="0" w:lineRule="atLeast"/>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熊本県では、６月を「心のきずなを深める月間」と定めていますが、子どもたちの豊かな心を育む上で、地域の方々との多くのふれあいは貴重な体験だと考えています。今後ともご支援、ご協力の程よろしくお願いいたします。</w:t>
      </w:r>
    </w:p>
    <w:p w14:paraId="129DB8AB" w14:textId="16A9D66C" w:rsidR="002477BB" w:rsidRDefault="002477BB" w:rsidP="00395037">
      <w:pPr>
        <w:spacing w:line="0" w:lineRule="atLeast"/>
        <w:ind w:firstLineChars="100" w:firstLine="200"/>
        <w:rPr>
          <w:rFonts w:ascii="ＭＳ ゴシック" w:eastAsia="ＭＳ ゴシック" w:hAnsi="ＭＳ ゴシック"/>
          <w:sz w:val="20"/>
        </w:rPr>
      </w:pPr>
      <w:r>
        <w:rPr>
          <w:rFonts w:ascii="ＭＳ ゴシック" w:eastAsia="ＭＳ ゴシック" w:hAnsi="ＭＳ ゴシック"/>
          <w:noProof/>
          <w:sz w:val="20"/>
        </w:rPr>
        <w:drawing>
          <wp:anchor distT="0" distB="0" distL="114300" distR="114300" simplePos="0" relativeHeight="251695104" behindDoc="1" locked="0" layoutInCell="1" allowOverlap="1" wp14:anchorId="736E877C" wp14:editId="18694232">
            <wp:simplePos x="0" y="0"/>
            <wp:positionH relativeFrom="column">
              <wp:posOffset>1242060</wp:posOffset>
            </wp:positionH>
            <wp:positionV relativeFrom="paragraph">
              <wp:posOffset>118110</wp:posOffset>
            </wp:positionV>
            <wp:extent cx="1781175" cy="1336040"/>
            <wp:effectExtent l="0" t="0" r="0" b="0"/>
            <wp:wrapTight wrapText="bothSides">
              <wp:wrapPolygon edited="0">
                <wp:start x="0" y="0"/>
                <wp:lineTo x="0" y="21251"/>
                <wp:lineTo x="21253" y="21251"/>
                <wp:lineTo x="21253" y="0"/>
                <wp:lineTo x="0" y="0"/>
              </wp:wrapPolygon>
            </wp:wrapTight>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31_149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81175" cy="1336040"/>
                    </a:xfrm>
                    <a:prstGeom prst="rect">
                      <a:avLst/>
                    </a:prstGeom>
                  </pic:spPr>
                </pic:pic>
              </a:graphicData>
            </a:graphic>
          </wp:anchor>
        </w:drawing>
      </w:r>
    </w:p>
    <w:p w14:paraId="7F5FDAA1" w14:textId="304B05C5" w:rsidR="00C41F29" w:rsidRPr="00195696" w:rsidRDefault="0063601E" w:rsidP="00883436">
      <w:pPr>
        <w:spacing w:line="240" w:lineRule="exact"/>
        <w:ind w:firstLineChars="100" w:firstLine="200"/>
        <w:rPr>
          <w:rFonts w:ascii="UD デジタル 教科書体 NK-B" w:eastAsia="UD デジタル 教科書体 NK-B" w:hAnsi="ＭＳ ゴシック"/>
          <w:sz w:val="20"/>
        </w:rPr>
      </w:pPr>
      <w:r w:rsidRPr="00195696">
        <w:rPr>
          <w:rFonts w:ascii="UD デジタル 教科書体 NK-B" w:eastAsia="UD デジタル 教科書体 NK-B" w:hAnsi="ＭＳ ゴシック" w:hint="eastAsia"/>
          <w:sz w:val="20"/>
        </w:rPr>
        <w:t>花苗植えの様子</w:t>
      </w:r>
    </w:p>
    <w:p w14:paraId="1B5351F2" w14:textId="233FC4B6" w:rsidR="00395037" w:rsidRDefault="00FA7D72" w:rsidP="00883436">
      <w:pPr>
        <w:spacing w:line="240" w:lineRule="exact"/>
        <w:rPr>
          <w:rFonts w:ascii="UD デジタル 教科書体 NK-B" w:eastAsia="UD デジタル 教科書体 NK-B" w:hAnsi="ＭＳ ゴシック"/>
          <w:sz w:val="20"/>
        </w:rPr>
      </w:pPr>
      <w:r w:rsidRPr="00195696">
        <w:rPr>
          <w:rFonts w:ascii="UD デジタル 教科書体 NK-B" w:eastAsia="UD デジタル 教科書体 NK-B" w:hAnsi="ＭＳ ゴシック" w:hint="eastAsia"/>
          <w:noProof/>
          <w:sz w:val="20"/>
          <w:lang w:val="ja-JP"/>
        </w:rPr>
        <w:drawing>
          <wp:anchor distT="0" distB="0" distL="114300" distR="114300" simplePos="0" relativeHeight="251696128" behindDoc="1" locked="0" layoutInCell="1" allowOverlap="1" wp14:anchorId="176EA80A" wp14:editId="6B7ADA69">
            <wp:simplePos x="0" y="0"/>
            <wp:positionH relativeFrom="column">
              <wp:posOffset>1905</wp:posOffset>
            </wp:positionH>
            <wp:positionV relativeFrom="paragraph">
              <wp:posOffset>547370</wp:posOffset>
            </wp:positionV>
            <wp:extent cx="1781175" cy="1336040"/>
            <wp:effectExtent l="0" t="0" r="9525" b="0"/>
            <wp:wrapTight wrapText="bothSides">
              <wp:wrapPolygon edited="0">
                <wp:start x="0" y="0"/>
                <wp:lineTo x="0" y="21251"/>
                <wp:lineTo x="21484" y="21251"/>
                <wp:lineTo x="21484" y="0"/>
                <wp:lineTo x="0" y="0"/>
              </wp:wrapPolygon>
            </wp:wrapTight>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31_154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81175" cy="1336040"/>
                    </a:xfrm>
                    <a:prstGeom prst="rect">
                      <a:avLst/>
                    </a:prstGeom>
                  </pic:spPr>
                </pic:pic>
              </a:graphicData>
            </a:graphic>
            <wp14:sizeRelH relativeFrom="margin">
              <wp14:pctWidth>0</wp14:pctWidth>
            </wp14:sizeRelH>
            <wp14:sizeRelV relativeFrom="margin">
              <wp14:pctHeight>0</wp14:pctHeight>
            </wp14:sizeRelV>
          </wp:anchor>
        </w:drawing>
      </w:r>
      <w:r w:rsidR="0063601E" w:rsidRPr="00195696">
        <w:rPr>
          <w:rFonts w:ascii="UD デジタル 教科書体 NK-B" w:eastAsia="UD デジタル 教科書体 NK-B" w:hAnsi="ＭＳ ゴシック" w:hint="eastAsia"/>
          <w:sz w:val="20"/>
        </w:rPr>
        <w:t>記念碑周辺に芝桜を補植していただきました</w:t>
      </w:r>
      <w:r w:rsidR="002477BB">
        <w:rPr>
          <w:rFonts w:ascii="UD デジタル 教科書体 NK-B" w:eastAsia="UD デジタル 教科書体 NK-B" w:hAnsi="ＭＳ ゴシック" w:hint="eastAsia"/>
          <w:sz w:val="20"/>
        </w:rPr>
        <w:t>。</w:t>
      </w:r>
    </w:p>
    <w:p w14:paraId="0C4573B9" w14:textId="7ECD27AD" w:rsidR="00195696" w:rsidRDefault="00FA7D72" w:rsidP="00883436">
      <w:pPr>
        <w:spacing w:line="240" w:lineRule="exact"/>
        <w:rPr>
          <w:rFonts w:ascii="UD デジタル 教科書体 NK-B" w:eastAsia="UD デジタル 教科書体 NK-B" w:hAnsi="ＭＳ ゴシック"/>
          <w:sz w:val="20"/>
        </w:rPr>
      </w:pPr>
      <w:r>
        <w:rPr>
          <w:rFonts w:ascii="ＭＳ ゴシック" w:eastAsia="ＭＳ ゴシック" w:hAnsi="ＭＳ ゴシック" w:hint="eastAsia"/>
          <w:noProof/>
          <w:sz w:val="20"/>
          <w:lang w:val="ja-JP"/>
        </w:rPr>
        <w:drawing>
          <wp:anchor distT="0" distB="0" distL="114300" distR="114300" simplePos="0" relativeHeight="251704320" behindDoc="1" locked="0" layoutInCell="1" allowOverlap="1" wp14:anchorId="399ABE92" wp14:editId="3CE04309">
            <wp:simplePos x="0" y="0"/>
            <wp:positionH relativeFrom="column">
              <wp:posOffset>1238885</wp:posOffset>
            </wp:positionH>
            <wp:positionV relativeFrom="paragraph">
              <wp:posOffset>1371600</wp:posOffset>
            </wp:positionV>
            <wp:extent cx="1782445" cy="1219200"/>
            <wp:effectExtent l="0" t="0" r="8255" b="0"/>
            <wp:wrapTight wrapText="bothSides">
              <wp:wrapPolygon edited="0">
                <wp:start x="0" y="0"/>
                <wp:lineTo x="0" y="21263"/>
                <wp:lineTo x="21469" y="21263"/>
                <wp:lineTo x="21469" y="0"/>
                <wp:lineTo x="0" y="0"/>
              </wp:wrapPolygon>
            </wp:wrapTight>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G_3353.JPG"/>
                    <pic:cNvPicPr/>
                  </pic:nvPicPr>
                  <pic:blipFill rotWithShape="1">
                    <a:blip r:embed="rId9" cstate="print">
                      <a:extLst>
                        <a:ext uri="{28A0092B-C50C-407E-A947-70E740481C1C}">
                          <a14:useLocalDpi xmlns:a14="http://schemas.microsoft.com/office/drawing/2010/main" val="0"/>
                        </a:ext>
                      </a:extLst>
                    </a:blip>
                    <a:srcRect l="11073" t="14761" r="7512" b="10998"/>
                    <a:stretch/>
                  </pic:blipFill>
                  <pic:spPr bwMode="auto">
                    <a:xfrm>
                      <a:off x="0" y="0"/>
                      <a:ext cx="1782445" cy="1219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95037" w:rsidRPr="00195696">
        <w:rPr>
          <w:rFonts w:ascii="UD デジタル 教科書体 NK-B" w:eastAsia="UD デジタル 教科書体 NK-B" w:hAnsi="ＭＳ ゴシック" w:hint="eastAsia"/>
          <w:sz w:val="20"/>
        </w:rPr>
        <w:t>正門前</w:t>
      </w:r>
      <w:r w:rsidR="00776385">
        <w:rPr>
          <w:rFonts w:ascii="UD デジタル 教科書体 NK-B" w:eastAsia="UD デジタル 教科書体 NK-B" w:hAnsi="ＭＳ ゴシック" w:hint="eastAsia"/>
          <w:sz w:val="20"/>
        </w:rPr>
        <w:t>の</w:t>
      </w:r>
      <w:r w:rsidR="00195696" w:rsidRPr="00195696">
        <w:rPr>
          <w:rFonts w:ascii="UD デジタル 教科書体 NK-B" w:eastAsia="UD デジタル 教科書体 NK-B" w:hAnsi="ＭＳ ゴシック" w:hint="eastAsia"/>
          <w:sz w:val="20"/>
        </w:rPr>
        <w:t>土地をお借りして、サツマイモ畑に整備していただきました。</w:t>
      </w:r>
    </w:p>
    <w:p w14:paraId="595FC40C" w14:textId="1843283D" w:rsidR="00A82BC4" w:rsidRDefault="00FA7D72" w:rsidP="007C6B71">
      <w:pPr>
        <w:spacing w:line="240" w:lineRule="exact"/>
        <w:rPr>
          <w:rFonts w:ascii="UD デジタル 教科書体 NK-B" w:eastAsia="UD デジタル 教科書体 NK-B" w:hAnsi="ＭＳ ゴシック"/>
          <w:sz w:val="20"/>
        </w:rPr>
      </w:pPr>
      <w:r>
        <w:rPr>
          <w:rFonts w:ascii="ＭＳ ゴシック" w:eastAsia="ＭＳ ゴシック" w:hAnsi="ＭＳ ゴシック"/>
          <w:noProof/>
          <w:sz w:val="20"/>
        </w:rPr>
        <w:drawing>
          <wp:anchor distT="0" distB="0" distL="114300" distR="114300" simplePos="0" relativeHeight="251705344" behindDoc="1" locked="0" layoutInCell="1" allowOverlap="1" wp14:anchorId="49F0DE9E" wp14:editId="2E15AAF1">
            <wp:simplePos x="0" y="0"/>
            <wp:positionH relativeFrom="column">
              <wp:posOffset>13970</wp:posOffset>
            </wp:positionH>
            <wp:positionV relativeFrom="paragraph">
              <wp:posOffset>947420</wp:posOffset>
            </wp:positionV>
            <wp:extent cx="1768475" cy="1326515"/>
            <wp:effectExtent l="0" t="0" r="3175" b="6985"/>
            <wp:wrapThrough wrapText="bothSides">
              <wp:wrapPolygon edited="0">
                <wp:start x="0" y="0"/>
                <wp:lineTo x="0" y="21404"/>
                <wp:lineTo x="21406" y="21404"/>
                <wp:lineTo x="21406" y="0"/>
                <wp:lineTo x="0" y="0"/>
              </wp:wrapPolygon>
            </wp:wrapThrough>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_5539.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68475" cy="1326515"/>
                    </a:xfrm>
                    <a:prstGeom prst="rect">
                      <a:avLst/>
                    </a:prstGeom>
                  </pic:spPr>
                </pic:pic>
              </a:graphicData>
            </a:graphic>
            <wp14:sizeRelH relativeFrom="margin">
              <wp14:pctWidth>0</wp14:pctWidth>
            </wp14:sizeRelH>
            <wp14:sizeRelV relativeFrom="margin">
              <wp14:pctHeight>0</wp14:pctHeight>
            </wp14:sizeRelV>
          </wp:anchor>
        </w:drawing>
      </w:r>
      <w:r w:rsidR="00291BC4">
        <w:rPr>
          <w:rFonts w:ascii="UD デジタル 教科書体 NK-B" w:eastAsia="UD デジタル 教科書体 NK-B" w:hAnsi="ＭＳ ゴシック" w:hint="eastAsia"/>
          <w:sz w:val="20"/>
        </w:rPr>
        <w:t>クリーン登校の様子</w:t>
      </w:r>
      <w:r>
        <w:rPr>
          <w:rFonts w:ascii="UD デジタル 教科書体 NK-B" w:eastAsia="UD デジタル 教科書体 NK-B" w:hAnsi="ＭＳ ゴシック" w:hint="eastAsia"/>
          <w:sz w:val="20"/>
        </w:rPr>
        <w:t>ビニル手袋を付けて、安全に拾えるゴミを拾いながら登校しました。</w:t>
      </w:r>
    </w:p>
    <w:p w14:paraId="282CCE4E" w14:textId="77777777" w:rsidR="00FA7D72" w:rsidRDefault="00FA7D72" w:rsidP="00FA7D72">
      <w:pPr>
        <w:spacing w:line="240" w:lineRule="exact"/>
        <w:rPr>
          <w:rFonts w:ascii="UD デジタル 教科書体 NK-B" w:eastAsia="UD デジタル 教科書体 NK-B" w:hAnsi="ＭＳ ゴシック"/>
          <w:sz w:val="20"/>
        </w:rPr>
      </w:pPr>
    </w:p>
    <w:p w14:paraId="08C39E66" w14:textId="636B5871" w:rsidR="00A82BC4" w:rsidRDefault="00A82BC4" w:rsidP="00FA7D72">
      <w:pPr>
        <w:spacing w:line="240" w:lineRule="exact"/>
        <w:rPr>
          <w:rFonts w:ascii="UD デジタル 教科書体 NK-B" w:eastAsia="UD デジタル 教科書体 NK-B" w:hAnsi="ＭＳ ゴシック"/>
          <w:sz w:val="20"/>
        </w:rPr>
      </w:pPr>
      <w:r>
        <w:rPr>
          <w:rFonts w:ascii="UD デジタル 教科書体 NK-B" w:eastAsia="UD デジタル 教科書体 NK-B" w:hAnsi="ＭＳ ゴシック" w:hint="eastAsia"/>
          <w:sz w:val="20"/>
        </w:rPr>
        <w:t>田植えの様子</w:t>
      </w:r>
    </w:p>
    <w:p w14:paraId="4170B9E9" w14:textId="59F34559" w:rsidR="007C6B71" w:rsidRDefault="00A82BC4" w:rsidP="00FA7D72">
      <w:pPr>
        <w:spacing w:line="240" w:lineRule="exact"/>
        <w:rPr>
          <w:rFonts w:ascii="UD デジタル 教科書体 NK-B" w:eastAsia="UD デジタル 教科書体 NK-B" w:hAnsi="ＭＳ ゴシック"/>
          <w:sz w:val="20"/>
        </w:rPr>
      </w:pPr>
      <w:r w:rsidRPr="00195696">
        <w:rPr>
          <w:rFonts w:ascii="UD デジタル 教科書体 NK-B" w:eastAsia="UD デジタル 教科書体 NK-B" w:hAnsi="ＭＳ ゴシック" w:hint="eastAsia"/>
          <w:sz w:val="20"/>
        </w:rPr>
        <w:t>池端区長様のご厚意により、田植えを体験させていた</w:t>
      </w:r>
      <w:r w:rsidR="007C6B71">
        <w:rPr>
          <w:rFonts w:ascii="UD デジタル 教科書体 NK-B" w:eastAsia="UD デジタル 教科書体 NK-B" w:hAnsi="ＭＳ ゴシック" w:hint="eastAsia"/>
          <w:sz w:val="20"/>
        </w:rPr>
        <w:t>だきました。</w:t>
      </w:r>
    </w:p>
    <w:p w14:paraId="35E9A1BA" w14:textId="1BF2BE25" w:rsidR="007C6B71" w:rsidRDefault="007C6B71" w:rsidP="007C6B71">
      <w:pPr>
        <w:spacing w:line="240" w:lineRule="exact"/>
        <w:ind w:firstLineChars="100" w:firstLine="200"/>
        <w:rPr>
          <w:rFonts w:ascii="UD デジタル 教科書体 NK-B" w:eastAsia="UD デジタル 教科書体 NK-B" w:hAnsi="ＭＳ ゴシック"/>
          <w:sz w:val="20"/>
        </w:rPr>
      </w:pPr>
    </w:p>
    <w:p w14:paraId="41A3528C" w14:textId="4A75594C" w:rsidR="0063601E" w:rsidRDefault="00FA7D72" w:rsidP="007C6B71">
      <w:pPr>
        <w:spacing w:line="240" w:lineRule="exact"/>
        <w:ind w:firstLineChars="100" w:firstLine="240"/>
        <w:rPr>
          <w:rFonts w:ascii="ＭＳ ゴシック" w:eastAsia="ＭＳ ゴシック" w:hAnsi="ＭＳ ゴシック"/>
          <w:sz w:val="20"/>
        </w:rPr>
      </w:pPr>
      <w:r w:rsidRPr="00A16F15">
        <w:rPr>
          <w:rFonts w:ascii="ＭＳ 明朝" w:eastAsia="ＭＳ 明朝" w:hAnsi="ＭＳ 明朝"/>
          <w:noProof/>
          <w:sz w:val="24"/>
          <w:szCs w:val="24"/>
        </w:rPr>
        <mc:AlternateContent>
          <mc:Choice Requires="wps">
            <w:drawing>
              <wp:anchor distT="0" distB="0" distL="114300" distR="114300" simplePos="0" relativeHeight="251659776" behindDoc="1" locked="0" layoutInCell="1" allowOverlap="1" wp14:anchorId="4F106210" wp14:editId="3EDD3AE6">
                <wp:simplePos x="0" y="0"/>
                <wp:positionH relativeFrom="column">
                  <wp:posOffset>118110</wp:posOffset>
                </wp:positionH>
                <wp:positionV relativeFrom="paragraph">
                  <wp:posOffset>36195</wp:posOffset>
                </wp:positionV>
                <wp:extent cx="5825490" cy="567055"/>
                <wp:effectExtent l="0" t="0" r="22860" b="23495"/>
                <wp:wrapNone/>
                <wp:docPr id="4" name="テキスト ボックス 4"/>
                <wp:cNvGraphicFramePr/>
                <a:graphic xmlns:a="http://schemas.openxmlformats.org/drawingml/2006/main">
                  <a:graphicData uri="http://schemas.microsoft.com/office/word/2010/wordprocessingShape">
                    <wps:wsp>
                      <wps:cNvSpPr txBox="1"/>
                      <wps:spPr>
                        <a:xfrm>
                          <a:off x="0" y="0"/>
                          <a:ext cx="5825490" cy="567055"/>
                        </a:xfrm>
                        <a:prstGeom prst="rect">
                          <a:avLst/>
                        </a:prstGeom>
                        <a:solidFill>
                          <a:sysClr val="window" lastClr="FFFFFF"/>
                        </a:solidFill>
                        <a:ln w="6350">
                          <a:solidFill>
                            <a:prstClr val="black"/>
                          </a:solidFill>
                        </a:ln>
                      </wps:spPr>
                      <wps:txbx>
                        <w:txbxContent>
                          <w:p w14:paraId="1829F049" w14:textId="77777777" w:rsidR="00E029C8" w:rsidRPr="001647DB" w:rsidRDefault="00E029C8" w:rsidP="00E029C8">
                            <w:pPr>
                              <w:spacing w:line="0" w:lineRule="atLeast"/>
                              <w:jc w:val="left"/>
                              <w:rPr>
                                <w:rFonts w:ascii="UD デジタル 教科書体 NK-B" w:eastAsia="UD デジタル 教科書体 NK-B"/>
                                <w:sz w:val="24"/>
                                <w:szCs w:val="24"/>
                              </w:rPr>
                            </w:pPr>
                            <w:r>
                              <w:rPr>
                                <w:rFonts w:ascii="UD デジタル 教科書体 NK-B" w:eastAsia="UD デジタル 教科書体 NK-B" w:hint="eastAsia"/>
                                <w:sz w:val="24"/>
                                <w:szCs w:val="24"/>
                              </w:rPr>
                              <w:t>子どもたちの様子は、</w:t>
                            </w:r>
                            <w:r w:rsidRPr="001647DB">
                              <w:rPr>
                                <w:rFonts w:ascii="UD デジタル 教科書体 NK-B" w:eastAsia="UD デジタル 教科書体 NK-B" w:hint="eastAsia"/>
                                <w:sz w:val="24"/>
                                <w:szCs w:val="24"/>
                              </w:rPr>
                              <w:t>ホームページ</w:t>
                            </w:r>
                            <w:r>
                              <w:rPr>
                                <w:rFonts w:ascii="UD デジタル 教科書体 NK-B" w:eastAsia="UD デジタル 教科書体 NK-B" w:hint="eastAsia"/>
                                <w:sz w:val="24"/>
                                <w:szCs w:val="24"/>
                              </w:rPr>
                              <w:t>でも紹介しています。</w:t>
                            </w:r>
                          </w:p>
                          <w:p w14:paraId="1BF3E24F" w14:textId="77777777" w:rsidR="00E029C8" w:rsidRPr="008A1FDF" w:rsidRDefault="00E029C8" w:rsidP="00E029C8">
                            <w:pPr>
                              <w:spacing w:line="0" w:lineRule="atLeast"/>
                              <w:jc w:val="left"/>
                              <w:rPr>
                                <w:rFonts w:ascii="HG行書体" w:eastAsia="HG行書体"/>
                                <w:sz w:val="24"/>
                                <w:szCs w:val="24"/>
                              </w:rPr>
                            </w:pPr>
                            <w:r>
                              <w:rPr>
                                <w:rFonts w:ascii="UD デジタル 教科書体 NK-B" w:eastAsia="UD デジタル 教科書体 NK-B" w:hint="eastAsia"/>
                                <w:sz w:val="24"/>
                                <w:szCs w:val="24"/>
                              </w:rPr>
                              <w:t>右側の「QRコード」を読み込んで</w:t>
                            </w:r>
                            <w:r w:rsidRPr="001647DB">
                              <w:rPr>
                                <w:rFonts w:ascii="UD デジタル 教科書体 NK-B" w:eastAsia="UD デジタル 教科書体 NK-B" w:hint="eastAsia"/>
                                <w:sz w:val="24"/>
                                <w:szCs w:val="24"/>
                              </w:rPr>
                              <w:t>ご覧</w:t>
                            </w:r>
                            <w:r>
                              <w:rPr>
                                <w:rFonts w:ascii="UD デジタル 教科書体 NK-B" w:eastAsia="UD デジタル 教科書体 NK-B" w:hint="eastAsia"/>
                                <w:sz w:val="24"/>
                                <w:szCs w:val="24"/>
                              </w:rPr>
                              <w:t>ください</w:t>
                            </w:r>
                            <w:r>
                              <w:rPr>
                                <w:rFonts w:ascii="HG行書体" w:eastAsia="HG行書体" w:hint="eastAsia"/>
                                <w:sz w:val="24"/>
                                <w:szCs w:val="24"/>
                              </w:rPr>
                              <w:t>。</w:t>
                            </w:r>
                          </w:p>
                          <w:p w14:paraId="763DB69B" w14:textId="77777777" w:rsidR="00E029C8" w:rsidRPr="001647DB" w:rsidRDefault="00E029C8" w:rsidP="00E029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106210" id="_x0000_t202" coordsize="21600,21600" o:spt="202" path="m,l,21600r21600,l21600,xe">
                <v:stroke joinstyle="miter"/>
                <v:path gradientshapeok="t" o:connecttype="rect"/>
              </v:shapetype>
              <v:shape id="テキスト ボックス 4" o:spid="_x0000_s1027" type="#_x0000_t202" style="position:absolute;left:0;text-align:left;margin-left:9.3pt;margin-top:2.85pt;width:458.7pt;height:44.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" fillcolor="window" strokeweight=".5pt">
                <v:textbox>
                  <w:txbxContent>
                    <w:p w14:paraId="1829F049" w14:textId="77777777" w:rsidR="00E029C8" w:rsidRPr="001647DB" w:rsidRDefault="00E029C8" w:rsidP="00E029C8">
                      <w:pPr>
                        <w:spacing w:line="0" w:lineRule="atLeast"/>
                        <w:jc w:val="left"/>
                        <w:rPr>
                          <w:rFonts w:ascii="UD デジタル 教科書体 NK-B" w:eastAsia="UD デジタル 教科書体 NK-B"/>
                          <w:sz w:val="24"/>
                          <w:szCs w:val="24"/>
                        </w:rPr>
                      </w:pPr>
                      <w:r>
                        <w:rPr>
                          <w:rFonts w:ascii="UD デジタル 教科書体 NK-B" w:eastAsia="UD デジタル 教科書体 NK-B" w:hint="eastAsia"/>
                          <w:sz w:val="24"/>
                          <w:szCs w:val="24"/>
                        </w:rPr>
                        <w:t>子どもたちの様子は、</w:t>
                      </w:r>
                      <w:r w:rsidRPr="001647DB">
                        <w:rPr>
                          <w:rFonts w:ascii="UD デジタル 教科書体 NK-B" w:eastAsia="UD デジタル 教科書体 NK-B" w:hint="eastAsia"/>
                          <w:sz w:val="24"/>
                          <w:szCs w:val="24"/>
                        </w:rPr>
                        <w:t>ホームページ</w:t>
                      </w:r>
                      <w:r>
                        <w:rPr>
                          <w:rFonts w:ascii="UD デジタル 教科書体 NK-B" w:eastAsia="UD デジタル 教科書体 NK-B" w:hint="eastAsia"/>
                          <w:sz w:val="24"/>
                          <w:szCs w:val="24"/>
                        </w:rPr>
                        <w:t>でも紹介しています。</w:t>
                      </w:r>
                    </w:p>
                    <w:p w14:paraId="1BF3E24F" w14:textId="77777777" w:rsidR="00E029C8" w:rsidRPr="008A1FDF" w:rsidRDefault="00E029C8" w:rsidP="00E029C8">
                      <w:pPr>
                        <w:spacing w:line="0" w:lineRule="atLeast"/>
                        <w:jc w:val="left"/>
                        <w:rPr>
                          <w:rFonts w:ascii="HG行書体" w:eastAsia="HG行書体"/>
                          <w:sz w:val="24"/>
                          <w:szCs w:val="24"/>
                        </w:rPr>
                      </w:pPr>
                      <w:r>
                        <w:rPr>
                          <w:rFonts w:ascii="UD デジタル 教科書体 NK-B" w:eastAsia="UD デジタル 教科書体 NK-B" w:hint="eastAsia"/>
                          <w:sz w:val="24"/>
                          <w:szCs w:val="24"/>
                        </w:rPr>
                        <w:t>右側の「QRコード」を読み込んで</w:t>
                      </w:r>
                      <w:r w:rsidRPr="001647DB">
                        <w:rPr>
                          <w:rFonts w:ascii="UD デジタル 教科書体 NK-B" w:eastAsia="UD デジタル 教科書体 NK-B" w:hint="eastAsia"/>
                          <w:sz w:val="24"/>
                          <w:szCs w:val="24"/>
                        </w:rPr>
                        <w:t>ご覧</w:t>
                      </w:r>
                      <w:r>
                        <w:rPr>
                          <w:rFonts w:ascii="UD デジタル 教科書体 NK-B" w:eastAsia="UD デジタル 教科書体 NK-B" w:hint="eastAsia"/>
                          <w:sz w:val="24"/>
                          <w:szCs w:val="24"/>
                        </w:rPr>
                        <w:t>ください</w:t>
                      </w:r>
                      <w:r>
                        <w:rPr>
                          <w:rFonts w:ascii="HG行書体" w:eastAsia="HG行書体" w:hint="eastAsia"/>
                          <w:sz w:val="24"/>
                          <w:szCs w:val="24"/>
                        </w:rPr>
                        <w:t>。</w:t>
                      </w:r>
                    </w:p>
                    <w:p w14:paraId="763DB69B" w14:textId="77777777" w:rsidR="00E029C8" w:rsidRPr="001647DB" w:rsidRDefault="00E029C8" w:rsidP="00E029C8"/>
                  </w:txbxContent>
                </v:textbox>
              </v:shape>
            </w:pict>
          </mc:Fallback>
        </mc:AlternateContent>
      </w:r>
    </w:p>
    <w:p w14:paraId="28E6B1AD" w14:textId="2436DD6E" w:rsidR="00FA7D72" w:rsidRDefault="00FA7D72" w:rsidP="007C6B71">
      <w:pPr>
        <w:spacing w:line="240" w:lineRule="exact"/>
        <w:ind w:firstLineChars="100" w:firstLine="200"/>
        <w:rPr>
          <w:rFonts w:ascii="ＭＳ ゴシック" w:eastAsia="ＭＳ ゴシック" w:hAnsi="ＭＳ ゴシック"/>
          <w:sz w:val="20"/>
        </w:rPr>
      </w:pPr>
    </w:p>
    <w:p w14:paraId="6390BD06" w14:textId="64B85E51" w:rsidR="00291BC4" w:rsidRDefault="00220294" w:rsidP="002477BB">
      <w:pPr>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sz w:val="20"/>
        </w:rPr>
        <w:t xml:space="preserve">      </w:t>
      </w:r>
    </w:p>
    <w:p w14:paraId="31A290B0" w14:textId="1731EA1C" w:rsidR="00F52268" w:rsidRDefault="00F52268" w:rsidP="00FA7D72">
      <w:pPr>
        <w:ind w:firstLineChars="250" w:firstLine="600"/>
        <w:rPr>
          <w:rFonts w:ascii="ＭＳ 明朝" w:eastAsia="ＭＳ 明朝" w:hAnsi="ＭＳ 明朝"/>
          <w:sz w:val="20"/>
        </w:rPr>
      </w:pPr>
      <w:r w:rsidRPr="00700025">
        <w:rPr>
          <w:rFonts w:ascii="HG行書体" w:eastAsia="HG行書体" w:hint="eastAsia"/>
          <w:sz w:val="24"/>
        </w:rPr>
        <w:t>令和</w:t>
      </w:r>
      <w:r w:rsidR="00220294">
        <w:rPr>
          <w:rFonts w:ascii="HG行書体" w:eastAsia="HG行書体" w:hint="eastAsia"/>
          <w:sz w:val="24"/>
        </w:rPr>
        <w:t>６</w:t>
      </w:r>
      <w:r w:rsidRPr="00700025">
        <w:rPr>
          <w:rFonts w:ascii="HG行書体" w:eastAsia="HG行書体" w:hint="eastAsia"/>
          <w:sz w:val="24"/>
        </w:rPr>
        <w:t>年</w:t>
      </w:r>
      <w:r w:rsidR="00D60B95">
        <w:rPr>
          <w:rFonts w:ascii="HG行書体" w:eastAsia="HG行書体" w:hint="eastAsia"/>
          <w:sz w:val="24"/>
        </w:rPr>
        <w:t>６</w:t>
      </w:r>
      <w:r w:rsidRPr="00700025">
        <w:rPr>
          <w:rFonts w:ascii="HG行書体" w:eastAsia="HG行書体" w:hint="eastAsia"/>
          <w:sz w:val="24"/>
        </w:rPr>
        <w:t>月</w:t>
      </w:r>
      <w:r w:rsidR="00220294">
        <w:rPr>
          <w:rFonts w:ascii="HG行書体" w:eastAsia="HG行書体" w:hint="eastAsia"/>
          <w:sz w:val="24"/>
        </w:rPr>
        <w:t>２</w:t>
      </w:r>
      <w:r w:rsidR="00C077B0">
        <w:rPr>
          <w:rFonts w:ascii="HG行書体" w:eastAsia="HG行書体" w:hint="eastAsia"/>
          <w:sz w:val="24"/>
        </w:rPr>
        <w:t>８</w:t>
      </w:r>
      <w:r w:rsidRPr="00700025">
        <w:rPr>
          <w:rFonts w:ascii="HG行書体" w:eastAsia="HG行書体" w:hint="eastAsia"/>
          <w:sz w:val="24"/>
        </w:rPr>
        <w:t>日</w:t>
      </w:r>
      <w:r>
        <w:rPr>
          <w:rFonts w:ascii="HG行書体" w:eastAsia="HG行書体" w:hint="eastAsia"/>
          <w:sz w:val="24"/>
        </w:rPr>
        <w:t xml:space="preserve">　文責　猿渡</w:t>
      </w:r>
    </w:p>
    <w:p w14:paraId="449582E2" w14:textId="55100F31" w:rsidR="00F52268" w:rsidRPr="00C93A1B" w:rsidRDefault="00F52268" w:rsidP="00F52268">
      <w:pPr>
        <w:ind w:firstLineChars="100" w:firstLine="200"/>
        <w:rPr>
          <w:rFonts w:ascii="ＭＳ ゴシック" w:eastAsia="ＭＳ ゴシック" w:hAnsi="ＭＳ ゴシック"/>
          <w:sz w:val="20"/>
        </w:rPr>
      </w:pPr>
      <w:r w:rsidRPr="000241C5">
        <w:rPr>
          <w:noProof/>
          <w:sz w:val="20"/>
        </w:rPr>
        <mc:AlternateContent>
          <mc:Choice Requires="wps">
            <w:drawing>
              <wp:anchor distT="0" distB="0" distL="114300" distR="114300" simplePos="0" relativeHeight="251693056" behindDoc="0" locked="0" layoutInCell="1" allowOverlap="1" wp14:anchorId="7D604BEA" wp14:editId="4880E174">
                <wp:simplePos x="0" y="0"/>
                <wp:positionH relativeFrom="column">
                  <wp:posOffset>1030605</wp:posOffset>
                </wp:positionH>
                <wp:positionV relativeFrom="paragraph">
                  <wp:posOffset>113665</wp:posOffset>
                </wp:positionV>
                <wp:extent cx="1251585" cy="690880"/>
                <wp:effectExtent l="0" t="0" r="24765" b="13970"/>
                <wp:wrapNone/>
                <wp:docPr id="3" name="テキスト ボックス 3"/>
                <wp:cNvGraphicFramePr/>
                <a:graphic xmlns:a="http://schemas.openxmlformats.org/drawingml/2006/main">
                  <a:graphicData uri="http://schemas.microsoft.com/office/word/2010/wordprocessingShape">
                    <wps:wsp>
                      <wps:cNvSpPr txBox="1"/>
                      <wps:spPr>
                        <a:xfrm>
                          <a:off x="0" y="0"/>
                          <a:ext cx="1251585" cy="690880"/>
                        </a:xfrm>
                        <a:prstGeom prst="rect">
                          <a:avLst/>
                        </a:prstGeom>
                        <a:solidFill>
                          <a:sysClr val="window" lastClr="FFFFFF"/>
                        </a:solidFill>
                        <a:ln w="6350">
                          <a:solidFill>
                            <a:prstClr val="black"/>
                          </a:solidFill>
                        </a:ln>
                      </wps:spPr>
                      <wps:txbx>
                        <w:txbxContent>
                          <w:p w14:paraId="04AC6E50" w14:textId="77777777" w:rsidR="00F52268" w:rsidRPr="00700025" w:rsidRDefault="00F52268" w:rsidP="00F52268">
                            <w:pPr>
                              <w:spacing w:line="240" w:lineRule="exact"/>
                              <w:jc w:val="left"/>
                              <w:rPr>
                                <w:rFonts w:ascii="HG行書体" w:eastAsia="HG行書体"/>
                                <w:sz w:val="20"/>
                              </w:rPr>
                            </w:pPr>
                            <w:r>
                              <w:rPr>
                                <w:rFonts w:ascii="HG行書体" w:eastAsia="HG行書体" w:hint="eastAsia"/>
                                <w:sz w:val="24"/>
                              </w:rPr>
                              <w:t xml:space="preserve"> </w:t>
                            </w:r>
                            <w:r>
                              <w:rPr>
                                <w:rFonts w:ascii="HG行書体" w:eastAsia="HG行書体"/>
                                <w:sz w:val="24"/>
                              </w:rPr>
                              <w:t xml:space="preserve">  </w:t>
                            </w:r>
                            <w:r w:rsidRPr="00C44D79">
                              <w:rPr>
                                <w:rFonts w:ascii="HG行書体" w:eastAsia="HG行書体" w:hint="eastAsia"/>
                                <w:sz w:val="28"/>
                              </w:rPr>
                              <w:t>校　訓</w:t>
                            </w:r>
                          </w:p>
                          <w:p w14:paraId="6610AA5C" w14:textId="77777777" w:rsidR="00F52268" w:rsidRPr="00C44D79" w:rsidRDefault="00F52268" w:rsidP="00F52268">
                            <w:pPr>
                              <w:spacing w:line="240" w:lineRule="exact"/>
                              <w:ind w:firstLineChars="150" w:firstLine="330"/>
                              <w:jc w:val="left"/>
                              <w:rPr>
                                <w:rFonts w:ascii="HG行書体" w:eastAsia="HG行書体"/>
                                <w:sz w:val="22"/>
                              </w:rPr>
                            </w:pPr>
                            <w:r w:rsidRPr="00C44D79">
                              <w:rPr>
                                <w:rFonts w:ascii="HG行書体" w:eastAsia="HG行書体" w:hint="eastAsia"/>
                                <w:sz w:val="22"/>
                              </w:rPr>
                              <w:t>やさしく</w:t>
                            </w:r>
                          </w:p>
                          <w:p w14:paraId="28646736" w14:textId="77777777" w:rsidR="00F52268" w:rsidRPr="00C44D79" w:rsidRDefault="00F52268" w:rsidP="00F52268">
                            <w:pPr>
                              <w:spacing w:line="240" w:lineRule="exact"/>
                              <w:ind w:firstLineChars="150" w:firstLine="330"/>
                              <w:rPr>
                                <w:rFonts w:ascii="HG行書体" w:eastAsia="HG行書体"/>
                                <w:sz w:val="22"/>
                              </w:rPr>
                            </w:pPr>
                            <w:r w:rsidRPr="00C44D79">
                              <w:rPr>
                                <w:rFonts w:ascii="HG行書体" w:eastAsia="HG行書体" w:hint="eastAsia"/>
                                <w:sz w:val="22"/>
                              </w:rPr>
                              <w:t>かしこく</w:t>
                            </w:r>
                          </w:p>
                          <w:p w14:paraId="2ED849A7" w14:textId="77777777" w:rsidR="00F52268" w:rsidRPr="00C44D79" w:rsidRDefault="00F52268" w:rsidP="00F52268">
                            <w:pPr>
                              <w:spacing w:line="240" w:lineRule="exact"/>
                              <w:ind w:firstLineChars="150" w:firstLine="330"/>
                              <w:rPr>
                                <w:rFonts w:ascii="HG行書体" w:eastAsia="HG行書体"/>
                                <w:sz w:val="22"/>
                              </w:rPr>
                            </w:pPr>
                            <w:r w:rsidRPr="00C44D79">
                              <w:rPr>
                                <w:rFonts w:ascii="HG行書体" w:eastAsia="HG行書体" w:hint="eastAsia"/>
                                <w:sz w:val="22"/>
                              </w:rPr>
                              <w:t>たくましく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604BEA" id="テキスト ボックス 3" o:spid="_x0000_s1028" type="#_x0000_t202" style="position:absolute;left:0;text-align:left;margin-left:81.15pt;margin-top:8.95pt;width:98.55pt;height:54.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" fillcolor="window" strokeweight=".5pt">
                <v:textbox>
                  <w:txbxContent>
                    <w:p w14:paraId="04AC6E50" w14:textId="77777777" w:rsidR="00F52268" w:rsidRPr="00700025" w:rsidRDefault="00F52268" w:rsidP="00F52268">
                      <w:pPr>
                        <w:spacing w:line="240" w:lineRule="exact"/>
                        <w:jc w:val="left"/>
                        <w:rPr>
                          <w:rFonts w:ascii="HG行書体" w:eastAsia="HG行書体"/>
                          <w:sz w:val="20"/>
                        </w:rPr>
                      </w:pPr>
                      <w:r>
                        <w:rPr>
                          <w:rFonts w:ascii="HG行書体" w:eastAsia="HG行書体" w:hint="eastAsia"/>
                          <w:sz w:val="24"/>
                        </w:rPr>
                        <w:t xml:space="preserve"> </w:t>
                      </w:r>
                      <w:r>
                        <w:rPr>
                          <w:rFonts w:ascii="HG行書体" w:eastAsia="HG行書体"/>
                          <w:sz w:val="24"/>
                        </w:rPr>
                        <w:t xml:space="preserve">  </w:t>
                      </w:r>
                      <w:r w:rsidRPr="00C44D79">
                        <w:rPr>
                          <w:rFonts w:ascii="HG行書体" w:eastAsia="HG行書体" w:hint="eastAsia"/>
                          <w:sz w:val="28"/>
                        </w:rPr>
                        <w:t>校　訓</w:t>
                      </w:r>
                    </w:p>
                    <w:p w14:paraId="6610AA5C" w14:textId="77777777" w:rsidR="00F52268" w:rsidRPr="00C44D79" w:rsidRDefault="00F52268" w:rsidP="00F52268">
                      <w:pPr>
                        <w:spacing w:line="240" w:lineRule="exact"/>
                        <w:ind w:firstLineChars="150" w:firstLine="330"/>
                        <w:jc w:val="left"/>
                        <w:rPr>
                          <w:rFonts w:ascii="HG行書体" w:eastAsia="HG行書体"/>
                          <w:sz w:val="22"/>
                        </w:rPr>
                      </w:pPr>
                      <w:r w:rsidRPr="00C44D79">
                        <w:rPr>
                          <w:rFonts w:ascii="HG行書体" w:eastAsia="HG行書体" w:hint="eastAsia"/>
                          <w:sz w:val="22"/>
                        </w:rPr>
                        <w:t>やさしく</w:t>
                      </w:r>
                    </w:p>
                    <w:p w14:paraId="28646736" w14:textId="77777777" w:rsidR="00F52268" w:rsidRPr="00C44D79" w:rsidRDefault="00F52268" w:rsidP="00F52268">
                      <w:pPr>
                        <w:spacing w:line="240" w:lineRule="exact"/>
                        <w:ind w:firstLineChars="150" w:firstLine="330"/>
                        <w:rPr>
                          <w:rFonts w:ascii="HG行書体" w:eastAsia="HG行書体"/>
                          <w:sz w:val="22"/>
                        </w:rPr>
                      </w:pPr>
                      <w:r w:rsidRPr="00C44D79">
                        <w:rPr>
                          <w:rFonts w:ascii="HG行書体" w:eastAsia="HG行書体" w:hint="eastAsia"/>
                          <w:sz w:val="22"/>
                        </w:rPr>
                        <w:t>かしこく</w:t>
                      </w:r>
                    </w:p>
                    <w:p w14:paraId="2ED849A7" w14:textId="77777777" w:rsidR="00F52268" w:rsidRPr="00C44D79" w:rsidRDefault="00F52268" w:rsidP="00F52268">
                      <w:pPr>
                        <w:spacing w:line="240" w:lineRule="exact"/>
                        <w:ind w:firstLineChars="150" w:firstLine="330"/>
                        <w:rPr>
                          <w:rFonts w:ascii="HG行書体" w:eastAsia="HG行書体"/>
                          <w:sz w:val="22"/>
                        </w:rPr>
                      </w:pPr>
                      <w:r w:rsidRPr="00C44D79">
                        <w:rPr>
                          <w:rFonts w:ascii="HG行書体" w:eastAsia="HG行書体" w:hint="eastAsia"/>
                          <w:sz w:val="22"/>
                        </w:rPr>
                        <w:t>たくましく</w:t>
                      </w:r>
                    </w:p>
                  </w:txbxContent>
                </v:textbox>
              </v:shape>
            </w:pict>
          </mc:Fallback>
        </mc:AlternateContent>
      </w:r>
    </w:p>
    <w:p w14:paraId="36CAF4DD" w14:textId="193178AF" w:rsidR="00C93A1B" w:rsidRPr="00F52268" w:rsidRDefault="00C93A1B" w:rsidP="00C25B00">
      <w:pPr>
        <w:ind w:firstLineChars="100" w:firstLine="200"/>
        <w:rPr>
          <w:rFonts w:ascii="ＭＳ ゴシック" w:eastAsia="ＭＳ ゴシック" w:hAnsi="ＭＳ ゴシック"/>
          <w:sz w:val="20"/>
        </w:rPr>
      </w:pPr>
    </w:p>
    <w:p w14:paraId="2320972E" w14:textId="1D224D7D" w:rsidR="00F52268" w:rsidRDefault="00F52268" w:rsidP="00A5596E">
      <w:pPr>
        <w:ind w:firstLineChars="150" w:firstLine="420"/>
        <w:rPr>
          <w:rFonts w:ascii="UD デジタル 教科書体 NK-B" w:eastAsia="UD デジタル 教科書体 NK-B" w:hAnsi="ＭＳ ゴシック"/>
          <w:sz w:val="28"/>
          <w:u w:val="double"/>
        </w:rPr>
      </w:pPr>
    </w:p>
    <w:p w14:paraId="345491D5" w14:textId="57FC1B72" w:rsidR="00395037" w:rsidRPr="002477BB" w:rsidRDefault="00395037" w:rsidP="00776385">
      <w:pPr>
        <w:spacing w:line="0" w:lineRule="atLeast"/>
        <w:jc w:val="center"/>
        <w:rPr>
          <w:rFonts w:ascii="UD デジタル 教科書体 NK-B" w:eastAsia="UD デジタル 教科書体 NK-B" w:hAnsi="ＭＳ ゴシック"/>
          <w:sz w:val="24"/>
          <w:u w:val="double"/>
        </w:rPr>
      </w:pPr>
      <w:r w:rsidRPr="002477BB">
        <w:rPr>
          <w:rFonts w:ascii="UD デジタル 教科書体 NK-B" w:eastAsia="UD デジタル 教科書体 NK-B" w:hAnsi="ＭＳ ゴシック" w:hint="eastAsia"/>
          <w:sz w:val="24"/>
          <w:u w:val="double"/>
        </w:rPr>
        <w:t>Ｂ＆Ｇプールでの水泳学習スタート！</w:t>
      </w:r>
    </w:p>
    <w:p w14:paraId="2B6B7537" w14:textId="5F115FD2" w:rsidR="00395037" w:rsidRPr="002477BB" w:rsidRDefault="00395037" w:rsidP="002477BB">
      <w:pPr>
        <w:spacing w:line="0" w:lineRule="atLeast"/>
        <w:ind w:firstLineChars="100" w:firstLine="200"/>
        <w:jc w:val="left"/>
        <w:rPr>
          <w:rFonts w:ascii="ＭＳ ゴシック" w:eastAsia="ＭＳ ゴシック" w:hAnsi="ＭＳ ゴシック"/>
          <w:sz w:val="20"/>
          <w:szCs w:val="20"/>
        </w:rPr>
      </w:pPr>
      <w:r w:rsidRPr="002477BB">
        <w:rPr>
          <w:rFonts w:ascii="ＭＳ ゴシック" w:eastAsia="ＭＳ ゴシック" w:hAnsi="ＭＳ ゴシック" w:hint="eastAsia"/>
          <w:sz w:val="20"/>
          <w:szCs w:val="20"/>
        </w:rPr>
        <w:t>６月１９日(水)から、Ｂ＆Ｇプールでの水泳学習</w:t>
      </w:r>
      <w:r w:rsidR="00C8083E">
        <w:rPr>
          <w:rFonts w:ascii="ＭＳ ゴシック" w:eastAsia="ＭＳ ゴシック" w:hAnsi="ＭＳ ゴシック" w:hint="eastAsia"/>
          <w:sz w:val="20"/>
          <w:szCs w:val="20"/>
        </w:rPr>
        <w:t>を</w:t>
      </w:r>
      <w:r w:rsidRPr="002477BB">
        <w:rPr>
          <w:rFonts w:ascii="ＭＳ ゴシック" w:eastAsia="ＭＳ ゴシック" w:hAnsi="ＭＳ ゴシック" w:hint="eastAsia"/>
          <w:sz w:val="20"/>
          <w:szCs w:val="20"/>
        </w:rPr>
        <w:t>始</w:t>
      </w:r>
      <w:r w:rsidR="00C8083E">
        <w:rPr>
          <w:rFonts w:ascii="ＭＳ ゴシック" w:eastAsia="ＭＳ ゴシック" w:hAnsi="ＭＳ ゴシック" w:hint="eastAsia"/>
          <w:sz w:val="20"/>
          <w:szCs w:val="20"/>
        </w:rPr>
        <w:t>めま</w:t>
      </w:r>
      <w:r w:rsidRPr="002477BB">
        <w:rPr>
          <w:rFonts w:ascii="ＭＳ ゴシック" w:eastAsia="ＭＳ ゴシック" w:hAnsi="ＭＳ ゴシック" w:hint="eastAsia"/>
          <w:sz w:val="20"/>
          <w:szCs w:val="20"/>
        </w:rPr>
        <w:t>した。低・中・高</w:t>
      </w:r>
      <w:r w:rsidR="00C8083E">
        <w:rPr>
          <w:rFonts w:ascii="ＭＳ ゴシック" w:eastAsia="ＭＳ ゴシック" w:hAnsi="ＭＳ ゴシック" w:hint="eastAsia"/>
          <w:sz w:val="20"/>
          <w:szCs w:val="20"/>
        </w:rPr>
        <w:t>学年</w:t>
      </w:r>
      <w:r w:rsidRPr="002477BB">
        <w:rPr>
          <w:rFonts w:ascii="ＭＳ ゴシック" w:eastAsia="ＭＳ ゴシック" w:hAnsi="ＭＳ ゴシック" w:hint="eastAsia"/>
          <w:sz w:val="20"/>
          <w:szCs w:val="20"/>
        </w:rPr>
        <w:t>それぞれに、無事にプール開きを終えることができました。</w:t>
      </w:r>
    </w:p>
    <w:p w14:paraId="547C9AD7" w14:textId="261D8EF4" w:rsidR="00395037" w:rsidRDefault="00395037" w:rsidP="002477BB">
      <w:pPr>
        <w:spacing w:line="0" w:lineRule="atLeast"/>
        <w:ind w:firstLineChars="100" w:firstLine="200"/>
        <w:jc w:val="left"/>
        <w:rPr>
          <w:rFonts w:ascii="ＭＳ ゴシック" w:eastAsia="ＭＳ ゴシック" w:hAnsi="ＭＳ ゴシック"/>
          <w:sz w:val="20"/>
          <w:szCs w:val="20"/>
        </w:rPr>
      </w:pPr>
      <w:r w:rsidRPr="002477BB">
        <w:rPr>
          <w:rFonts w:ascii="ＭＳ ゴシック" w:eastAsia="ＭＳ ゴシック" w:hAnsi="ＭＳ ゴシック" w:hint="eastAsia"/>
          <w:sz w:val="20"/>
          <w:szCs w:val="20"/>
        </w:rPr>
        <w:t>準備をしてバスに乗るまでの時間や</w:t>
      </w:r>
      <w:r w:rsidR="000F1072">
        <w:rPr>
          <w:rFonts w:ascii="ＭＳ ゴシック" w:eastAsia="ＭＳ ゴシック" w:hAnsi="ＭＳ ゴシック" w:hint="eastAsia"/>
          <w:sz w:val="20"/>
          <w:szCs w:val="20"/>
        </w:rPr>
        <w:t>、</w:t>
      </w:r>
      <w:r w:rsidRPr="002477BB">
        <w:rPr>
          <w:rFonts w:ascii="ＭＳ ゴシック" w:eastAsia="ＭＳ ゴシック" w:hAnsi="ＭＳ ゴシック" w:hint="eastAsia"/>
          <w:sz w:val="20"/>
          <w:szCs w:val="20"/>
        </w:rPr>
        <w:t>到着後、着替えてプールサイドに集合するまでの時間など、</w:t>
      </w:r>
      <w:r w:rsidR="002477BB" w:rsidRPr="002477BB">
        <w:rPr>
          <w:rFonts w:ascii="ＭＳ ゴシック" w:eastAsia="ＭＳ ゴシック" w:hAnsi="ＭＳ ゴシック" w:hint="eastAsia"/>
          <w:sz w:val="20"/>
          <w:szCs w:val="20"/>
        </w:rPr>
        <w:t>機敏な動きを心がけてリズムがつかめれば、もっと水泳学習に充てる時間を長くできると感じています。</w:t>
      </w:r>
    </w:p>
    <w:p w14:paraId="4B4D1E78" w14:textId="2A248203" w:rsidR="002477BB" w:rsidRDefault="00776385" w:rsidP="002477BB">
      <w:pPr>
        <w:spacing w:line="0" w:lineRule="atLeast"/>
        <w:ind w:firstLineChars="100" w:firstLine="200"/>
        <w:jc w:val="left"/>
        <w:rPr>
          <w:rFonts w:ascii="ＭＳ ゴシック" w:eastAsia="ＭＳ ゴシック" w:hAnsi="ＭＳ ゴシック"/>
          <w:sz w:val="20"/>
          <w:szCs w:val="20"/>
        </w:rPr>
      </w:pPr>
      <w:r>
        <w:rPr>
          <w:rFonts w:ascii="ＭＳ ゴシック" w:eastAsia="ＭＳ ゴシック" w:hAnsi="ＭＳ ゴシック"/>
          <w:noProof/>
          <w:sz w:val="20"/>
          <w:szCs w:val="20"/>
        </w:rPr>
        <w:drawing>
          <wp:anchor distT="0" distB="0" distL="114300" distR="114300" simplePos="0" relativeHeight="251699200" behindDoc="1" locked="0" layoutInCell="1" allowOverlap="1" wp14:anchorId="2EE0B4AD" wp14:editId="70FF897C">
            <wp:simplePos x="0" y="0"/>
            <wp:positionH relativeFrom="column">
              <wp:posOffset>1028700</wp:posOffset>
            </wp:positionH>
            <wp:positionV relativeFrom="paragraph">
              <wp:posOffset>335280</wp:posOffset>
            </wp:positionV>
            <wp:extent cx="1838325" cy="1379220"/>
            <wp:effectExtent l="0" t="0" r="9525" b="0"/>
            <wp:wrapTight wrapText="bothSides">
              <wp:wrapPolygon edited="0">
                <wp:start x="0" y="0"/>
                <wp:lineTo x="0" y="21182"/>
                <wp:lineTo x="21488" y="21182"/>
                <wp:lineTo x="21488" y="0"/>
                <wp:lineTo x="0" y="0"/>
              </wp:wrapPolygon>
            </wp:wrapTight>
            <wp:docPr id="144951391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513916" name="図 144951391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38325" cy="1379220"/>
                    </a:xfrm>
                    <a:prstGeom prst="rect">
                      <a:avLst/>
                    </a:prstGeom>
                  </pic:spPr>
                </pic:pic>
              </a:graphicData>
            </a:graphic>
            <wp14:sizeRelH relativeFrom="margin">
              <wp14:pctWidth>0</wp14:pctWidth>
            </wp14:sizeRelH>
            <wp14:sizeRelV relativeFrom="margin">
              <wp14:pctHeight>0</wp14:pctHeight>
            </wp14:sizeRelV>
          </wp:anchor>
        </w:drawing>
      </w:r>
      <w:r w:rsidR="002477BB">
        <w:rPr>
          <w:rFonts w:ascii="ＭＳ ゴシック" w:eastAsia="ＭＳ ゴシック" w:hAnsi="ＭＳ ゴシック" w:hint="eastAsia"/>
          <w:sz w:val="20"/>
          <w:szCs w:val="20"/>
        </w:rPr>
        <w:t>１回２時間連続で行いますので、体調管理はもちろんのこと、くれぐれも忘れ物がないようお願いします。</w:t>
      </w:r>
    </w:p>
    <w:p w14:paraId="3862DC39" w14:textId="2B27F550" w:rsidR="00656525" w:rsidRDefault="00776385" w:rsidP="00656525">
      <w:pPr>
        <w:spacing w:line="240" w:lineRule="exact"/>
        <w:jc w:val="left"/>
        <w:rPr>
          <w:rFonts w:ascii="UD デジタル 教科書体 N-B" w:eastAsia="UD デジタル 教科書体 N-B" w:hAnsi="ＭＳ ゴシック"/>
          <w:sz w:val="20"/>
          <w:szCs w:val="20"/>
        </w:rPr>
      </w:pPr>
      <w:r w:rsidRPr="00776385">
        <w:rPr>
          <w:rFonts w:ascii="UD デジタル 教科書体 N-B" w:eastAsia="UD デジタル 教科書体 N-B" w:hAnsi="ＭＳ ゴシック" w:hint="eastAsia"/>
          <w:sz w:val="20"/>
          <w:szCs w:val="20"/>
        </w:rPr>
        <w:t>１・２年生のプール開きの様子</w:t>
      </w:r>
    </w:p>
    <w:p w14:paraId="6D2F3365" w14:textId="3DD08BA6" w:rsidR="00656525" w:rsidRDefault="00656525" w:rsidP="00656525">
      <w:pPr>
        <w:spacing w:line="240" w:lineRule="exact"/>
        <w:jc w:val="left"/>
        <w:rPr>
          <w:rFonts w:ascii="UD デジタル 教科書体 N-B" w:eastAsia="UD デジタル 教科書体 N-B" w:hAnsi="ＭＳ ゴシック"/>
          <w:sz w:val="20"/>
          <w:szCs w:val="20"/>
        </w:rPr>
      </w:pPr>
    </w:p>
    <w:p w14:paraId="2491A0EC" w14:textId="179EE24E" w:rsidR="00776385" w:rsidRPr="00656525" w:rsidRDefault="00656525" w:rsidP="00656525">
      <w:pPr>
        <w:spacing w:line="240" w:lineRule="exact"/>
        <w:jc w:val="left"/>
        <w:rPr>
          <w:rFonts w:ascii="UD デジタル 教科書体 N-B" w:eastAsia="UD デジタル 教科書体 N-B" w:hAnsi="ＭＳ ゴシック"/>
          <w:sz w:val="20"/>
          <w:szCs w:val="20"/>
        </w:rPr>
      </w:pPr>
      <w:r>
        <w:rPr>
          <w:rFonts w:ascii="UD デジタル 教科書体 N-B" w:eastAsia="UD デジタル 教科書体 N-B" w:hAnsi="ＭＳ ゴシック" w:hint="eastAsia"/>
          <w:sz w:val="20"/>
          <w:szCs w:val="20"/>
        </w:rPr>
        <w:t>２年生は大プールに入り、</w:t>
      </w:r>
      <w:r w:rsidR="00A82BC4">
        <w:rPr>
          <w:rFonts w:ascii="UD デジタル 教科書体 N-B" w:eastAsia="UD デジタル 教科書体 N-B" w:hAnsi="ＭＳ ゴシック" w:hint="eastAsia"/>
          <w:sz w:val="20"/>
          <w:szCs w:val="20"/>
        </w:rPr>
        <w:t>最初に</w:t>
      </w:r>
      <w:r>
        <w:rPr>
          <w:rFonts w:ascii="UD デジタル 教科書体 N-B" w:eastAsia="UD デジタル 教科書体 N-B" w:hAnsi="ＭＳ ゴシック" w:hint="eastAsia"/>
          <w:sz w:val="20"/>
          <w:szCs w:val="20"/>
        </w:rPr>
        <w:t>深さを確かめました</w:t>
      </w:r>
      <w:r w:rsidR="00A82BC4">
        <w:rPr>
          <w:rFonts w:ascii="UD デジタル 教科書体 N-B" w:eastAsia="UD デジタル 教科書体 N-B" w:hAnsi="ＭＳ ゴシック" w:hint="eastAsia"/>
          <w:sz w:val="20"/>
          <w:szCs w:val="20"/>
        </w:rPr>
        <w:t>。</w:t>
      </w:r>
    </w:p>
    <w:p w14:paraId="3BC085AA" w14:textId="26119E48" w:rsidR="00776385" w:rsidRDefault="00776385" w:rsidP="002477BB">
      <w:pPr>
        <w:spacing w:line="0" w:lineRule="atLeast"/>
        <w:ind w:firstLineChars="100" w:firstLine="200"/>
        <w:jc w:val="left"/>
        <w:rPr>
          <w:rFonts w:ascii="ＭＳ ゴシック" w:eastAsia="ＭＳ ゴシック" w:hAnsi="ＭＳ ゴシック"/>
          <w:sz w:val="20"/>
          <w:szCs w:val="20"/>
        </w:rPr>
      </w:pPr>
    </w:p>
    <w:p w14:paraId="6D6B44E5" w14:textId="6A090453" w:rsidR="00776385" w:rsidRDefault="00776385" w:rsidP="002477BB">
      <w:pPr>
        <w:spacing w:line="0" w:lineRule="atLeast"/>
        <w:ind w:firstLineChars="100" w:firstLine="200"/>
        <w:jc w:val="left"/>
        <w:rPr>
          <w:rFonts w:ascii="ＭＳ ゴシック" w:eastAsia="ＭＳ ゴシック" w:hAnsi="ＭＳ ゴシック"/>
          <w:sz w:val="20"/>
          <w:szCs w:val="20"/>
        </w:rPr>
      </w:pPr>
    </w:p>
    <w:p w14:paraId="295E9D37" w14:textId="77777777" w:rsidR="007C6B71" w:rsidRDefault="007C6B71" w:rsidP="007C6B71">
      <w:pPr>
        <w:spacing w:line="0" w:lineRule="atLeast"/>
        <w:jc w:val="center"/>
        <w:rPr>
          <w:rFonts w:ascii="UD デジタル 教科書体 NK-B" w:eastAsia="UD デジタル 教科書体 NK-B" w:hAnsi="ＭＳ ゴシック"/>
          <w:sz w:val="22"/>
          <w:szCs w:val="20"/>
          <w:u w:val="double"/>
        </w:rPr>
      </w:pPr>
      <w:r w:rsidRPr="007C6B71">
        <w:rPr>
          <w:rFonts w:ascii="UD デジタル 教科書体 NK-B" w:eastAsia="UD デジタル 教科書体 NK-B" w:hAnsi="ＭＳ ゴシック" w:hint="eastAsia"/>
          <w:sz w:val="22"/>
          <w:szCs w:val="20"/>
          <w:u w:val="double"/>
        </w:rPr>
        <w:t>社会福祉協議会主催「ふれあいサロン」を開催</w:t>
      </w:r>
    </w:p>
    <w:p w14:paraId="21C0471C" w14:textId="0AEAF514" w:rsidR="00395037" w:rsidRDefault="00195696" w:rsidP="007C6B71">
      <w:pPr>
        <w:spacing w:line="0" w:lineRule="atLeast"/>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６月</w:t>
      </w:r>
      <w:r w:rsidR="007C6B71">
        <w:rPr>
          <w:rFonts w:ascii="ＭＳ ゴシック" w:eastAsia="ＭＳ ゴシック" w:hAnsi="ＭＳ ゴシック" w:hint="eastAsia"/>
          <w:sz w:val="20"/>
        </w:rPr>
        <w:t>１９</w:t>
      </w:r>
      <w:r>
        <w:rPr>
          <w:rFonts w:ascii="ＭＳ ゴシック" w:eastAsia="ＭＳ ゴシック" w:hAnsi="ＭＳ ゴシック" w:hint="eastAsia"/>
          <w:sz w:val="20"/>
        </w:rPr>
        <w:t>日（</w:t>
      </w:r>
      <w:r w:rsidR="007C6B71">
        <w:rPr>
          <w:rFonts w:ascii="ＭＳ ゴシック" w:eastAsia="ＭＳ ゴシック" w:hAnsi="ＭＳ ゴシック" w:hint="eastAsia"/>
          <w:sz w:val="20"/>
        </w:rPr>
        <w:t>水</w:t>
      </w:r>
      <w:r>
        <w:rPr>
          <w:rFonts w:ascii="ＭＳ ゴシック" w:eastAsia="ＭＳ ゴシック" w:hAnsi="ＭＳ ゴシック" w:hint="eastAsia"/>
          <w:sz w:val="20"/>
        </w:rPr>
        <w:t>）</w:t>
      </w:r>
      <w:r w:rsidR="007C6B71">
        <w:rPr>
          <w:rFonts w:ascii="ＭＳ ゴシック" w:eastAsia="ＭＳ ゴシック" w:hAnsi="ＭＳ ゴシック" w:hint="eastAsia"/>
          <w:sz w:val="20"/>
        </w:rPr>
        <w:t>の３校時に、鍋校区にお住まいのご高齢で一人暮らしをされている方々と４年生が「ふれあい活動」を行いました。「七夕飾り作り」を一緒に作りました。</w:t>
      </w:r>
    </w:p>
    <w:p w14:paraId="11F42BDE" w14:textId="5C8A449D" w:rsidR="00C8083E" w:rsidRDefault="00C8083E" w:rsidP="007C6B71">
      <w:pPr>
        <w:spacing w:line="0" w:lineRule="atLeast"/>
        <w:ind w:firstLineChars="100" w:firstLine="200"/>
        <w:rPr>
          <w:rFonts w:ascii="ＭＳ ゴシック" w:eastAsia="ＭＳ ゴシック" w:hAnsi="ＭＳ ゴシック"/>
          <w:sz w:val="20"/>
        </w:rPr>
      </w:pPr>
      <w:r>
        <w:rPr>
          <w:rFonts w:ascii="ＭＳ ゴシック" w:eastAsia="ＭＳ ゴシック" w:hAnsi="ＭＳ ゴシック" w:hint="eastAsia"/>
          <w:noProof/>
          <w:sz w:val="20"/>
        </w:rPr>
        <w:drawing>
          <wp:anchor distT="0" distB="0" distL="114300" distR="114300" simplePos="0" relativeHeight="251703296" behindDoc="1" locked="0" layoutInCell="1" allowOverlap="1" wp14:anchorId="37C53685" wp14:editId="3895D8F3">
            <wp:simplePos x="0" y="0"/>
            <wp:positionH relativeFrom="column">
              <wp:posOffset>1905</wp:posOffset>
            </wp:positionH>
            <wp:positionV relativeFrom="paragraph">
              <wp:posOffset>430530</wp:posOffset>
            </wp:positionV>
            <wp:extent cx="2989580" cy="2242820"/>
            <wp:effectExtent l="0" t="0" r="1270" b="5080"/>
            <wp:wrapTight wrapText="bothSides">
              <wp:wrapPolygon edited="0">
                <wp:start x="0" y="0"/>
                <wp:lineTo x="0" y="21465"/>
                <wp:lineTo x="21472" y="21465"/>
                <wp:lineTo x="21472" y="0"/>
                <wp:lineTo x="0" y="0"/>
              </wp:wrapPolygon>
            </wp:wrapTight>
            <wp:docPr id="202417562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175627" name="図 202417562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89580" cy="2242820"/>
                    </a:xfrm>
                    <a:prstGeom prst="rect">
                      <a:avLst/>
                    </a:prstGeom>
                  </pic:spPr>
                </pic:pic>
              </a:graphicData>
            </a:graphic>
            <wp14:sizeRelH relativeFrom="margin">
              <wp14:pctWidth>0</wp14:pctWidth>
            </wp14:sizeRelH>
            <wp14:sizeRelV relativeFrom="margin">
              <wp14:pctHeight>0</wp14:pctHeight>
            </wp14:sizeRelV>
          </wp:anchor>
        </w:drawing>
      </w:r>
      <w:r>
        <w:rPr>
          <w:rFonts w:ascii="ＭＳ ゴシック" w:eastAsia="ＭＳ ゴシック" w:hAnsi="ＭＳ ゴシック" w:hint="eastAsia"/>
          <w:sz w:val="20"/>
        </w:rPr>
        <w:t>当日は鍋校区の民生委員・児童委員さんも来校され、楽しいひ</w:t>
      </w:r>
      <w:bookmarkStart w:id="1" w:name="_GoBack"/>
      <w:bookmarkEnd w:id="1"/>
      <w:r>
        <w:rPr>
          <w:rFonts w:ascii="ＭＳ ゴシック" w:eastAsia="ＭＳ ゴシック" w:hAnsi="ＭＳ ゴシック" w:hint="eastAsia"/>
          <w:sz w:val="20"/>
        </w:rPr>
        <w:t>とときを過ごさせていただきました。</w:t>
      </w:r>
    </w:p>
    <w:p w14:paraId="2FA7E2CA" w14:textId="104634E1" w:rsidR="00C25B00" w:rsidRPr="00C8083E" w:rsidRDefault="00C8083E" w:rsidP="00C8083E">
      <w:pPr>
        <w:jc w:val="center"/>
        <w:rPr>
          <w:rFonts w:ascii="UD デジタル 教科書体 N-B" w:eastAsia="UD デジタル 教科書体 N-B" w:hAnsi="ＭＳ ゴシック"/>
          <w:b/>
          <w:bCs/>
          <w:i/>
          <w:iCs/>
          <w:sz w:val="22"/>
          <w:bdr w:val="single" w:sz="4" w:space="0" w:color="auto"/>
        </w:rPr>
      </w:pPr>
      <w:r w:rsidRPr="00C8083E">
        <w:rPr>
          <w:rFonts w:ascii="UD デジタル 教科書体 N-B" w:eastAsia="UD デジタル 教科書体 N-B" w:hAnsi="ＭＳ ゴシック" w:hint="eastAsia"/>
          <w:b/>
          <w:bCs/>
          <w:i/>
          <w:iCs/>
          <w:sz w:val="22"/>
          <w:bdr w:val="single" w:sz="4" w:space="0" w:color="auto"/>
        </w:rPr>
        <w:t>スクールボランティアの皆様へ～お知らせ～</w:t>
      </w:r>
    </w:p>
    <w:p w14:paraId="12238821" w14:textId="3A36BE7B" w:rsidR="00C8083E" w:rsidRPr="00C8083E" w:rsidRDefault="00C077B0" w:rsidP="00C8083E">
      <w:pPr>
        <w:spacing w:line="240" w:lineRule="exact"/>
        <w:ind w:firstLineChars="100" w:firstLine="210"/>
        <w:rPr>
          <w:rFonts w:ascii="ＭＳ ゴシック" w:eastAsia="ＭＳ ゴシック" w:hAnsi="ＭＳ ゴシック"/>
          <w:sz w:val="20"/>
          <w:szCs w:val="20"/>
        </w:rPr>
      </w:pPr>
      <w:r w:rsidRPr="00E51EB3">
        <w:rPr>
          <w:rFonts w:ascii="ＭＳ ゴシック" w:eastAsia="ＭＳ ゴシック" w:hAnsi="ＭＳ ゴシック"/>
          <w:noProof/>
          <w:color w:val="FF0000"/>
        </w:rPr>
        <mc:AlternateContent>
          <mc:Choice Requires="wps">
            <w:drawing>
              <wp:anchor distT="0" distB="0" distL="114300" distR="114300" simplePos="0" relativeHeight="251655680" behindDoc="1" locked="0" layoutInCell="1" allowOverlap="1" wp14:anchorId="565BD873" wp14:editId="37BD0047">
                <wp:simplePos x="0" y="0"/>
                <wp:positionH relativeFrom="column">
                  <wp:posOffset>1108075</wp:posOffset>
                </wp:positionH>
                <wp:positionV relativeFrom="paragraph">
                  <wp:posOffset>686435</wp:posOffset>
                </wp:positionV>
                <wp:extent cx="457200" cy="347980"/>
                <wp:effectExtent l="0" t="19050" r="38100" b="33020"/>
                <wp:wrapTight wrapText="bothSides">
                  <wp:wrapPolygon edited="0">
                    <wp:start x="11700" y="-1182"/>
                    <wp:lineTo x="0" y="2365"/>
                    <wp:lineTo x="0" y="16555"/>
                    <wp:lineTo x="11700" y="18920"/>
                    <wp:lineTo x="11700" y="22467"/>
                    <wp:lineTo x="16200" y="22467"/>
                    <wp:lineTo x="18000" y="18920"/>
                    <wp:lineTo x="22500" y="10642"/>
                    <wp:lineTo x="22500" y="8277"/>
                    <wp:lineTo x="16200" y="-1182"/>
                    <wp:lineTo x="11700" y="-1182"/>
                  </wp:wrapPolygon>
                </wp:wrapTight>
                <wp:docPr id="32" name="右矢印 32"/>
                <wp:cNvGraphicFramePr/>
                <a:graphic xmlns:a="http://schemas.openxmlformats.org/drawingml/2006/main">
                  <a:graphicData uri="http://schemas.microsoft.com/office/word/2010/wordprocessingShape">
                    <wps:wsp>
                      <wps:cNvSpPr/>
                      <wps:spPr>
                        <a:xfrm>
                          <a:off x="0" y="0"/>
                          <a:ext cx="457200" cy="347980"/>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C5F0E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2" o:spid="_x0000_s1026" type="#_x0000_t13" style="position:absolute;left:0;text-align:left;margin-left:87.25pt;margin-top:54.05pt;width:36pt;height:27.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" adj="13380" fillcolor="red" strokecolor="red" strokeweight="1pt">
                <w10:wrap type="tight"/>
              </v:shape>
            </w:pict>
          </mc:Fallback>
        </mc:AlternateContent>
      </w:r>
      <w:r w:rsidRPr="00E51EB3">
        <w:rPr>
          <w:rFonts w:ascii="ＭＳ ゴシック" w:eastAsia="ＭＳ ゴシック" w:hAnsi="ＭＳ ゴシック"/>
          <w:noProof/>
        </w:rPr>
        <w:drawing>
          <wp:anchor distT="0" distB="0" distL="114300" distR="114300" simplePos="0" relativeHeight="251647488" behindDoc="0" locked="0" layoutInCell="1" allowOverlap="1" wp14:anchorId="19EE6618" wp14:editId="0A915336">
            <wp:simplePos x="0" y="0"/>
            <wp:positionH relativeFrom="column">
              <wp:posOffset>1934845</wp:posOffset>
            </wp:positionH>
            <wp:positionV relativeFrom="paragraph">
              <wp:posOffset>619760</wp:posOffset>
            </wp:positionV>
            <wp:extent cx="520700" cy="520700"/>
            <wp:effectExtent l="0" t="0" r="0" b="0"/>
            <wp:wrapTight wrapText="bothSides">
              <wp:wrapPolygon edited="0">
                <wp:start x="0" y="0"/>
                <wp:lineTo x="0" y="20546"/>
                <wp:lineTo x="20546" y="20546"/>
                <wp:lineTo x="20546" y="0"/>
                <wp:lineTo x="0" y="0"/>
              </wp:wrapPolygon>
            </wp:wrapTight>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0700" cy="520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083E" w:rsidRPr="00C8083E">
        <w:rPr>
          <w:rFonts w:ascii="ＭＳ ゴシック" w:eastAsia="ＭＳ ゴシック" w:hAnsi="ＭＳ ゴシック" w:hint="eastAsia"/>
          <w:sz w:val="20"/>
          <w:szCs w:val="20"/>
        </w:rPr>
        <w:t>７月５日（金）に</w:t>
      </w:r>
      <w:r w:rsidR="00C8083E">
        <w:rPr>
          <w:rFonts w:ascii="ＭＳ ゴシック" w:eastAsia="ＭＳ ゴシック" w:hAnsi="ＭＳ ゴシック" w:hint="eastAsia"/>
          <w:sz w:val="20"/>
          <w:szCs w:val="20"/>
        </w:rPr>
        <w:t>「スクールボランティア総会」を予定しております。お忙しいとは存じますが、ご出席くださいますようお願いします。</w:t>
      </w:r>
    </w:p>
    <w:sectPr w:rsidR="00C8083E" w:rsidRPr="00C8083E" w:rsidSect="00C25B00">
      <w:type w:val="continuous"/>
      <w:pgSz w:w="11906" w:h="16838" w:code="9"/>
      <w:pgMar w:top="964" w:right="1134" w:bottom="964" w:left="1134"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DED2D" w14:textId="77777777" w:rsidR="001151BE" w:rsidRDefault="001151BE" w:rsidP="00715A64">
      <w:r>
        <w:separator/>
      </w:r>
    </w:p>
  </w:endnote>
  <w:endnote w:type="continuationSeparator" w:id="0">
    <w:p w14:paraId="612EE12E" w14:textId="77777777" w:rsidR="001151BE" w:rsidRDefault="001151BE" w:rsidP="00715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行書体">
    <w:panose1 w:val="03000609000000000000"/>
    <w:charset w:val="80"/>
    <w:family w:val="script"/>
    <w:pitch w:val="fixed"/>
    <w:sig w:usb0="80000281" w:usb1="28C76CF8" w:usb2="00000010" w:usb3="00000000" w:csb0="00020000" w:csb1="00000000"/>
  </w:font>
  <w:font w:name="ＤＨＰ行書体">
    <w:panose1 w:val="03000500000000000000"/>
    <w:charset w:val="80"/>
    <w:family w:val="script"/>
    <w:pitch w:val="variable"/>
    <w:sig w:usb0="80000283" w:usb1="28C76CF8" w:usb2="00000010"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AR P教科書体M">
    <w:panose1 w:val="03000600000000000000"/>
    <w:charset w:val="80"/>
    <w:family w:val="script"/>
    <w:pitch w:val="variable"/>
    <w:sig w:usb0="80000283" w:usb1="28C76CFA"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44599" w14:textId="77777777" w:rsidR="001151BE" w:rsidRDefault="001151BE" w:rsidP="00715A64">
      <w:r>
        <w:separator/>
      </w:r>
    </w:p>
  </w:footnote>
  <w:footnote w:type="continuationSeparator" w:id="0">
    <w:p w14:paraId="0845A88F" w14:textId="77777777" w:rsidR="001151BE" w:rsidRDefault="001151BE" w:rsidP="00715A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A61"/>
    <w:rsid w:val="00005D87"/>
    <w:rsid w:val="000241C5"/>
    <w:rsid w:val="00080B5D"/>
    <w:rsid w:val="000F1072"/>
    <w:rsid w:val="000F6E11"/>
    <w:rsid w:val="00107BCF"/>
    <w:rsid w:val="001151BE"/>
    <w:rsid w:val="001647DB"/>
    <w:rsid w:val="00195696"/>
    <w:rsid w:val="001A5EC0"/>
    <w:rsid w:val="001D4F54"/>
    <w:rsid w:val="00220294"/>
    <w:rsid w:val="00234377"/>
    <w:rsid w:val="0024220B"/>
    <w:rsid w:val="002477BB"/>
    <w:rsid w:val="00254AAB"/>
    <w:rsid w:val="00267365"/>
    <w:rsid w:val="00291BC4"/>
    <w:rsid w:val="002A5202"/>
    <w:rsid w:val="002B521D"/>
    <w:rsid w:val="002C67B1"/>
    <w:rsid w:val="002D7A61"/>
    <w:rsid w:val="00342630"/>
    <w:rsid w:val="00351236"/>
    <w:rsid w:val="00352999"/>
    <w:rsid w:val="00373763"/>
    <w:rsid w:val="003805C7"/>
    <w:rsid w:val="00383358"/>
    <w:rsid w:val="00395037"/>
    <w:rsid w:val="003D28DD"/>
    <w:rsid w:val="003F2E9B"/>
    <w:rsid w:val="00402C1C"/>
    <w:rsid w:val="00405895"/>
    <w:rsid w:val="0043554C"/>
    <w:rsid w:val="00451900"/>
    <w:rsid w:val="00470D35"/>
    <w:rsid w:val="00490FD8"/>
    <w:rsid w:val="004972E9"/>
    <w:rsid w:val="004F294F"/>
    <w:rsid w:val="00576F53"/>
    <w:rsid w:val="005844AC"/>
    <w:rsid w:val="005A0FF1"/>
    <w:rsid w:val="005C61B1"/>
    <w:rsid w:val="005D5726"/>
    <w:rsid w:val="00607628"/>
    <w:rsid w:val="00610EF5"/>
    <w:rsid w:val="006142DA"/>
    <w:rsid w:val="0063601E"/>
    <w:rsid w:val="00656525"/>
    <w:rsid w:val="006700F0"/>
    <w:rsid w:val="006B2FF4"/>
    <w:rsid w:val="006B691D"/>
    <w:rsid w:val="006B7E77"/>
    <w:rsid w:val="006D4B3F"/>
    <w:rsid w:val="006F2B10"/>
    <w:rsid w:val="00700025"/>
    <w:rsid w:val="00715A64"/>
    <w:rsid w:val="00731173"/>
    <w:rsid w:val="007311E0"/>
    <w:rsid w:val="00731E0F"/>
    <w:rsid w:val="00747F78"/>
    <w:rsid w:val="0075574B"/>
    <w:rsid w:val="00776385"/>
    <w:rsid w:val="007C6B71"/>
    <w:rsid w:val="0080100B"/>
    <w:rsid w:val="008150E9"/>
    <w:rsid w:val="0081674B"/>
    <w:rsid w:val="00823CF8"/>
    <w:rsid w:val="00852A36"/>
    <w:rsid w:val="00883436"/>
    <w:rsid w:val="008A1FDF"/>
    <w:rsid w:val="008C3A0F"/>
    <w:rsid w:val="008E2198"/>
    <w:rsid w:val="00915107"/>
    <w:rsid w:val="009319B4"/>
    <w:rsid w:val="009376D1"/>
    <w:rsid w:val="00974FF8"/>
    <w:rsid w:val="009A56A8"/>
    <w:rsid w:val="009C2CEB"/>
    <w:rsid w:val="009C4F41"/>
    <w:rsid w:val="009C70FB"/>
    <w:rsid w:val="009C792B"/>
    <w:rsid w:val="009D52BB"/>
    <w:rsid w:val="00A04B51"/>
    <w:rsid w:val="00A16F15"/>
    <w:rsid w:val="00A179A7"/>
    <w:rsid w:val="00A5596E"/>
    <w:rsid w:val="00A723E5"/>
    <w:rsid w:val="00A82BC4"/>
    <w:rsid w:val="00AC6AEC"/>
    <w:rsid w:val="00AE3DE1"/>
    <w:rsid w:val="00B3199E"/>
    <w:rsid w:val="00B646B5"/>
    <w:rsid w:val="00B92D3A"/>
    <w:rsid w:val="00BA443D"/>
    <w:rsid w:val="00BD13AC"/>
    <w:rsid w:val="00C056D5"/>
    <w:rsid w:val="00C077B0"/>
    <w:rsid w:val="00C25B00"/>
    <w:rsid w:val="00C30E3E"/>
    <w:rsid w:val="00C32D25"/>
    <w:rsid w:val="00C41F29"/>
    <w:rsid w:val="00C44D79"/>
    <w:rsid w:val="00C73777"/>
    <w:rsid w:val="00C8083E"/>
    <w:rsid w:val="00C93A1B"/>
    <w:rsid w:val="00CA0282"/>
    <w:rsid w:val="00CA7E0C"/>
    <w:rsid w:val="00CD4D65"/>
    <w:rsid w:val="00D164C8"/>
    <w:rsid w:val="00D400D4"/>
    <w:rsid w:val="00D46237"/>
    <w:rsid w:val="00D60B95"/>
    <w:rsid w:val="00DB09E8"/>
    <w:rsid w:val="00DE23EA"/>
    <w:rsid w:val="00E029C8"/>
    <w:rsid w:val="00E51EB3"/>
    <w:rsid w:val="00EC330A"/>
    <w:rsid w:val="00ED51D1"/>
    <w:rsid w:val="00EF1096"/>
    <w:rsid w:val="00F0263C"/>
    <w:rsid w:val="00F52268"/>
    <w:rsid w:val="00F74186"/>
    <w:rsid w:val="00F908E3"/>
    <w:rsid w:val="00FA7D72"/>
    <w:rsid w:val="00FC7BBD"/>
    <w:rsid w:val="00FF51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D97B3AD"/>
  <w15:docId w15:val="{830577B3-AAC4-40D0-B7D8-BDA993143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A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15A64"/>
    <w:pPr>
      <w:tabs>
        <w:tab w:val="center" w:pos="4252"/>
        <w:tab w:val="right" w:pos="8504"/>
      </w:tabs>
      <w:snapToGrid w:val="0"/>
    </w:pPr>
  </w:style>
  <w:style w:type="character" w:customStyle="1" w:styleId="a5">
    <w:name w:val="ヘッダー (文字)"/>
    <w:basedOn w:val="a0"/>
    <w:link w:val="a4"/>
    <w:uiPriority w:val="99"/>
    <w:rsid w:val="00715A64"/>
  </w:style>
  <w:style w:type="paragraph" w:styleId="a6">
    <w:name w:val="footer"/>
    <w:basedOn w:val="a"/>
    <w:link w:val="a7"/>
    <w:uiPriority w:val="99"/>
    <w:unhideWhenUsed/>
    <w:rsid w:val="00715A64"/>
    <w:pPr>
      <w:tabs>
        <w:tab w:val="center" w:pos="4252"/>
        <w:tab w:val="right" w:pos="8504"/>
      </w:tabs>
      <w:snapToGrid w:val="0"/>
    </w:pPr>
  </w:style>
  <w:style w:type="character" w:customStyle="1" w:styleId="a7">
    <w:name w:val="フッター (文字)"/>
    <w:basedOn w:val="a0"/>
    <w:link w:val="a6"/>
    <w:uiPriority w:val="99"/>
    <w:rsid w:val="00715A64"/>
  </w:style>
  <w:style w:type="paragraph" w:styleId="a8">
    <w:name w:val="Balloon Text"/>
    <w:basedOn w:val="a"/>
    <w:link w:val="a9"/>
    <w:uiPriority w:val="99"/>
    <w:semiHidden/>
    <w:unhideWhenUsed/>
    <w:rsid w:val="001D4F5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4F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CC2A8-7305-4297-A89F-649DE0655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167</Words>
  <Characters>953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233tn001@teacher.local</dc:creator>
  <cp:lastModifiedBy>猿渡　博実</cp:lastModifiedBy>
  <cp:revision>5</cp:revision>
  <cp:lastPrinted>2024-06-26T23:37:00Z</cp:lastPrinted>
  <dcterms:created xsi:type="dcterms:W3CDTF">2024-06-26T05:55:00Z</dcterms:created>
  <dcterms:modified xsi:type="dcterms:W3CDTF">2024-06-28T00:17:00Z</dcterms:modified>
</cp:coreProperties>
</file>