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7B1" w:rsidRDefault="00220294" w:rsidP="009A56A8">
      <w:pPr>
        <w:jc w:val="left"/>
        <w:rPr>
          <w:rFonts w:ascii="HG行書体" w:eastAsia="HG行書体"/>
          <w:sz w:val="24"/>
        </w:rPr>
      </w:pPr>
      <w:r w:rsidRPr="000241C5">
        <w:rPr>
          <w:noProof/>
          <w:sz w:val="20"/>
        </w:rPr>
        <mc:AlternateContent>
          <mc:Choice Requires="wps">
            <w:drawing>
              <wp:anchor distT="0" distB="0" distL="114300" distR="114300" simplePos="0" relativeHeight="251638272" behindDoc="0" locked="0" layoutInCell="1" allowOverlap="1" wp14:anchorId="7650C2AB" wp14:editId="13492052">
                <wp:simplePos x="0" y="0"/>
                <wp:positionH relativeFrom="column">
                  <wp:posOffset>-69850</wp:posOffset>
                </wp:positionH>
                <wp:positionV relativeFrom="paragraph">
                  <wp:posOffset>230505</wp:posOffset>
                </wp:positionV>
                <wp:extent cx="3381375" cy="909955"/>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3381375" cy="909955"/>
                        </a:xfrm>
                        <a:prstGeom prst="rect">
                          <a:avLst/>
                        </a:prstGeom>
                        <a:noFill/>
                        <a:ln w="25400" cmpd="thinThick">
                          <a:solidFill>
                            <a:schemeClr val="tx1"/>
                          </a:solidFill>
                        </a:ln>
                      </wps:spPr>
                      <wps:txbx>
                        <w:txbxContent>
                          <w:p w:rsidR="002D7A61" w:rsidRPr="002D7A61" w:rsidRDefault="002D7A61" w:rsidP="002D7A61">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の</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),伸)</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なべ</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),鍋)</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0C2AB" id="_x0000_t202" coordsize="21600,21600" o:spt="202" path="m,l,21600r21600,l21600,xe">
                <v:stroke joinstyle="miter"/>
                <v:path gradientshapeok="t" o:connecttype="rect"/>
              </v:shapetype>
              <v:shape id="テキスト ボックス 2" o:spid="_x0000_s1026" type="#_x0000_t202" style="position:absolute;margin-left:-5.5pt;margin-top:18.15pt;width:266.25pt;height:71.65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" filled="f" strokecolor="black [3213]" strokeweight="2pt">
                <v:stroke linestyle="thinThick"/>
                <v:textbox inset="5.85pt,.7pt,5.85pt,.7pt">
                  <w:txbxContent>
                    <w:p w:rsidR="002D7A61" w:rsidRPr="002D7A61" w:rsidRDefault="002D7A61" w:rsidP="002D7A61">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の</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),伸)</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なべ</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),鍋)</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v:textbox>
              </v:shape>
            </w:pict>
          </mc:Fallback>
        </mc:AlternateContent>
      </w:r>
      <w:r w:rsidR="002D7A61" w:rsidRPr="000241C5">
        <w:rPr>
          <w:rFonts w:ascii="HG行書体" w:eastAsia="HG行書体" w:hint="eastAsia"/>
          <w:sz w:val="24"/>
        </w:rPr>
        <w:t>令和</w:t>
      </w:r>
      <w:r>
        <w:rPr>
          <w:rFonts w:ascii="HG行書体" w:eastAsia="HG行書体" w:hint="eastAsia"/>
          <w:sz w:val="24"/>
        </w:rPr>
        <w:t>６</w:t>
      </w:r>
      <w:r w:rsidR="002D7A61" w:rsidRPr="000241C5">
        <w:rPr>
          <w:rFonts w:ascii="HG行書体" w:eastAsia="HG行書体" w:hint="eastAsia"/>
          <w:sz w:val="24"/>
        </w:rPr>
        <w:t>年度　鍋小学校学校だより</w:t>
      </w:r>
      <w:r w:rsidR="00700025" w:rsidRPr="000241C5">
        <w:rPr>
          <w:rFonts w:ascii="HG行書体" w:eastAsia="HG行書体" w:hint="eastAsia"/>
          <w:sz w:val="24"/>
        </w:rPr>
        <w:t xml:space="preserve">　№</w:t>
      </w:r>
      <w:r>
        <w:rPr>
          <w:rFonts w:ascii="HG行書体" w:eastAsia="HG行書体" w:hint="eastAsia"/>
          <w:sz w:val="24"/>
        </w:rPr>
        <w:t>３</w:t>
      </w:r>
    </w:p>
    <w:p w:rsidR="00700025" w:rsidRDefault="00700025" w:rsidP="00B92D3A">
      <w:pPr>
        <w:spacing w:line="480" w:lineRule="auto"/>
        <w:jc w:val="left"/>
        <w:rPr>
          <w:rFonts w:ascii="HG行書体" w:eastAsia="HG行書体"/>
          <w:sz w:val="32"/>
        </w:rPr>
      </w:pPr>
      <w:bookmarkStart w:id="0" w:name="_Hlk167776996"/>
      <w:bookmarkEnd w:id="0"/>
    </w:p>
    <w:p w:rsidR="009A56A8" w:rsidRDefault="009A56A8" w:rsidP="00C25B00">
      <w:pPr>
        <w:spacing w:line="0" w:lineRule="atLeast"/>
        <w:jc w:val="center"/>
        <w:rPr>
          <w:rFonts w:ascii="UD デジタル 教科書体 NK-B" w:eastAsia="UD デジタル 教科書体 NK-B" w:hAnsi="AR P教科書体M"/>
          <w:i/>
          <w:sz w:val="28"/>
          <w:u w:val="double"/>
        </w:rPr>
      </w:pPr>
    </w:p>
    <w:p w:rsidR="009A56A8" w:rsidRDefault="009A56A8" w:rsidP="00C25B00">
      <w:pPr>
        <w:spacing w:line="0" w:lineRule="atLeast"/>
        <w:jc w:val="center"/>
        <w:rPr>
          <w:rFonts w:ascii="UD デジタル 教科書体 NK-B" w:eastAsia="UD デジタル 教科書体 NK-B" w:hAnsi="AR P教科書体M"/>
          <w:i/>
          <w:sz w:val="28"/>
          <w:u w:val="double"/>
        </w:rPr>
      </w:pPr>
    </w:p>
    <w:p w:rsidR="00C41F29" w:rsidRPr="00C41F29" w:rsidRDefault="00C41F29" w:rsidP="00C41F29">
      <w:pPr>
        <w:spacing w:line="0" w:lineRule="atLeast"/>
        <w:jc w:val="center"/>
        <w:rPr>
          <w:rFonts w:ascii="UD デジタル 教科書体 NK-B" w:eastAsia="UD デジタル 教科書体 NK-B" w:hAnsi="AR P教科書体M"/>
          <w:i/>
          <w:sz w:val="24"/>
          <w:szCs w:val="24"/>
          <w:u w:val="double"/>
        </w:rPr>
      </w:pPr>
      <w:r w:rsidRPr="00C41F29">
        <w:rPr>
          <w:rFonts w:ascii="UD デジタル 教科書体 NK-B" w:eastAsia="UD デジタル 教科書体 NK-B" w:hAnsi="AR P教科書体M" w:hint="eastAsia"/>
          <w:i/>
          <w:sz w:val="24"/>
          <w:szCs w:val="24"/>
          <w:u w:val="double"/>
        </w:rPr>
        <w:t>「赤と白　全力つくし　心を一つに　勝ち進め」</w:t>
      </w:r>
    </w:p>
    <w:p w:rsidR="00C41F29" w:rsidRPr="00383358" w:rsidRDefault="00C41F29" w:rsidP="00C41F29">
      <w:pPr>
        <w:spacing w:line="0" w:lineRule="atLeast"/>
        <w:jc w:val="center"/>
        <w:rPr>
          <w:rFonts w:ascii="UD デジタル 教科書体 NK-B" w:eastAsia="UD デジタル 教科書体 NK-B" w:hAnsi="AR P教科書体M"/>
          <w:i/>
          <w:sz w:val="24"/>
          <w:u w:val="double"/>
        </w:rPr>
      </w:pPr>
      <w:r w:rsidRPr="00383358">
        <w:rPr>
          <w:rFonts w:ascii="UD デジタル 教科書体 NK-B" w:eastAsia="UD デジタル 教科書体 NK-B" w:hAnsi="AR P教科書体M" w:hint="eastAsia"/>
          <w:i/>
          <w:sz w:val="24"/>
          <w:u w:val="double"/>
        </w:rPr>
        <w:t>～</w:t>
      </w:r>
      <w:r>
        <w:rPr>
          <w:rFonts w:ascii="UD デジタル 教科書体 NK-B" w:eastAsia="UD デジタル 教科書体 NK-B" w:hAnsi="AR P教科書体M" w:hint="eastAsia"/>
          <w:i/>
          <w:sz w:val="24"/>
          <w:u w:val="double"/>
        </w:rPr>
        <w:t xml:space="preserve"> </w:t>
      </w:r>
      <w:r>
        <w:rPr>
          <w:rFonts w:ascii="UD デジタル 教科書体 NK-B" w:eastAsia="UD デジタル 教科書体 NK-B" w:hAnsi="AR P教科書体M" w:hint="eastAsia"/>
          <w:i/>
          <w:sz w:val="24"/>
          <w:u w:val="double"/>
        </w:rPr>
        <w:t>たくさんの</w:t>
      </w:r>
      <w:r>
        <w:rPr>
          <w:rFonts w:ascii="UD デジタル 教科書体 NK-B" w:eastAsia="UD デジタル 教科書体 NK-B" w:hAnsi="AR P教科書体M" w:hint="eastAsia"/>
          <w:i/>
          <w:sz w:val="24"/>
          <w:u w:val="double"/>
        </w:rPr>
        <w:t xml:space="preserve">感動をありがとう！ </w:t>
      </w:r>
      <w:r w:rsidRPr="00383358">
        <w:rPr>
          <w:rFonts w:ascii="UD デジタル 教科書体 NK-B" w:eastAsia="UD デジタル 教科書体 NK-B" w:hAnsi="AR P教科書体M" w:hint="eastAsia"/>
          <w:i/>
          <w:sz w:val="24"/>
          <w:u w:val="double"/>
        </w:rPr>
        <w:t>～</w:t>
      </w:r>
    </w:p>
    <w:p w:rsidR="00C41F29" w:rsidRPr="00C41F29" w:rsidRDefault="00C41F29" w:rsidP="00C41F29">
      <w:pPr>
        <w:ind w:firstLineChars="100" w:firstLine="200"/>
        <w:rPr>
          <w:rFonts w:ascii="ＭＳ ゴシック" w:eastAsia="ＭＳ ゴシック" w:hAnsi="ＭＳ ゴシック"/>
          <w:sz w:val="20"/>
        </w:rPr>
      </w:pPr>
      <w:r w:rsidRPr="00C41F29">
        <w:rPr>
          <w:rFonts w:ascii="ＭＳ ゴシック" w:eastAsia="ＭＳ ゴシック" w:hAnsi="ＭＳ ゴシック" w:hint="eastAsia"/>
          <w:sz w:val="20"/>
        </w:rPr>
        <w:t>５月２６日（日）に開催した運動会では、たくさんの方にご来場いただきありがとうございました。天候にも恵まれ、子どもたちの一生懸命頑張る姿をご覧いただくことができ、とても嬉しく思いました。</w:t>
      </w:r>
    </w:p>
    <w:p w:rsidR="00C41F29" w:rsidRPr="00C41F29" w:rsidRDefault="00C41F29" w:rsidP="00C41F29">
      <w:pPr>
        <w:ind w:firstLineChars="100" w:firstLine="200"/>
        <w:rPr>
          <w:rFonts w:ascii="ＭＳ ゴシック" w:eastAsia="ＭＳ ゴシック" w:hAnsi="ＭＳ ゴシック"/>
          <w:sz w:val="20"/>
        </w:rPr>
      </w:pPr>
      <w:r w:rsidRPr="00C41F29">
        <w:rPr>
          <w:rFonts w:ascii="ＭＳ ゴシック" w:eastAsia="ＭＳ ゴシック" w:hAnsi="ＭＳ ゴシック" w:hint="eastAsia"/>
          <w:sz w:val="20"/>
        </w:rPr>
        <w:t>本年度は、１～３年生も「表現」に挑戦しましたので、練習は大変だったと思いますが、とてもかわいらしく、笑顔で堂々と表現する姿が印象的でした。４～６年の「よさこいソーラン」や応援合戦等どの種目も見応えがあり感動しました。運動会を通して成長していることを実感したところでした。</w:t>
      </w:r>
    </w:p>
    <w:p w:rsidR="00F52268" w:rsidRPr="00C41F29" w:rsidRDefault="00220294" w:rsidP="00220294">
      <w:pPr>
        <w:ind w:firstLineChars="100" w:firstLine="200"/>
        <w:rPr>
          <w:rFonts w:ascii="ＭＳ ゴシック" w:eastAsia="ＭＳ ゴシック" w:hAnsi="ＭＳ ゴシック"/>
        </w:rPr>
      </w:pPr>
      <w:r>
        <w:rPr>
          <w:rFonts w:ascii="ＭＳ ゴシック" w:eastAsia="ＭＳ ゴシック" w:hAnsi="ＭＳ ゴシック" w:hint="eastAsia"/>
          <w:noProof/>
          <w:sz w:val="20"/>
          <w:lang w:val="ja-JP"/>
        </w:rPr>
        <w:drawing>
          <wp:anchor distT="0" distB="0" distL="114300" distR="114300" simplePos="0" relativeHeight="251673088" behindDoc="1" locked="0" layoutInCell="1" allowOverlap="1" wp14:anchorId="67C8C1E5">
            <wp:simplePos x="0" y="0"/>
            <wp:positionH relativeFrom="column">
              <wp:posOffset>102870</wp:posOffset>
            </wp:positionH>
            <wp:positionV relativeFrom="paragraph">
              <wp:posOffset>1376045</wp:posOffset>
            </wp:positionV>
            <wp:extent cx="2753360" cy="1517015"/>
            <wp:effectExtent l="0" t="0" r="8890" b="6985"/>
            <wp:wrapTight wrapText="bothSides">
              <wp:wrapPolygon edited="0">
                <wp:start x="0" y="0"/>
                <wp:lineTo x="0" y="21428"/>
                <wp:lineTo x="21520" y="21428"/>
                <wp:lineTo x="21520"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3224.JPG"/>
                    <pic:cNvPicPr/>
                  </pic:nvPicPr>
                  <pic:blipFill rotWithShape="1">
                    <a:blip r:embed="rId7" cstate="print">
                      <a:extLst>
                        <a:ext uri="{28A0092B-C50C-407E-A947-70E740481C1C}">
                          <a14:useLocalDpi xmlns:a14="http://schemas.microsoft.com/office/drawing/2010/main" val="0"/>
                        </a:ext>
                      </a:extLst>
                    </a:blip>
                    <a:srcRect l="11073" t="26399" r="26400" b="21941"/>
                    <a:stretch/>
                  </pic:blipFill>
                  <pic:spPr bwMode="auto">
                    <a:xfrm>
                      <a:off x="0" y="0"/>
                      <a:ext cx="2753360" cy="1517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1F29" w:rsidRPr="00C41F29">
        <w:rPr>
          <w:rFonts w:ascii="ＭＳ ゴシック" w:eastAsia="ＭＳ ゴシック" w:hAnsi="ＭＳ ゴシック" w:hint="eastAsia"/>
          <w:sz w:val="20"/>
        </w:rPr>
        <w:t>運動会に向けた美化作業や前日の準備、当日の後片付け等では、ＰＴＡ役員の方々を中心に多くの保護者の皆様にご協力いただきました。美化作業では、地域の皆様にもたくさんご協力いただきました。おかげをもちまして、運動会を無事終えることができました。ありがとうございました。</w:t>
      </w:r>
    </w:p>
    <w:p w:rsidR="00451900" w:rsidRPr="00220294" w:rsidRDefault="00220294" w:rsidP="00220294">
      <w:pPr>
        <w:ind w:firstLineChars="650" w:firstLine="1430"/>
        <w:rPr>
          <w:rFonts w:ascii="UD デジタル 教科書体 NK-B" w:eastAsia="UD デジタル 教科書体 NK-B" w:hAnsi="ＭＳ ゴシック" w:hint="eastAsia"/>
          <w:sz w:val="22"/>
        </w:rPr>
      </w:pPr>
      <w:r w:rsidRPr="00220294">
        <w:rPr>
          <w:rFonts w:ascii="UD デジタル 教科書体 NK-B" w:eastAsia="UD デジタル 教科書体 NK-B" w:hAnsi="ＭＳ ゴシック" w:hint="eastAsia"/>
          <w:sz w:val="22"/>
        </w:rPr>
        <w:t>１～３年表現　ツバメ</w:t>
      </w:r>
    </w:p>
    <w:p w:rsidR="00C41F29" w:rsidRDefault="00220294" w:rsidP="00C25B00">
      <w:pPr>
        <w:ind w:firstLineChars="100" w:firstLine="200"/>
        <w:rPr>
          <w:rFonts w:ascii="ＭＳ ゴシック" w:eastAsia="ＭＳ ゴシック" w:hAnsi="ＭＳ ゴシック"/>
          <w:sz w:val="20"/>
        </w:rPr>
      </w:pPr>
      <w:r>
        <w:rPr>
          <w:rFonts w:ascii="ＭＳ ゴシック" w:eastAsia="ＭＳ ゴシック" w:hAnsi="ＭＳ ゴシック"/>
          <w:noProof/>
          <w:sz w:val="20"/>
        </w:rPr>
        <w:drawing>
          <wp:inline distT="0" distB="0" distL="0" distR="0">
            <wp:extent cx="2724785" cy="1533525"/>
            <wp:effectExtent l="0" t="0" r="0"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3275.JPG"/>
                    <pic:cNvPicPr/>
                  </pic:nvPicPr>
                  <pic:blipFill rotWithShape="1">
                    <a:blip r:embed="rId8" cstate="print">
                      <a:extLst>
                        <a:ext uri="{28A0092B-C50C-407E-A947-70E740481C1C}">
                          <a14:useLocalDpi xmlns:a14="http://schemas.microsoft.com/office/drawing/2010/main" val="0"/>
                        </a:ext>
                      </a:extLst>
                    </a:blip>
                    <a:srcRect t="10746" r="6838" b="10615"/>
                    <a:stretch/>
                  </pic:blipFill>
                  <pic:spPr bwMode="auto">
                    <a:xfrm>
                      <a:off x="0" y="0"/>
                      <a:ext cx="2724785" cy="1533525"/>
                    </a:xfrm>
                    <a:prstGeom prst="rect">
                      <a:avLst/>
                    </a:prstGeom>
                    <a:ln>
                      <a:noFill/>
                    </a:ln>
                    <a:extLst>
                      <a:ext uri="{53640926-AAD7-44D8-BBD7-CCE9431645EC}">
                        <a14:shadowObscured xmlns:a14="http://schemas.microsoft.com/office/drawing/2010/main"/>
                      </a:ext>
                    </a:extLst>
                  </pic:spPr>
                </pic:pic>
              </a:graphicData>
            </a:graphic>
          </wp:inline>
        </w:drawing>
      </w:r>
    </w:p>
    <w:p w:rsidR="00C41F29" w:rsidRPr="00220294" w:rsidRDefault="00080B5D" w:rsidP="00C25B00">
      <w:pPr>
        <w:ind w:firstLineChars="100" w:firstLine="240"/>
        <w:rPr>
          <w:rFonts w:ascii="UD デジタル 教科書体 NK-B" w:eastAsia="UD デジタル 教科書体 NK-B" w:hAnsi="ＭＳ ゴシック" w:hint="eastAsia"/>
          <w:sz w:val="22"/>
        </w:rPr>
      </w:pPr>
      <w:r w:rsidRPr="00A16F15">
        <w:rPr>
          <w:rFonts w:ascii="ＭＳ 明朝" w:eastAsia="ＭＳ 明朝" w:hAnsi="ＭＳ 明朝"/>
          <w:noProof/>
          <w:sz w:val="24"/>
          <w:szCs w:val="24"/>
        </w:rPr>
        <mc:AlternateContent>
          <mc:Choice Requires="wps">
            <w:drawing>
              <wp:anchor distT="0" distB="0" distL="114300" distR="114300" simplePos="0" relativeHeight="251659776" behindDoc="1" locked="0" layoutInCell="1" allowOverlap="1" wp14:anchorId="744D29D0" wp14:editId="4F49F411">
                <wp:simplePos x="0" y="0"/>
                <wp:positionH relativeFrom="column">
                  <wp:posOffset>174625</wp:posOffset>
                </wp:positionH>
                <wp:positionV relativeFrom="paragraph">
                  <wp:posOffset>219075</wp:posOffset>
                </wp:positionV>
                <wp:extent cx="5722620" cy="567055"/>
                <wp:effectExtent l="0" t="0" r="11430" b="23495"/>
                <wp:wrapNone/>
                <wp:docPr id="4" name="テキスト ボックス 4"/>
                <wp:cNvGraphicFramePr/>
                <a:graphic xmlns:a="http://schemas.openxmlformats.org/drawingml/2006/main">
                  <a:graphicData uri="http://schemas.microsoft.com/office/word/2010/wordprocessingShape">
                    <wps:wsp>
                      <wps:cNvSpPr txBox="1"/>
                      <wps:spPr>
                        <a:xfrm>
                          <a:off x="0" y="0"/>
                          <a:ext cx="5722620" cy="567055"/>
                        </a:xfrm>
                        <a:prstGeom prst="rect">
                          <a:avLst/>
                        </a:prstGeom>
                        <a:solidFill>
                          <a:sysClr val="window" lastClr="FFFFFF"/>
                        </a:solidFill>
                        <a:ln w="6350">
                          <a:solidFill>
                            <a:prstClr val="black"/>
                          </a:solidFill>
                        </a:ln>
                      </wps:spPr>
                      <wps:txbx>
                        <w:txbxContent>
                          <w:p w:rsidR="00E029C8" w:rsidRPr="001647DB" w:rsidRDefault="00E029C8" w:rsidP="00E029C8">
                            <w:pPr>
                              <w:spacing w:line="0" w:lineRule="atLeast"/>
                              <w:jc w:val="lef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rsidR="00E029C8" w:rsidRPr="008A1FDF" w:rsidRDefault="00E029C8" w:rsidP="00E029C8">
                            <w:pPr>
                              <w:spacing w:line="0" w:lineRule="atLeast"/>
                              <w:jc w:val="left"/>
                              <w:rPr>
                                <w:rFonts w:ascii="HG行書体" w:eastAsia="HG行書体"/>
                                <w:sz w:val="24"/>
                                <w:szCs w:val="24"/>
                              </w:rPr>
                            </w:pPr>
                            <w:r>
                              <w:rPr>
                                <w:rFonts w:ascii="UD デジタル 教科書体 NK-B" w:eastAsia="UD デジタル 教科書体 NK-B" w:hint="eastAsia"/>
                                <w:sz w:val="24"/>
                                <w:szCs w:val="24"/>
                              </w:rPr>
                              <w:t>右側の「</w:t>
                            </w:r>
                            <w:proofErr w:type="spellStart"/>
                            <w:r>
                              <w:rPr>
                                <w:rFonts w:ascii="UD デジタル 教科書体 NK-B" w:eastAsia="UD デジタル 教科書体 NK-B" w:hint="eastAsia"/>
                                <w:sz w:val="24"/>
                                <w:szCs w:val="24"/>
                              </w:rPr>
                              <w:t>QR</w:t>
                            </w:r>
                            <w:proofErr w:type="spellEnd"/>
                            <w:r>
                              <w:rPr>
                                <w:rFonts w:ascii="UD デジタル 教科書体 NK-B" w:eastAsia="UD デジタル 教科書体 NK-B" w:hint="eastAsia"/>
                                <w:sz w:val="24"/>
                                <w:szCs w:val="24"/>
                              </w:rPr>
                              <w:t>コード」を読み込んで</w:t>
                            </w:r>
                            <w:r w:rsidRPr="001647DB">
                              <w:rPr>
                                <w:rFonts w:ascii="UD デジタル 教科書体 NK-B" w:eastAsia="UD デジタル 教科書体 NK-B" w:hint="eastAsia"/>
                                <w:sz w:val="24"/>
                                <w:szCs w:val="24"/>
                              </w:rPr>
                              <w:t>ご覧</w:t>
                            </w:r>
                            <w:r>
                              <w:rPr>
                                <w:rFonts w:ascii="UD デジタル 教科書体 NK-B" w:eastAsia="UD デジタル 教科書体 NK-B" w:hint="eastAsia"/>
                                <w:sz w:val="24"/>
                                <w:szCs w:val="24"/>
                              </w:rPr>
                              <w:t>ください</w:t>
                            </w:r>
                            <w:r>
                              <w:rPr>
                                <w:rFonts w:ascii="HG行書体" w:eastAsia="HG行書体" w:hint="eastAsia"/>
                                <w:sz w:val="24"/>
                                <w:szCs w:val="24"/>
                              </w:rPr>
                              <w:t>。</w:t>
                            </w:r>
                          </w:p>
                          <w:p w:rsidR="00E029C8" w:rsidRPr="001647DB" w:rsidRDefault="00E029C8" w:rsidP="00E02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D29D0" id="テキスト ボックス 4" o:spid="_x0000_s1027" type="#_x0000_t202" style="position:absolute;left:0;text-align:left;margin-left:13.75pt;margin-top:17.25pt;width:450.6pt;height:4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" fillcolor="window" strokeweight=".5pt">
                <v:textbox>
                  <w:txbxContent>
                    <w:p w:rsidR="00E029C8" w:rsidRPr="001647DB" w:rsidRDefault="00E029C8" w:rsidP="00E029C8">
                      <w:pPr>
                        <w:spacing w:line="0" w:lineRule="atLeast"/>
                        <w:jc w:val="lef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rsidR="00E029C8" w:rsidRPr="008A1FDF" w:rsidRDefault="00E029C8" w:rsidP="00E029C8">
                      <w:pPr>
                        <w:spacing w:line="0" w:lineRule="atLeast"/>
                        <w:jc w:val="left"/>
                        <w:rPr>
                          <w:rFonts w:ascii="HG行書体" w:eastAsia="HG行書体"/>
                          <w:sz w:val="24"/>
                          <w:szCs w:val="24"/>
                        </w:rPr>
                      </w:pPr>
                      <w:r>
                        <w:rPr>
                          <w:rFonts w:ascii="UD デジタル 教科書体 NK-B" w:eastAsia="UD デジタル 教科書体 NK-B" w:hint="eastAsia"/>
                          <w:sz w:val="24"/>
                          <w:szCs w:val="24"/>
                        </w:rPr>
                        <w:t>右側の「</w:t>
                      </w:r>
                      <w:proofErr w:type="spellStart"/>
                      <w:r>
                        <w:rPr>
                          <w:rFonts w:ascii="UD デジタル 教科書体 NK-B" w:eastAsia="UD デジタル 教科書体 NK-B" w:hint="eastAsia"/>
                          <w:sz w:val="24"/>
                          <w:szCs w:val="24"/>
                        </w:rPr>
                        <w:t>QR</w:t>
                      </w:r>
                      <w:proofErr w:type="spellEnd"/>
                      <w:r>
                        <w:rPr>
                          <w:rFonts w:ascii="UD デジタル 教科書体 NK-B" w:eastAsia="UD デジタル 教科書体 NK-B" w:hint="eastAsia"/>
                          <w:sz w:val="24"/>
                          <w:szCs w:val="24"/>
                        </w:rPr>
                        <w:t>コード」を読み込んで</w:t>
                      </w:r>
                      <w:r w:rsidRPr="001647DB">
                        <w:rPr>
                          <w:rFonts w:ascii="UD デジタル 教科書体 NK-B" w:eastAsia="UD デジタル 教科書体 NK-B" w:hint="eastAsia"/>
                          <w:sz w:val="24"/>
                          <w:szCs w:val="24"/>
                        </w:rPr>
                        <w:t>ご覧</w:t>
                      </w:r>
                      <w:r>
                        <w:rPr>
                          <w:rFonts w:ascii="UD デジタル 教科書体 NK-B" w:eastAsia="UD デジタル 教科書体 NK-B" w:hint="eastAsia"/>
                          <w:sz w:val="24"/>
                          <w:szCs w:val="24"/>
                        </w:rPr>
                        <w:t>ください</w:t>
                      </w:r>
                      <w:r>
                        <w:rPr>
                          <w:rFonts w:ascii="HG行書体" w:eastAsia="HG行書体" w:hint="eastAsia"/>
                          <w:sz w:val="24"/>
                          <w:szCs w:val="24"/>
                        </w:rPr>
                        <w:t>。</w:t>
                      </w:r>
                    </w:p>
                    <w:p w:rsidR="00E029C8" w:rsidRPr="001647DB" w:rsidRDefault="00E029C8" w:rsidP="00E029C8"/>
                  </w:txbxContent>
                </v:textbox>
              </v:shape>
            </w:pict>
          </mc:Fallback>
        </mc:AlternateContent>
      </w:r>
      <w:r w:rsidR="00220294">
        <w:rPr>
          <w:rFonts w:ascii="ＭＳ ゴシック" w:eastAsia="ＭＳ ゴシック" w:hAnsi="ＭＳ ゴシック" w:hint="eastAsia"/>
          <w:sz w:val="20"/>
        </w:rPr>
        <w:t xml:space="preserve"> </w:t>
      </w:r>
      <w:r w:rsidR="00220294">
        <w:rPr>
          <w:rFonts w:ascii="ＭＳ ゴシック" w:eastAsia="ＭＳ ゴシック" w:hAnsi="ＭＳ ゴシック"/>
          <w:sz w:val="20"/>
        </w:rPr>
        <w:t xml:space="preserve">      </w:t>
      </w:r>
      <w:r w:rsidR="00220294" w:rsidRPr="00220294">
        <w:rPr>
          <w:rFonts w:ascii="UD デジタル 教科書体 NK-B" w:eastAsia="UD デジタル 教科書体 NK-B" w:hAnsi="ＭＳ ゴシック" w:hint="eastAsia"/>
          <w:sz w:val="22"/>
        </w:rPr>
        <w:t>４～６年表現　よさこいソーラン</w:t>
      </w:r>
    </w:p>
    <w:p w:rsidR="00C41F29" w:rsidRDefault="00C41F29" w:rsidP="00C25B00">
      <w:pPr>
        <w:ind w:firstLineChars="100" w:firstLine="200"/>
        <w:rPr>
          <w:rFonts w:ascii="ＭＳ ゴシック" w:eastAsia="ＭＳ ゴシック" w:hAnsi="ＭＳ ゴシック"/>
          <w:sz w:val="20"/>
        </w:rPr>
      </w:pPr>
    </w:p>
    <w:p w:rsidR="00C41F29" w:rsidRDefault="00C41F29" w:rsidP="00C25B00">
      <w:pPr>
        <w:ind w:firstLineChars="100" w:firstLine="200"/>
        <w:rPr>
          <w:rFonts w:ascii="ＭＳ ゴシック" w:eastAsia="ＭＳ ゴシック" w:hAnsi="ＭＳ ゴシック"/>
          <w:sz w:val="20"/>
        </w:rPr>
      </w:pPr>
    </w:p>
    <w:p w:rsidR="00F52268" w:rsidRDefault="00F52268" w:rsidP="00F52268">
      <w:pPr>
        <w:ind w:firstLineChars="250" w:firstLine="600"/>
        <w:rPr>
          <w:rFonts w:ascii="ＭＳ 明朝" w:eastAsia="ＭＳ 明朝" w:hAnsi="ＭＳ 明朝"/>
          <w:sz w:val="20"/>
        </w:rPr>
      </w:pPr>
      <w:r w:rsidRPr="00700025">
        <w:rPr>
          <w:rFonts w:ascii="HG行書体" w:eastAsia="HG行書体" w:hint="eastAsia"/>
          <w:sz w:val="24"/>
        </w:rPr>
        <w:t>令和</w:t>
      </w:r>
      <w:r w:rsidR="00220294">
        <w:rPr>
          <w:rFonts w:ascii="HG行書体" w:eastAsia="HG行書体" w:hint="eastAsia"/>
          <w:sz w:val="24"/>
        </w:rPr>
        <w:t>６</w:t>
      </w:r>
      <w:r w:rsidRPr="00700025">
        <w:rPr>
          <w:rFonts w:ascii="HG行書体" w:eastAsia="HG行書体" w:hint="eastAsia"/>
          <w:sz w:val="24"/>
        </w:rPr>
        <w:t>年</w:t>
      </w:r>
      <w:r w:rsidR="00220294">
        <w:rPr>
          <w:rFonts w:ascii="HG行書体" w:eastAsia="HG行書体" w:hint="eastAsia"/>
          <w:sz w:val="24"/>
        </w:rPr>
        <w:t>５</w:t>
      </w:r>
      <w:r w:rsidRPr="00700025">
        <w:rPr>
          <w:rFonts w:ascii="HG行書体" w:eastAsia="HG行書体" w:hint="eastAsia"/>
          <w:sz w:val="24"/>
        </w:rPr>
        <w:t>月</w:t>
      </w:r>
      <w:r w:rsidR="00220294">
        <w:rPr>
          <w:rFonts w:ascii="HG行書体" w:eastAsia="HG行書体" w:hint="eastAsia"/>
          <w:sz w:val="24"/>
        </w:rPr>
        <w:t>２８</w:t>
      </w:r>
      <w:r w:rsidRPr="00700025">
        <w:rPr>
          <w:rFonts w:ascii="HG行書体" w:eastAsia="HG行書体" w:hint="eastAsia"/>
          <w:sz w:val="24"/>
        </w:rPr>
        <w:t>日</w:t>
      </w:r>
      <w:r>
        <w:rPr>
          <w:rFonts w:ascii="HG行書体" w:eastAsia="HG行書体" w:hint="eastAsia"/>
          <w:sz w:val="24"/>
        </w:rPr>
        <w:t xml:space="preserve">　文責　猿渡</w:t>
      </w:r>
    </w:p>
    <w:p w:rsidR="00F52268" w:rsidRPr="00C93A1B" w:rsidRDefault="00F52268" w:rsidP="00F52268">
      <w:pPr>
        <w:ind w:firstLineChars="100" w:firstLine="200"/>
        <w:rPr>
          <w:rFonts w:ascii="ＭＳ ゴシック" w:eastAsia="ＭＳ ゴシック" w:hAnsi="ＭＳ ゴシック"/>
          <w:sz w:val="20"/>
        </w:rPr>
      </w:pPr>
      <w:r w:rsidRPr="000241C5">
        <w:rPr>
          <w:noProof/>
          <w:sz w:val="20"/>
        </w:rPr>
        <mc:AlternateContent>
          <mc:Choice Requires="wps">
            <w:drawing>
              <wp:anchor distT="0" distB="0" distL="114300" distR="114300" simplePos="0" relativeHeight="251693056" behindDoc="0" locked="0" layoutInCell="1" allowOverlap="1" wp14:anchorId="37BB5E96" wp14:editId="2A2862A8">
                <wp:simplePos x="0" y="0"/>
                <wp:positionH relativeFrom="column">
                  <wp:posOffset>1030605</wp:posOffset>
                </wp:positionH>
                <wp:positionV relativeFrom="paragraph">
                  <wp:posOffset>113665</wp:posOffset>
                </wp:positionV>
                <wp:extent cx="1251585" cy="690880"/>
                <wp:effectExtent l="0" t="0" r="24765" b="13970"/>
                <wp:wrapNone/>
                <wp:docPr id="3" name="テキスト ボックス 3"/>
                <wp:cNvGraphicFramePr/>
                <a:graphic xmlns:a="http://schemas.openxmlformats.org/drawingml/2006/main">
                  <a:graphicData uri="http://schemas.microsoft.com/office/word/2010/wordprocessingShape">
                    <wps:wsp>
                      <wps:cNvSpPr txBox="1"/>
                      <wps:spPr>
                        <a:xfrm>
                          <a:off x="0" y="0"/>
                          <a:ext cx="1251585" cy="690880"/>
                        </a:xfrm>
                        <a:prstGeom prst="rect">
                          <a:avLst/>
                        </a:prstGeom>
                        <a:solidFill>
                          <a:sysClr val="window" lastClr="FFFFFF"/>
                        </a:solidFill>
                        <a:ln w="6350">
                          <a:solidFill>
                            <a:prstClr val="black"/>
                          </a:solidFill>
                        </a:ln>
                      </wps:spPr>
                      <wps:txbx>
                        <w:txbxContent>
                          <w:p w:rsidR="00F52268" w:rsidRPr="00700025" w:rsidRDefault="00F52268" w:rsidP="00F52268">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rsidR="00F52268" w:rsidRPr="00C44D79" w:rsidRDefault="00F52268" w:rsidP="00F52268">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かしこく</w:t>
                            </w:r>
                          </w:p>
                          <w:p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5E96" id="テキスト ボックス 3" o:spid="_x0000_s1028" type="#_x0000_t202" style="position:absolute;left:0;text-align:left;margin-left:81.15pt;margin-top:8.95pt;width:98.55pt;height:5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" fillcolor="window" strokeweight=".5pt">
                <v:textbox>
                  <w:txbxContent>
                    <w:p w:rsidR="00F52268" w:rsidRPr="00700025" w:rsidRDefault="00F52268" w:rsidP="00F52268">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rsidR="00F52268" w:rsidRPr="00C44D79" w:rsidRDefault="00F52268" w:rsidP="00F52268">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かしこく</w:t>
                      </w:r>
                    </w:p>
                    <w:p w:rsidR="00F52268" w:rsidRPr="00C44D79" w:rsidRDefault="00F52268" w:rsidP="00F52268">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v:textbox>
              </v:shape>
            </w:pict>
          </mc:Fallback>
        </mc:AlternateContent>
      </w:r>
    </w:p>
    <w:p w:rsidR="00C93A1B" w:rsidRPr="00F52268" w:rsidRDefault="00C93A1B" w:rsidP="00C25B00">
      <w:pPr>
        <w:ind w:firstLineChars="100" w:firstLine="200"/>
        <w:rPr>
          <w:rFonts w:ascii="ＭＳ ゴシック" w:eastAsia="ＭＳ ゴシック" w:hAnsi="ＭＳ ゴシック"/>
          <w:sz w:val="20"/>
        </w:rPr>
      </w:pPr>
    </w:p>
    <w:p w:rsidR="00F52268" w:rsidRDefault="00F52268" w:rsidP="00A5596E">
      <w:pPr>
        <w:ind w:firstLineChars="150" w:firstLine="420"/>
        <w:rPr>
          <w:rFonts w:ascii="UD デジタル 教科書体 NK-B" w:eastAsia="UD デジタル 教科書体 NK-B" w:hAnsi="ＭＳ ゴシック"/>
          <w:sz w:val="28"/>
          <w:u w:val="double"/>
        </w:rPr>
      </w:pPr>
    </w:p>
    <w:p w:rsidR="00C93A1B" w:rsidRPr="00220294" w:rsidRDefault="00220294" w:rsidP="00220294">
      <w:pPr>
        <w:jc w:val="center"/>
        <w:rPr>
          <w:rFonts w:ascii="UD デジタル 教科書体 NK-B" w:eastAsia="UD デジタル 教科書体 NK-B" w:hAnsi="ＭＳ ゴシック"/>
          <w:sz w:val="28"/>
          <w:u w:val="double"/>
        </w:rPr>
      </w:pPr>
      <w:r w:rsidRPr="00220294">
        <w:rPr>
          <w:rFonts w:ascii="UD デジタル 教科書体 NK-B" w:eastAsia="UD デジタル 教科書体 NK-B" w:hAnsi="ＭＳ ゴシック" w:hint="eastAsia"/>
          <w:sz w:val="28"/>
          <w:u w:val="double"/>
        </w:rPr>
        <w:t>マジャク釣り体験をしました～３年生～</w:t>
      </w:r>
    </w:p>
    <w:p w:rsidR="00A5596E" w:rsidRDefault="00080B5D" w:rsidP="00080B5D">
      <w:pPr>
        <w:ind w:leftChars="100" w:left="210" w:firstLineChars="100" w:firstLine="200"/>
        <w:rPr>
          <w:rFonts w:ascii="ＭＳ ゴシック" w:eastAsia="ＭＳ ゴシック" w:hAnsi="ＭＳ ゴシック"/>
          <w:sz w:val="20"/>
        </w:rPr>
      </w:pPr>
      <w:r>
        <w:rPr>
          <w:rFonts w:ascii="ＭＳ ゴシック" w:eastAsia="ＭＳ ゴシック" w:hAnsi="ＭＳ ゴシック" w:hint="eastAsia"/>
          <w:sz w:val="20"/>
        </w:rPr>
        <w:t>５月８日（水）、</w:t>
      </w:r>
      <w:r w:rsidR="00220294">
        <w:rPr>
          <w:rFonts w:ascii="ＭＳ ゴシック" w:eastAsia="ＭＳ ゴシック" w:hAnsi="ＭＳ ゴシック" w:hint="eastAsia"/>
          <w:sz w:val="20"/>
        </w:rPr>
        <w:t>総合的な学習の一環として、鍋松原海岸にて、３年生が「マジャク釣り体験」</w:t>
      </w:r>
      <w:r w:rsidR="00470D35">
        <w:rPr>
          <w:rFonts w:ascii="ＭＳ ゴシック" w:eastAsia="ＭＳ ゴシック" w:hAnsi="ＭＳ ゴシック" w:hint="eastAsia"/>
          <w:sz w:val="20"/>
        </w:rPr>
        <w:t>を行いました。</w:t>
      </w:r>
      <w:r>
        <w:rPr>
          <w:rFonts w:ascii="ＭＳ ゴシック" w:eastAsia="ＭＳ ゴシック" w:hAnsi="ＭＳ ゴシック" w:hint="eastAsia"/>
          <w:sz w:val="20"/>
        </w:rPr>
        <w:t>今年も岱明漁協にご協力いただき、マジャク釣り名人の方のご指導の下、毛筆用筆を使った伝統的漁法で体験をさせていただきました。</w:t>
      </w:r>
    </w:p>
    <w:p w:rsidR="00080B5D" w:rsidRDefault="00080B5D" w:rsidP="00080B5D">
      <w:pPr>
        <w:ind w:leftChars="100" w:left="210" w:firstLineChars="100" w:firstLine="200"/>
        <w:rPr>
          <w:rFonts w:ascii="ＭＳ ゴシック" w:eastAsia="ＭＳ ゴシック" w:hAnsi="ＭＳ ゴシック"/>
          <w:sz w:val="20"/>
        </w:rPr>
      </w:pPr>
      <w:r>
        <w:rPr>
          <w:rFonts w:ascii="ＭＳ ゴシック" w:eastAsia="ＭＳ ゴシック" w:hAnsi="ＭＳ ゴシック" w:hint="eastAsia"/>
          <w:noProof/>
          <w:sz w:val="20"/>
          <w:lang w:val="ja-JP"/>
        </w:rPr>
        <w:drawing>
          <wp:anchor distT="0" distB="0" distL="114300" distR="114300" simplePos="0" relativeHeight="251677184" behindDoc="1" locked="0" layoutInCell="1" allowOverlap="1">
            <wp:simplePos x="0" y="0"/>
            <wp:positionH relativeFrom="column">
              <wp:posOffset>1905</wp:posOffset>
            </wp:positionH>
            <wp:positionV relativeFrom="paragraph">
              <wp:posOffset>692785</wp:posOffset>
            </wp:positionV>
            <wp:extent cx="3033395" cy="1316355"/>
            <wp:effectExtent l="0" t="0" r="0" b="0"/>
            <wp:wrapTight wrapText="bothSides">
              <wp:wrapPolygon edited="0">
                <wp:start x="0" y="0"/>
                <wp:lineTo x="0" y="21256"/>
                <wp:lineTo x="21433" y="21256"/>
                <wp:lineTo x="21433" y="0"/>
                <wp:lineTo x="0"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38.JPG"/>
                    <pic:cNvPicPr/>
                  </pic:nvPicPr>
                  <pic:blipFill rotWithShape="1">
                    <a:blip r:embed="rId9" cstate="print">
                      <a:extLst>
                        <a:ext uri="{28A0092B-C50C-407E-A947-70E740481C1C}">
                          <a14:useLocalDpi xmlns:a14="http://schemas.microsoft.com/office/drawing/2010/main" val="0"/>
                        </a:ext>
                      </a:extLst>
                    </a:blip>
                    <a:srcRect t="23444" b="18697"/>
                    <a:stretch/>
                  </pic:blipFill>
                  <pic:spPr bwMode="auto">
                    <a:xfrm>
                      <a:off x="0" y="0"/>
                      <a:ext cx="3033395" cy="1316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 w:val="20"/>
        </w:rPr>
        <w:t>天気に恵まれ、周りの景色も楽しみながら楽しいひとときを過ごすことができました。ご協力いただいた皆様、ありがとうございました。</w:t>
      </w:r>
    </w:p>
    <w:p w:rsidR="00C93A1B" w:rsidRPr="00C056D5" w:rsidRDefault="00C056D5" w:rsidP="00C056D5">
      <w:pPr>
        <w:jc w:val="center"/>
        <w:rPr>
          <w:rFonts w:ascii="UD デジタル 教科書体 NK-B" w:eastAsia="UD デジタル 教科書体 NK-B" w:hAnsi="ＭＳ ゴシック"/>
          <w:b/>
          <w:sz w:val="24"/>
          <w:u w:val="double"/>
        </w:rPr>
      </w:pPr>
      <w:r w:rsidRPr="00C056D5">
        <w:rPr>
          <w:rFonts w:ascii="UD デジタル 教科書体 NK-B" w:eastAsia="UD デジタル 教科書体 NK-B" w:hAnsi="ＭＳ ゴシック" w:hint="eastAsia"/>
          <w:b/>
          <w:sz w:val="24"/>
          <w:u w:val="double"/>
        </w:rPr>
        <w:t>学校運営</w:t>
      </w:r>
      <w:r w:rsidR="003F2E9B" w:rsidRPr="00C056D5">
        <w:rPr>
          <w:rFonts w:ascii="UD デジタル 教科書体 NK-B" w:eastAsia="UD デジタル 教科書体 NK-B" w:hAnsi="ＭＳ ゴシック" w:hint="eastAsia"/>
          <w:b/>
          <w:sz w:val="24"/>
          <w:u w:val="double"/>
        </w:rPr>
        <w:t>協議会</w:t>
      </w:r>
      <w:r w:rsidRPr="00C056D5">
        <w:rPr>
          <w:rFonts w:ascii="UD デジタル 教科書体 NK-B" w:eastAsia="UD デジタル 教科書体 NK-B" w:hAnsi="ＭＳ ゴシック" w:hint="eastAsia"/>
          <w:b/>
          <w:sz w:val="24"/>
          <w:u w:val="double"/>
        </w:rPr>
        <w:t>委員の皆様を紹介します</w:t>
      </w:r>
    </w:p>
    <w:p w:rsidR="00C056D5" w:rsidRPr="00E51EB3" w:rsidRDefault="0081674B" w:rsidP="003F2E9B">
      <w:pPr>
        <w:rPr>
          <w:rFonts w:ascii="ＭＳ ゴシック" w:eastAsia="ＭＳ ゴシック" w:hAnsi="ＭＳ ゴシック"/>
          <w:sz w:val="20"/>
        </w:rPr>
      </w:pPr>
      <w:r w:rsidRPr="00E51EB3">
        <w:rPr>
          <w:rFonts w:ascii="ＭＳ ゴシック" w:eastAsia="ＭＳ ゴシック" w:hAnsi="ＭＳ ゴシック" w:hint="eastAsia"/>
          <w:sz w:val="20"/>
        </w:rPr>
        <w:t xml:space="preserve">　</w:t>
      </w:r>
      <w:r w:rsidR="00C056D5" w:rsidRPr="00E51EB3">
        <w:rPr>
          <w:rFonts w:ascii="ＭＳ ゴシック" w:eastAsia="ＭＳ ゴシック" w:hAnsi="ＭＳ ゴシック" w:hint="eastAsia"/>
          <w:sz w:val="20"/>
        </w:rPr>
        <w:t>本年度、学校運営、その運営に必要な支援に関する協議などを行う「学校運営協議会」委員の皆様をご紹介します。１年間よろしくお願いいたします。</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8"/>
      </w:tblGrid>
      <w:tr w:rsidR="00AE3DE1" w:rsidTr="00AE3DE1">
        <w:tblPrEx>
          <w:tblCellMar>
            <w:top w:w="0" w:type="dxa"/>
            <w:bottom w:w="0" w:type="dxa"/>
          </w:tblCellMar>
        </w:tblPrEx>
        <w:trPr>
          <w:trHeight w:val="3240"/>
        </w:trPr>
        <w:tc>
          <w:tcPr>
            <w:tcW w:w="4777" w:type="dxa"/>
          </w:tcPr>
          <w:p w:rsidR="00AE3DE1" w:rsidRPr="0024220B" w:rsidRDefault="00AE3DE1" w:rsidP="00AE3DE1">
            <w:pPr>
              <w:rPr>
                <w:rFonts w:ascii="UD デジタル 教科書体 NK-B" w:eastAsia="UD デジタル 教科書体 NK-B" w:hAnsi="ＭＳ 明朝" w:hint="eastAsia"/>
                <w:sz w:val="20"/>
                <w:szCs w:val="20"/>
              </w:rPr>
            </w:pPr>
            <w:r w:rsidRPr="0024220B">
              <w:rPr>
                <w:rFonts w:ascii="UD デジタル 教科書体 NK-B" w:eastAsia="UD デジタル 教科書体 NK-B" w:hAnsi="ＭＳ 明朝" w:hint="eastAsia"/>
                <w:sz w:val="20"/>
                <w:szCs w:val="20"/>
              </w:rPr>
              <w:t xml:space="preserve">会長　橋本　</w:t>
            </w:r>
            <w:r>
              <w:rPr>
                <w:rFonts w:ascii="UD デジタル 教科書体 NK-B" w:eastAsia="UD デジタル 教科書体 NK-B" w:hAnsi="ＭＳ 明朝" w:hint="eastAsia"/>
                <w:sz w:val="20"/>
                <w:szCs w:val="20"/>
              </w:rPr>
              <w:t xml:space="preserve"> </w:t>
            </w:r>
            <w:r w:rsidRPr="0024220B">
              <w:rPr>
                <w:rFonts w:ascii="UD デジタル 教科書体 NK-B" w:eastAsia="UD デジタル 教科書体 NK-B" w:hAnsi="ＭＳ 明朝" w:hint="eastAsia"/>
                <w:sz w:val="20"/>
                <w:szCs w:val="20"/>
              </w:rPr>
              <w:t xml:space="preserve">直　</w:t>
            </w:r>
            <w:r>
              <w:rPr>
                <w:rFonts w:ascii="UD デジタル 教科書体 NK-B" w:eastAsia="UD デジタル 教科書体 NK-B" w:hAnsi="ＭＳ 明朝" w:hint="eastAsia"/>
                <w:sz w:val="20"/>
                <w:szCs w:val="20"/>
              </w:rPr>
              <w:t xml:space="preserve"> </w:t>
            </w:r>
            <w:r w:rsidRPr="0024220B">
              <w:rPr>
                <w:rFonts w:ascii="UD デジタル 教科書体 NK-B" w:eastAsia="UD デジタル 教科書体 NK-B" w:hAnsi="ＭＳ 明朝" w:hint="eastAsia"/>
                <w:sz w:val="20"/>
                <w:szCs w:val="20"/>
              </w:rPr>
              <w:t>様（元鍋小</w:t>
            </w:r>
            <w:r>
              <w:rPr>
                <w:rFonts w:ascii="UD デジタル 教科書体 NK-B" w:eastAsia="UD デジタル 教科書体 NK-B" w:hAnsi="ＭＳ 明朝" w:hint="eastAsia"/>
                <w:sz w:val="20"/>
                <w:szCs w:val="20"/>
              </w:rPr>
              <w:t xml:space="preserve"> </w:t>
            </w:r>
            <w:r w:rsidRPr="0024220B">
              <w:rPr>
                <w:rFonts w:ascii="UD デジタル 教科書体 NK-B" w:eastAsia="UD デジタル 教科書体 NK-B" w:hAnsi="ＭＳ 明朝" w:hint="eastAsia"/>
                <w:sz w:val="20"/>
                <w:szCs w:val="20"/>
              </w:rPr>
              <w:t>学校評議委員）</w:t>
            </w:r>
          </w:p>
          <w:p w:rsidR="00AE3DE1" w:rsidRPr="0024220B" w:rsidRDefault="00AE3DE1" w:rsidP="00AE3DE1">
            <w:pPr>
              <w:jc w:val="left"/>
              <w:rPr>
                <w:rFonts w:ascii="UD デジタル 教科書体 NK-B" w:eastAsia="UD デジタル 教科書体 NK-B" w:hAnsi="ＭＳ ゴシック" w:hint="eastAsia"/>
                <w:sz w:val="20"/>
                <w:szCs w:val="20"/>
              </w:rPr>
            </w:pPr>
            <w:r w:rsidRPr="0024220B">
              <w:rPr>
                <w:rFonts w:ascii="UD デジタル 教科書体 NK-B" w:eastAsia="UD デジタル 教科書体 NK-B" w:hAnsi="ＭＳ ゴシック" w:hint="eastAsia"/>
                <w:sz w:val="20"/>
                <w:szCs w:val="20"/>
              </w:rPr>
              <w:t>委員　前田　敦子　様（</w:t>
            </w:r>
            <w:r w:rsidRPr="00AE3DE1">
              <w:rPr>
                <w:rFonts w:ascii="UD デジタル 教科書体 NK-B" w:eastAsia="UD デジタル 教科書体 NK-B" w:hAnsi="ＭＳ ゴシック" w:hint="eastAsia"/>
                <w:sz w:val="19"/>
                <w:szCs w:val="19"/>
              </w:rPr>
              <w:t>鍋小地域学校協働活動推進員</w:t>
            </w:r>
            <w:r w:rsidRPr="0024220B">
              <w:rPr>
                <w:rFonts w:ascii="UD デジタル 教科書体 NK-B" w:eastAsia="UD デジタル 教科書体 NK-B" w:hAnsi="ＭＳ ゴシック" w:hint="eastAsia"/>
                <w:sz w:val="20"/>
                <w:szCs w:val="20"/>
              </w:rPr>
              <w:t>）</w:t>
            </w:r>
          </w:p>
          <w:p w:rsidR="00AE3DE1" w:rsidRPr="0024220B" w:rsidRDefault="00AE3DE1" w:rsidP="00AE3DE1">
            <w:pPr>
              <w:rPr>
                <w:rFonts w:ascii="UD デジタル 教科書体 NK-B" w:eastAsia="UD デジタル 教科書体 NK-B" w:hAnsi="ＭＳ ゴシック" w:hint="eastAsia"/>
                <w:sz w:val="20"/>
                <w:szCs w:val="20"/>
              </w:rPr>
            </w:pPr>
            <w:r w:rsidRPr="0024220B">
              <w:rPr>
                <w:rFonts w:ascii="UD デジタル 教科書体 NK-B" w:eastAsia="UD デジタル 教科書体 NK-B" w:hAnsi="ＭＳ ゴシック" w:hint="eastAsia"/>
                <w:sz w:val="20"/>
                <w:szCs w:val="20"/>
              </w:rPr>
              <w:t xml:space="preserve">委員　松岡　</w:t>
            </w:r>
            <w:r>
              <w:rPr>
                <w:rFonts w:ascii="UD デジタル 教科書体 NK-B" w:eastAsia="UD デジタル 教科書体 NK-B" w:hAnsi="ＭＳ ゴシック" w:hint="eastAsia"/>
                <w:sz w:val="20"/>
                <w:szCs w:val="20"/>
              </w:rPr>
              <w:t xml:space="preserve">亮太　</w:t>
            </w:r>
            <w:r w:rsidRPr="0024220B">
              <w:rPr>
                <w:rFonts w:ascii="UD デジタル 教科書体 NK-B" w:eastAsia="UD デジタル 教科書体 NK-B" w:hAnsi="ＭＳ ゴシック" w:hint="eastAsia"/>
                <w:sz w:val="20"/>
                <w:szCs w:val="20"/>
              </w:rPr>
              <w:t>様</w:t>
            </w:r>
            <w:r>
              <w:rPr>
                <w:rFonts w:ascii="UD デジタル 教科書体 NK-B" w:eastAsia="UD デジタル 教科書体 NK-B" w:hAnsi="ＭＳ ゴシック" w:hint="eastAsia"/>
                <w:sz w:val="20"/>
                <w:szCs w:val="20"/>
              </w:rPr>
              <w:t>（鍋小ＰＴＡ会長）</w:t>
            </w:r>
            <w:r w:rsidRPr="0024220B">
              <w:rPr>
                <w:rFonts w:ascii="UD デジタル 教科書体 NK-B" w:eastAsia="UD デジタル 教科書体 NK-B" w:hAnsi="ＭＳ ゴシック" w:hint="eastAsia"/>
                <w:sz w:val="20"/>
                <w:szCs w:val="20"/>
              </w:rPr>
              <w:t xml:space="preserve">　</w:t>
            </w:r>
          </w:p>
          <w:p w:rsidR="00AE3DE1" w:rsidRPr="0024220B" w:rsidRDefault="00AE3DE1" w:rsidP="00AE3DE1">
            <w:pPr>
              <w:rPr>
                <w:rFonts w:ascii="UD デジタル 教科書体 NK-B" w:eastAsia="UD デジタル 教科書体 NK-B" w:hAnsi="ＭＳ ゴシック" w:hint="eastAsia"/>
                <w:sz w:val="20"/>
                <w:szCs w:val="20"/>
              </w:rPr>
            </w:pPr>
            <w:r w:rsidRPr="0024220B">
              <w:rPr>
                <w:rFonts w:ascii="UD デジタル 教科書体 NK-B" w:eastAsia="UD デジタル 教科書体 NK-B" w:hAnsi="ＭＳ ゴシック" w:hint="eastAsia"/>
                <w:sz w:val="20"/>
                <w:szCs w:val="20"/>
              </w:rPr>
              <w:t xml:space="preserve">委員　中島　</w:t>
            </w:r>
            <w:r>
              <w:rPr>
                <w:rFonts w:ascii="UD デジタル 教科書体 NK-B" w:eastAsia="UD デジタル 教科書体 NK-B" w:hAnsi="ＭＳ ゴシック" w:hint="eastAsia"/>
                <w:sz w:val="20"/>
                <w:szCs w:val="20"/>
              </w:rPr>
              <w:t xml:space="preserve">愛希　</w:t>
            </w:r>
            <w:r w:rsidRPr="0024220B">
              <w:rPr>
                <w:rFonts w:ascii="UD デジタル 教科書体 NK-B" w:eastAsia="UD デジタル 教科書体 NK-B" w:hAnsi="ＭＳ ゴシック" w:hint="eastAsia"/>
                <w:sz w:val="20"/>
                <w:szCs w:val="20"/>
              </w:rPr>
              <w:t>様</w:t>
            </w:r>
            <w:r>
              <w:rPr>
                <w:rFonts w:ascii="UD デジタル 教科書体 NK-B" w:eastAsia="UD デジタル 教科書体 NK-B" w:hAnsi="ＭＳ ゴシック" w:hint="eastAsia"/>
                <w:sz w:val="20"/>
                <w:szCs w:val="20"/>
              </w:rPr>
              <w:t>（鍋小ＰＴＡ生活委員長）</w:t>
            </w:r>
          </w:p>
          <w:p w:rsidR="00AE3DE1" w:rsidRPr="0024220B" w:rsidRDefault="00AE3DE1" w:rsidP="00AE3DE1">
            <w:pPr>
              <w:rPr>
                <w:rFonts w:ascii="UD デジタル 教科書体 NK-B" w:eastAsia="UD デジタル 教科書体 NK-B" w:hAnsi="ＭＳ ゴシック" w:hint="eastAsia"/>
                <w:sz w:val="20"/>
                <w:szCs w:val="20"/>
              </w:rPr>
            </w:pPr>
            <w:r w:rsidRPr="0024220B">
              <w:rPr>
                <w:rFonts w:ascii="UD デジタル 教科書体 NK-B" w:eastAsia="UD デジタル 教科書体 NK-B" w:hAnsi="ＭＳ ゴシック" w:hint="eastAsia"/>
                <w:sz w:val="20"/>
                <w:szCs w:val="20"/>
              </w:rPr>
              <w:t xml:space="preserve">委員　池端　</w:t>
            </w:r>
            <w:r>
              <w:rPr>
                <w:rFonts w:ascii="UD デジタル 教科書体 NK-B" w:eastAsia="UD デジタル 教科書体 NK-B" w:hAnsi="ＭＳ ゴシック" w:hint="eastAsia"/>
                <w:sz w:val="20"/>
                <w:szCs w:val="20"/>
              </w:rPr>
              <w:t xml:space="preserve"> </w:t>
            </w:r>
            <w:r w:rsidRPr="0024220B">
              <w:rPr>
                <w:rFonts w:ascii="UD デジタル 教科書体 NK-B" w:eastAsia="UD デジタル 教科書体 NK-B" w:hAnsi="ＭＳ ゴシック" w:hint="eastAsia"/>
                <w:sz w:val="20"/>
                <w:szCs w:val="20"/>
              </w:rPr>
              <w:t>誠</w:t>
            </w:r>
            <w:r>
              <w:rPr>
                <w:rFonts w:ascii="UD デジタル 教科書体 NK-B" w:eastAsia="UD デジタル 教科書体 NK-B" w:hAnsi="ＭＳ ゴシック" w:hint="eastAsia"/>
                <w:sz w:val="20"/>
                <w:szCs w:val="20"/>
              </w:rPr>
              <w:t xml:space="preserve"> </w:t>
            </w:r>
            <w:r w:rsidRPr="0024220B">
              <w:rPr>
                <w:rFonts w:ascii="UD デジタル 教科書体 NK-B" w:eastAsia="UD デジタル 教科書体 NK-B" w:hAnsi="ＭＳ ゴシック" w:hint="eastAsia"/>
                <w:sz w:val="20"/>
                <w:szCs w:val="20"/>
              </w:rPr>
              <w:t xml:space="preserve">　様（鍋小校区区長会会長）</w:t>
            </w:r>
          </w:p>
          <w:p w:rsidR="00AE3DE1" w:rsidRPr="0024220B" w:rsidRDefault="00AE3DE1" w:rsidP="00AE3DE1">
            <w:pPr>
              <w:rPr>
                <w:rFonts w:ascii="UD デジタル 教科書体 NK-B" w:eastAsia="UD デジタル 教科書体 NK-B" w:hAnsi="ＭＳ ゴシック" w:hint="eastAsia"/>
                <w:sz w:val="20"/>
                <w:szCs w:val="20"/>
              </w:rPr>
            </w:pPr>
            <w:r w:rsidRPr="0024220B">
              <w:rPr>
                <w:rFonts w:ascii="UD デジタル 教科書体 NK-B" w:eastAsia="UD デジタル 教科書体 NK-B" w:hAnsi="ＭＳ ゴシック" w:hint="eastAsia"/>
                <w:sz w:val="20"/>
                <w:szCs w:val="20"/>
              </w:rPr>
              <w:t xml:space="preserve">委員　</w:t>
            </w:r>
            <w:r>
              <w:rPr>
                <w:rFonts w:ascii="UD デジタル 教科書体 NK-B" w:eastAsia="UD デジタル 教科書体 NK-B" w:hAnsi="ＭＳ ゴシック" w:hint="eastAsia"/>
                <w:sz w:val="20"/>
                <w:szCs w:val="20"/>
              </w:rPr>
              <w:t xml:space="preserve"> </w:t>
            </w:r>
            <w:r w:rsidRPr="0024220B">
              <w:rPr>
                <w:rFonts w:ascii="UD デジタル 教科書体 NK-B" w:eastAsia="UD デジタル 教科書体 NK-B" w:hAnsi="ＭＳ ゴシック" w:hint="eastAsia"/>
                <w:sz w:val="20"/>
                <w:szCs w:val="20"/>
              </w:rPr>
              <w:t xml:space="preserve">西　</w:t>
            </w:r>
            <w:r>
              <w:rPr>
                <w:rFonts w:ascii="UD デジタル 教科書体 NK-B" w:eastAsia="UD デジタル 教科書体 NK-B" w:hAnsi="ＭＳ ゴシック" w:hint="eastAsia"/>
                <w:sz w:val="20"/>
                <w:szCs w:val="20"/>
              </w:rPr>
              <w:t xml:space="preserve"> </w:t>
            </w:r>
            <w:r w:rsidRPr="0024220B">
              <w:rPr>
                <w:rFonts w:ascii="UD デジタル 教科書体 NK-B" w:eastAsia="UD デジタル 教科書体 NK-B" w:hAnsi="ＭＳ ゴシック" w:hint="eastAsia"/>
                <w:sz w:val="20"/>
                <w:szCs w:val="20"/>
              </w:rPr>
              <w:t>秀隆　様（鍋支館事務局）</w:t>
            </w:r>
          </w:p>
          <w:p w:rsidR="00AE3DE1" w:rsidRPr="0024220B" w:rsidRDefault="00AE3DE1" w:rsidP="00AE3DE1">
            <w:pPr>
              <w:rPr>
                <w:rFonts w:ascii="UD デジタル 教科書体 NK-B" w:eastAsia="UD デジタル 教科書体 NK-B" w:hAnsi="ＭＳ ゴシック" w:hint="eastAsia"/>
                <w:sz w:val="20"/>
                <w:szCs w:val="20"/>
              </w:rPr>
            </w:pPr>
            <w:r w:rsidRPr="0024220B">
              <w:rPr>
                <w:rFonts w:ascii="UD デジタル 教科書体 NK-B" w:eastAsia="UD デジタル 教科書体 NK-B" w:hAnsi="ＭＳ ゴシック" w:hint="eastAsia"/>
                <w:sz w:val="20"/>
                <w:szCs w:val="20"/>
              </w:rPr>
              <w:t>委員　粟野　信子　様（鍋保育園園長）</w:t>
            </w:r>
          </w:p>
          <w:p w:rsidR="00AE3DE1" w:rsidRPr="0024220B" w:rsidRDefault="00AE3DE1" w:rsidP="00AE3DE1">
            <w:pPr>
              <w:rPr>
                <w:rFonts w:ascii="UD デジタル 教科書体 NK-B" w:eastAsia="UD デジタル 教科書体 NK-B" w:hAnsi="ＭＳ ゴシック" w:hint="eastAsia"/>
                <w:sz w:val="20"/>
                <w:szCs w:val="20"/>
              </w:rPr>
            </w:pPr>
            <w:r w:rsidRPr="0024220B">
              <w:rPr>
                <w:rFonts w:ascii="UD デジタル 教科書体 NK-B" w:eastAsia="UD デジタル 教科書体 NK-B" w:hAnsi="ＭＳ ゴシック" w:hint="eastAsia"/>
                <w:sz w:val="20"/>
                <w:szCs w:val="20"/>
              </w:rPr>
              <w:t>委員　猿渡　博実</w:t>
            </w:r>
            <w:r>
              <w:rPr>
                <w:rFonts w:ascii="UD デジタル 教科書体 NK-B" w:eastAsia="UD デジタル 教科書体 NK-B" w:hAnsi="ＭＳ ゴシック" w:hint="eastAsia"/>
                <w:sz w:val="20"/>
                <w:szCs w:val="20"/>
              </w:rPr>
              <w:t xml:space="preserve">　　　</w:t>
            </w:r>
            <w:r w:rsidRPr="0024220B">
              <w:rPr>
                <w:rFonts w:ascii="UD デジタル 教科書体 NK-B" w:eastAsia="UD デジタル 教科書体 NK-B" w:hAnsi="ＭＳ ゴシック" w:hint="eastAsia"/>
                <w:sz w:val="20"/>
                <w:szCs w:val="20"/>
              </w:rPr>
              <w:t>（鍋小校長）</w:t>
            </w:r>
          </w:p>
          <w:p w:rsidR="00AE3DE1" w:rsidRDefault="00AE3DE1" w:rsidP="00AE3DE1">
            <w:pPr>
              <w:rPr>
                <w:rFonts w:ascii="UD デジタル 教科書体 NK-B" w:eastAsia="UD デジタル 教科書体 NK-B" w:hAnsi="ＭＳ 明朝" w:hint="eastAsia"/>
                <w:sz w:val="20"/>
                <w:szCs w:val="20"/>
              </w:rPr>
            </w:pPr>
            <w:r w:rsidRPr="0024220B">
              <w:rPr>
                <w:rFonts w:ascii="UD デジタル 教科書体 NK-B" w:eastAsia="UD デジタル 教科書体 NK-B" w:hAnsi="ＭＳ ゴシック" w:hint="eastAsia"/>
                <w:sz w:val="20"/>
                <w:szCs w:val="20"/>
              </w:rPr>
              <w:t>委員　櫻井　佳代</w:t>
            </w:r>
            <w:r>
              <w:rPr>
                <w:rFonts w:ascii="UD デジタル 教科書体 NK-B" w:eastAsia="UD デジタル 教科書体 NK-B" w:hAnsi="ＭＳ ゴシック" w:hint="eastAsia"/>
                <w:sz w:val="20"/>
                <w:szCs w:val="20"/>
              </w:rPr>
              <w:t xml:space="preserve">　　　</w:t>
            </w:r>
            <w:r w:rsidRPr="0024220B">
              <w:rPr>
                <w:rFonts w:ascii="UD デジタル 教科書体 NK-B" w:eastAsia="UD デジタル 教科書体 NK-B" w:hAnsi="ＭＳ ゴシック" w:hint="eastAsia"/>
                <w:sz w:val="20"/>
                <w:szCs w:val="20"/>
              </w:rPr>
              <w:t>（鍋小教頭）</w:t>
            </w:r>
          </w:p>
        </w:tc>
      </w:tr>
    </w:tbl>
    <w:p w:rsidR="00C25B00" w:rsidRPr="00E51EB3" w:rsidRDefault="009319B4" w:rsidP="00BD13AC">
      <w:pPr>
        <w:ind w:firstLineChars="100" w:firstLine="210"/>
        <w:rPr>
          <w:rFonts w:ascii="ＭＳ ゴシック" w:eastAsia="ＭＳ ゴシック" w:hAnsi="ＭＳ ゴシック"/>
          <w:sz w:val="20"/>
        </w:rPr>
      </w:pPr>
      <w:r w:rsidRPr="00E51EB3">
        <w:rPr>
          <w:rFonts w:ascii="ＭＳ ゴシック" w:eastAsia="ＭＳ ゴシック" w:hAnsi="ＭＳ ゴシック"/>
          <w:noProof/>
        </w:rPr>
        <w:drawing>
          <wp:anchor distT="0" distB="0" distL="114300" distR="114300" simplePos="0" relativeHeight="251647488" behindDoc="0" locked="0" layoutInCell="1" allowOverlap="1" wp14:anchorId="673ED399" wp14:editId="70487550">
            <wp:simplePos x="0" y="0"/>
            <wp:positionH relativeFrom="column">
              <wp:posOffset>1957705</wp:posOffset>
            </wp:positionH>
            <wp:positionV relativeFrom="paragraph">
              <wp:posOffset>700405</wp:posOffset>
            </wp:positionV>
            <wp:extent cx="520700" cy="520700"/>
            <wp:effectExtent l="0" t="0" r="0" b="0"/>
            <wp:wrapTight wrapText="bothSides">
              <wp:wrapPolygon edited="0">
                <wp:start x="0" y="0"/>
                <wp:lineTo x="0" y="20546"/>
                <wp:lineTo x="20546" y="20546"/>
                <wp:lineTo x="20546"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EB3">
        <w:rPr>
          <w:rFonts w:ascii="ＭＳ ゴシック" w:eastAsia="ＭＳ ゴシック" w:hAnsi="ＭＳ ゴシック"/>
          <w:noProof/>
          <w:color w:val="FF0000"/>
        </w:rPr>
        <mc:AlternateContent>
          <mc:Choice Requires="wps">
            <w:drawing>
              <wp:anchor distT="0" distB="0" distL="114300" distR="114300" simplePos="0" relativeHeight="251655680" behindDoc="0" locked="0" layoutInCell="1" allowOverlap="1" wp14:anchorId="26C96B03" wp14:editId="181B099D">
                <wp:simplePos x="0" y="0"/>
                <wp:positionH relativeFrom="column">
                  <wp:posOffset>1137285</wp:posOffset>
                </wp:positionH>
                <wp:positionV relativeFrom="paragraph">
                  <wp:posOffset>787400</wp:posOffset>
                </wp:positionV>
                <wp:extent cx="457200" cy="347980"/>
                <wp:effectExtent l="0" t="19050" r="38100" b="33020"/>
                <wp:wrapSquare wrapText="bothSides"/>
                <wp:docPr id="32" name="右矢印 32"/>
                <wp:cNvGraphicFramePr/>
                <a:graphic xmlns:a="http://schemas.openxmlformats.org/drawingml/2006/main">
                  <a:graphicData uri="http://schemas.microsoft.com/office/word/2010/wordprocessingShape">
                    <wps:wsp>
                      <wps:cNvSpPr/>
                      <wps:spPr>
                        <a:xfrm>
                          <a:off x="0" y="0"/>
                          <a:ext cx="457200" cy="34798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FAC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2" o:spid="_x0000_s1026" type="#_x0000_t13" style="position:absolute;left:0;text-align:left;margin-left:89.55pt;margin-top:62pt;width:36pt;height:27.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" adj="13380" fillcolor="red" strokecolor="red" strokeweight="1pt">
                <w10:wrap type="square"/>
              </v:shape>
            </w:pict>
          </mc:Fallback>
        </mc:AlternateContent>
      </w:r>
      <w:r w:rsidR="0024220B" w:rsidRPr="00E51EB3">
        <w:rPr>
          <w:rFonts w:ascii="ＭＳ ゴシック" w:eastAsia="ＭＳ ゴシック" w:hAnsi="ＭＳ ゴシック" w:hint="eastAsia"/>
          <w:sz w:val="20"/>
        </w:rPr>
        <w:t>学校運営協議会の協議内容等につきましては、学校ホームページに</w:t>
      </w:r>
      <w:r w:rsidR="00AE3DE1" w:rsidRPr="00E51EB3">
        <w:rPr>
          <w:rFonts w:ascii="ＭＳ ゴシック" w:eastAsia="ＭＳ ゴシック" w:hAnsi="ＭＳ ゴシック" w:hint="eastAsia"/>
          <w:sz w:val="20"/>
        </w:rPr>
        <w:t>公開し、保護者の皆様方と共有させ</w:t>
      </w:r>
      <w:bookmarkStart w:id="1" w:name="_GoBack"/>
      <w:bookmarkEnd w:id="1"/>
      <w:r w:rsidR="00AE3DE1" w:rsidRPr="00E51EB3">
        <w:rPr>
          <w:rFonts w:ascii="ＭＳ ゴシック" w:eastAsia="ＭＳ ゴシック" w:hAnsi="ＭＳ ゴシック" w:hint="eastAsia"/>
          <w:sz w:val="20"/>
        </w:rPr>
        <w:t>ていただきます。</w:t>
      </w:r>
      <w:r w:rsidR="0024220B" w:rsidRPr="00E51EB3">
        <w:rPr>
          <w:rFonts w:ascii="ＭＳ ゴシック" w:eastAsia="ＭＳ ゴシック" w:hAnsi="ＭＳ ゴシック" w:hint="eastAsia"/>
          <w:sz w:val="20"/>
        </w:rPr>
        <w:t>よろしくお願いいたします。</w:t>
      </w:r>
    </w:p>
    <w:sectPr w:rsidR="00C25B00" w:rsidRPr="00E51EB3" w:rsidSect="00C25B00">
      <w:type w:val="continuous"/>
      <w:pgSz w:w="11906" w:h="16838" w:code="9"/>
      <w:pgMar w:top="964" w:right="1134" w:bottom="96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1BE" w:rsidRDefault="001151BE" w:rsidP="00715A64">
      <w:r>
        <w:separator/>
      </w:r>
    </w:p>
  </w:endnote>
  <w:endnote w:type="continuationSeparator" w:id="0">
    <w:p w:rsidR="001151BE" w:rsidRDefault="001151BE" w:rsidP="0071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AR P教科書体M">
    <w:panose1 w:val="03000600000000000000"/>
    <w:charset w:val="80"/>
    <w:family w:val="script"/>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1BE" w:rsidRDefault="001151BE" w:rsidP="00715A64">
      <w:r>
        <w:separator/>
      </w:r>
    </w:p>
  </w:footnote>
  <w:footnote w:type="continuationSeparator" w:id="0">
    <w:p w:rsidR="001151BE" w:rsidRDefault="001151BE" w:rsidP="00715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61"/>
    <w:rsid w:val="00005D87"/>
    <w:rsid w:val="000241C5"/>
    <w:rsid w:val="00080B5D"/>
    <w:rsid w:val="000F6E11"/>
    <w:rsid w:val="00107BCF"/>
    <w:rsid w:val="001151BE"/>
    <w:rsid w:val="001647DB"/>
    <w:rsid w:val="001A5EC0"/>
    <w:rsid w:val="001D4F54"/>
    <w:rsid w:val="00220294"/>
    <w:rsid w:val="00234377"/>
    <w:rsid w:val="0024220B"/>
    <w:rsid w:val="00267365"/>
    <w:rsid w:val="002A5202"/>
    <w:rsid w:val="002B521D"/>
    <w:rsid w:val="002C67B1"/>
    <w:rsid w:val="002D7A61"/>
    <w:rsid w:val="00342630"/>
    <w:rsid w:val="00351236"/>
    <w:rsid w:val="00352999"/>
    <w:rsid w:val="00373763"/>
    <w:rsid w:val="003805C7"/>
    <w:rsid w:val="00383358"/>
    <w:rsid w:val="003D28DD"/>
    <w:rsid w:val="003F2E9B"/>
    <w:rsid w:val="00402C1C"/>
    <w:rsid w:val="00405895"/>
    <w:rsid w:val="0043554C"/>
    <w:rsid w:val="00451900"/>
    <w:rsid w:val="00470D35"/>
    <w:rsid w:val="00490FD8"/>
    <w:rsid w:val="004972E9"/>
    <w:rsid w:val="004F294F"/>
    <w:rsid w:val="005844AC"/>
    <w:rsid w:val="005A0FF1"/>
    <w:rsid w:val="005D5726"/>
    <w:rsid w:val="00607628"/>
    <w:rsid w:val="00610EF5"/>
    <w:rsid w:val="006142DA"/>
    <w:rsid w:val="006700F0"/>
    <w:rsid w:val="006B2FF4"/>
    <w:rsid w:val="006B691D"/>
    <w:rsid w:val="006B7E77"/>
    <w:rsid w:val="006D4B3F"/>
    <w:rsid w:val="006F2B10"/>
    <w:rsid w:val="00700025"/>
    <w:rsid w:val="00715A64"/>
    <w:rsid w:val="00731173"/>
    <w:rsid w:val="007311E0"/>
    <w:rsid w:val="00731E0F"/>
    <w:rsid w:val="00747F78"/>
    <w:rsid w:val="0075574B"/>
    <w:rsid w:val="0080100B"/>
    <w:rsid w:val="008150E9"/>
    <w:rsid w:val="0081674B"/>
    <w:rsid w:val="00823CF8"/>
    <w:rsid w:val="00852A36"/>
    <w:rsid w:val="008A1FDF"/>
    <w:rsid w:val="008C3A0F"/>
    <w:rsid w:val="008E2198"/>
    <w:rsid w:val="00915107"/>
    <w:rsid w:val="009319B4"/>
    <w:rsid w:val="009376D1"/>
    <w:rsid w:val="00974FF8"/>
    <w:rsid w:val="009A56A8"/>
    <w:rsid w:val="009C2CEB"/>
    <w:rsid w:val="009C4F41"/>
    <w:rsid w:val="009C70FB"/>
    <w:rsid w:val="009C792B"/>
    <w:rsid w:val="009D52BB"/>
    <w:rsid w:val="00A04B51"/>
    <w:rsid w:val="00A16F15"/>
    <w:rsid w:val="00A179A7"/>
    <w:rsid w:val="00A5596E"/>
    <w:rsid w:val="00A723E5"/>
    <w:rsid w:val="00AC6AEC"/>
    <w:rsid w:val="00AE3DE1"/>
    <w:rsid w:val="00B3199E"/>
    <w:rsid w:val="00B646B5"/>
    <w:rsid w:val="00B92D3A"/>
    <w:rsid w:val="00BD13AC"/>
    <w:rsid w:val="00C056D5"/>
    <w:rsid w:val="00C25B00"/>
    <w:rsid w:val="00C30E3E"/>
    <w:rsid w:val="00C32D25"/>
    <w:rsid w:val="00C41F29"/>
    <w:rsid w:val="00C44D79"/>
    <w:rsid w:val="00C73777"/>
    <w:rsid w:val="00C93A1B"/>
    <w:rsid w:val="00CA0282"/>
    <w:rsid w:val="00CA7E0C"/>
    <w:rsid w:val="00CD4D65"/>
    <w:rsid w:val="00D164C8"/>
    <w:rsid w:val="00D400D4"/>
    <w:rsid w:val="00D46237"/>
    <w:rsid w:val="00DB09E8"/>
    <w:rsid w:val="00DE23EA"/>
    <w:rsid w:val="00E029C8"/>
    <w:rsid w:val="00E51EB3"/>
    <w:rsid w:val="00EC330A"/>
    <w:rsid w:val="00ED51D1"/>
    <w:rsid w:val="00EF1096"/>
    <w:rsid w:val="00F0263C"/>
    <w:rsid w:val="00F52268"/>
    <w:rsid w:val="00F74186"/>
    <w:rsid w:val="00F908E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0DF538"/>
  <w15:docId w15:val="{830577B3-AAC4-40D0-B7D8-BDA99314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A64"/>
    <w:pPr>
      <w:tabs>
        <w:tab w:val="center" w:pos="4252"/>
        <w:tab w:val="right" w:pos="8504"/>
      </w:tabs>
      <w:snapToGrid w:val="0"/>
    </w:pPr>
  </w:style>
  <w:style w:type="character" w:customStyle="1" w:styleId="a5">
    <w:name w:val="ヘッダー (文字)"/>
    <w:basedOn w:val="a0"/>
    <w:link w:val="a4"/>
    <w:uiPriority w:val="99"/>
    <w:rsid w:val="00715A64"/>
  </w:style>
  <w:style w:type="paragraph" w:styleId="a6">
    <w:name w:val="footer"/>
    <w:basedOn w:val="a"/>
    <w:link w:val="a7"/>
    <w:uiPriority w:val="99"/>
    <w:unhideWhenUsed/>
    <w:rsid w:val="00715A64"/>
    <w:pPr>
      <w:tabs>
        <w:tab w:val="center" w:pos="4252"/>
        <w:tab w:val="right" w:pos="8504"/>
      </w:tabs>
      <w:snapToGrid w:val="0"/>
    </w:pPr>
  </w:style>
  <w:style w:type="character" w:customStyle="1" w:styleId="a7">
    <w:name w:val="フッター (文字)"/>
    <w:basedOn w:val="a0"/>
    <w:link w:val="a6"/>
    <w:uiPriority w:val="99"/>
    <w:rsid w:val="00715A64"/>
  </w:style>
  <w:style w:type="paragraph" w:styleId="a8">
    <w:name w:val="Balloon Text"/>
    <w:basedOn w:val="a"/>
    <w:link w:val="a9"/>
    <w:uiPriority w:val="99"/>
    <w:semiHidden/>
    <w:unhideWhenUsed/>
    <w:rsid w:val="001D4F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4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7F67-0F98-46B7-9C11-8DF2F716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233tn001@teacher.local</dc:creator>
  <cp:lastModifiedBy>猿渡　博実</cp:lastModifiedBy>
  <cp:revision>5</cp:revision>
  <cp:lastPrinted>2024-05-28T00:55:00Z</cp:lastPrinted>
  <dcterms:created xsi:type="dcterms:W3CDTF">2024-05-28T00:52:00Z</dcterms:created>
  <dcterms:modified xsi:type="dcterms:W3CDTF">2024-05-28T00:57:00Z</dcterms:modified>
</cp:coreProperties>
</file>