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63" w:rsidRPr="006F5363" w:rsidRDefault="004421B4" w:rsidP="00D122B5">
      <w:pPr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令和２年４月１３</w:t>
      </w:r>
      <w:r w:rsidR="006F5363" w:rsidRPr="006F5363">
        <w:rPr>
          <w:rFonts w:hint="eastAsia"/>
          <w:sz w:val="24"/>
          <w:szCs w:val="24"/>
        </w:rPr>
        <w:t>日</w:t>
      </w:r>
      <w:r w:rsidR="00B02828">
        <w:rPr>
          <w:rFonts w:hint="eastAsia"/>
          <w:sz w:val="24"/>
          <w:szCs w:val="24"/>
        </w:rPr>
        <w:t xml:space="preserve">　</w:t>
      </w:r>
    </w:p>
    <w:p w:rsidR="006F5363" w:rsidRPr="006F5363" w:rsidRDefault="00D516FA" w:rsidP="00D122B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 w:rsidR="002F5330">
        <w:rPr>
          <w:rFonts w:hint="eastAsia"/>
          <w:sz w:val="24"/>
          <w:szCs w:val="24"/>
        </w:rPr>
        <w:t>・中</w:t>
      </w:r>
      <w:r>
        <w:rPr>
          <w:rFonts w:hint="eastAsia"/>
          <w:sz w:val="24"/>
          <w:szCs w:val="24"/>
        </w:rPr>
        <w:t>学校</w:t>
      </w:r>
      <w:r w:rsidR="003C3572">
        <w:rPr>
          <w:rFonts w:hint="eastAsia"/>
          <w:sz w:val="24"/>
          <w:szCs w:val="24"/>
        </w:rPr>
        <w:t xml:space="preserve">　保護者</w:t>
      </w:r>
      <w:r w:rsidR="00593D9B">
        <w:rPr>
          <w:rFonts w:hint="eastAsia"/>
          <w:sz w:val="24"/>
          <w:szCs w:val="24"/>
        </w:rPr>
        <w:t xml:space="preserve">　様</w:t>
      </w:r>
    </w:p>
    <w:p w:rsidR="00DD4A5D" w:rsidRDefault="003C3572" w:rsidP="00D122B5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大津町教育委員会</w:t>
      </w:r>
    </w:p>
    <w:p w:rsidR="00FF65BA" w:rsidRPr="006F5363" w:rsidRDefault="00FF65BA" w:rsidP="00D122B5">
      <w:pPr>
        <w:ind w:right="609"/>
        <w:jc w:val="right"/>
        <w:rPr>
          <w:sz w:val="24"/>
          <w:szCs w:val="24"/>
        </w:rPr>
      </w:pPr>
    </w:p>
    <w:p w:rsidR="005E55CD" w:rsidRPr="003270FA" w:rsidRDefault="006F5363" w:rsidP="00D122B5">
      <w:pPr>
        <w:ind w:left="720" w:right="-284" w:hangingChars="300" w:hanging="720"/>
        <w:jc w:val="left"/>
        <w:rPr>
          <w:rFonts w:asciiTheme="minorEastAsia" w:hAnsiTheme="minorEastAsia"/>
          <w:sz w:val="28"/>
          <w:szCs w:val="24"/>
        </w:rPr>
      </w:pPr>
      <w:r w:rsidRPr="006F5363">
        <w:rPr>
          <w:rFonts w:hint="eastAsia"/>
          <w:sz w:val="24"/>
          <w:szCs w:val="24"/>
        </w:rPr>
        <w:t xml:space="preserve">　　</w:t>
      </w:r>
      <w:r w:rsidR="00FB71D9">
        <w:rPr>
          <w:rFonts w:hint="eastAsia"/>
          <w:sz w:val="24"/>
          <w:szCs w:val="24"/>
        </w:rPr>
        <w:t xml:space="preserve">　</w:t>
      </w:r>
      <w:r w:rsidR="00A07CCF" w:rsidRPr="003270FA">
        <w:rPr>
          <w:rFonts w:asciiTheme="minorEastAsia" w:hAnsiTheme="minorEastAsia" w:hint="eastAsia"/>
          <w:sz w:val="22"/>
          <w:szCs w:val="24"/>
        </w:rPr>
        <w:t>新型コロナウイルス</w:t>
      </w:r>
      <w:r w:rsidR="006506E5" w:rsidRPr="003270FA">
        <w:rPr>
          <w:rFonts w:asciiTheme="minorEastAsia" w:hAnsiTheme="minorEastAsia" w:hint="eastAsia"/>
          <w:sz w:val="22"/>
          <w:szCs w:val="24"/>
        </w:rPr>
        <w:t>感染症対策</w:t>
      </w:r>
      <w:r w:rsidR="003C3572" w:rsidRPr="003270FA">
        <w:rPr>
          <w:rFonts w:asciiTheme="minorEastAsia" w:hAnsiTheme="minorEastAsia" w:hint="eastAsia"/>
          <w:sz w:val="22"/>
          <w:szCs w:val="24"/>
        </w:rPr>
        <w:t>に伴う</w:t>
      </w:r>
    </w:p>
    <w:p w:rsidR="00D47515" w:rsidRPr="003270FA" w:rsidRDefault="003C3572" w:rsidP="00D122B5">
      <w:pPr>
        <w:ind w:leftChars="300" w:left="630" w:right="-284"/>
        <w:jc w:val="left"/>
        <w:rPr>
          <w:rFonts w:asciiTheme="majorEastAsia" w:eastAsiaTheme="majorEastAsia" w:hAnsiTheme="majorEastAsia"/>
          <w:sz w:val="28"/>
          <w:szCs w:val="24"/>
        </w:rPr>
      </w:pPr>
      <w:r w:rsidRPr="003270FA">
        <w:rPr>
          <w:rFonts w:asciiTheme="majorEastAsia" w:eastAsiaTheme="majorEastAsia" w:hAnsiTheme="majorEastAsia" w:hint="eastAsia"/>
          <w:sz w:val="24"/>
          <w:szCs w:val="24"/>
        </w:rPr>
        <w:t>小・中学校の臨時休業（休校）</w:t>
      </w:r>
      <w:r w:rsidR="003270FA" w:rsidRPr="003270FA">
        <w:rPr>
          <w:rFonts w:asciiTheme="majorEastAsia" w:eastAsiaTheme="majorEastAsia" w:hAnsiTheme="majorEastAsia" w:hint="eastAsia"/>
          <w:sz w:val="24"/>
          <w:szCs w:val="24"/>
        </w:rPr>
        <w:t>及び登校日の設定</w:t>
      </w:r>
      <w:r w:rsidR="003270FA" w:rsidRPr="003270FA">
        <w:rPr>
          <w:rFonts w:asciiTheme="minorEastAsia" w:hAnsiTheme="minorEastAsia" w:hint="eastAsia"/>
          <w:sz w:val="24"/>
          <w:szCs w:val="24"/>
        </w:rPr>
        <w:t>について（お知らせ</w:t>
      </w:r>
      <w:r w:rsidR="00AD2432" w:rsidRPr="003270FA">
        <w:rPr>
          <w:rFonts w:asciiTheme="minorEastAsia" w:hAnsiTheme="minorEastAsia" w:hint="eastAsia"/>
          <w:sz w:val="24"/>
          <w:szCs w:val="24"/>
        </w:rPr>
        <w:t>）</w:t>
      </w:r>
    </w:p>
    <w:p w:rsidR="005F3284" w:rsidRPr="003270FA" w:rsidRDefault="005F3284" w:rsidP="00D122B5">
      <w:pPr>
        <w:ind w:left="720" w:right="-284" w:hangingChars="300" w:hanging="720"/>
        <w:jc w:val="left"/>
        <w:rPr>
          <w:sz w:val="24"/>
          <w:szCs w:val="24"/>
        </w:rPr>
      </w:pPr>
    </w:p>
    <w:p w:rsidR="003C3572" w:rsidRDefault="001D3539" w:rsidP="00D122B5">
      <w:pPr>
        <w:ind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0FE9">
        <w:rPr>
          <w:rFonts w:hint="eastAsia"/>
          <w:sz w:val="24"/>
          <w:szCs w:val="24"/>
        </w:rPr>
        <w:t>保護者の皆様におかれましては、</w:t>
      </w:r>
      <w:r w:rsidR="003C3572">
        <w:rPr>
          <w:rFonts w:hint="eastAsia"/>
          <w:sz w:val="24"/>
          <w:szCs w:val="24"/>
        </w:rPr>
        <w:t>感染症</w:t>
      </w:r>
      <w:r w:rsidR="00CF0216">
        <w:rPr>
          <w:rFonts w:hint="eastAsia"/>
          <w:sz w:val="24"/>
          <w:szCs w:val="24"/>
        </w:rPr>
        <w:t>感染</w:t>
      </w:r>
      <w:r w:rsidR="00C02E39">
        <w:rPr>
          <w:rFonts w:hint="eastAsia"/>
          <w:sz w:val="24"/>
          <w:szCs w:val="24"/>
        </w:rPr>
        <w:t>拡大防止を目的とした小・中学校</w:t>
      </w:r>
      <w:r w:rsidR="003C3572">
        <w:rPr>
          <w:rFonts w:hint="eastAsia"/>
          <w:sz w:val="24"/>
          <w:szCs w:val="24"/>
        </w:rPr>
        <w:t>の</w:t>
      </w:r>
      <w:r w:rsidR="00DF4625">
        <w:rPr>
          <w:rFonts w:hint="eastAsia"/>
          <w:sz w:val="24"/>
          <w:szCs w:val="24"/>
        </w:rPr>
        <w:t>教育活動に</w:t>
      </w:r>
      <w:r w:rsidR="004315B7">
        <w:rPr>
          <w:rFonts w:hint="eastAsia"/>
          <w:sz w:val="24"/>
          <w:szCs w:val="24"/>
        </w:rPr>
        <w:t>対し御理解・御協力をいただき</w:t>
      </w:r>
      <w:r w:rsidR="003C3572">
        <w:rPr>
          <w:rFonts w:hint="eastAsia"/>
          <w:sz w:val="24"/>
          <w:szCs w:val="24"/>
        </w:rPr>
        <w:t>ありがとうございます。</w:t>
      </w:r>
    </w:p>
    <w:p w:rsidR="00591980" w:rsidRDefault="00591980" w:rsidP="00D122B5">
      <w:pPr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しかしながら</w:t>
      </w:r>
      <w:r w:rsidR="003C3572">
        <w:rPr>
          <w:rFonts w:hint="eastAsia"/>
          <w:sz w:val="24"/>
          <w:szCs w:val="24"/>
        </w:rPr>
        <w:t>、</w:t>
      </w:r>
      <w:r w:rsidR="004315B7">
        <w:rPr>
          <w:rFonts w:hint="eastAsia"/>
          <w:sz w:val="24"/>
          <w:szCs w:val="24"/>
        </w:rPr>
        <w:t>依然として</w:t>
      </w:r>
      <w:r w:rsidR="00DF4625">
        <w:rPr>
          <w:rFonts w:hint="eastAsia"/>
          <w:sz w:val="24"/>
          <w:szCs w:val="24"/>
        </w:rPr>
        <w:t>感染者の</w:t>
      </w:r>
      <w:r w:rsidR="00C02E39">
        <w:rPr>
          <w:rFonts w:hint="eastAsia"/>
          <w:sz w:val="24"/>
          <w:szCs w:val="24"/>
        </w:rPr>
        <w:t>増加傾向</w:t>
      </w:r>
      <w:r w:rsidR="00DF4625">
        <w:rPr>
          <w:rFonts w:hint="eastAsia"/>
          <w:sz w:val="24"/>
          <w:szCs w:val="24"/>
        </w:rPr>
        <w:t>に歯止めがかからず</w:t>
      </w:r>
      <w:r w:rsidR="00C02E39">
        <w:rPr>
          <w:rFonts w:hint="eastAsia"/>
          <w:sz w:val="24"/>
          <w:szCs w:val="24"/>
        </w:rPr>
        <w:t>、</w:t>
      </w:r>
      <w:r w:rsidR="005E55CD">
        <w:rPr>
          <w:rFonts w:hint="eastAsia"/>
          <w:sz w:val="24"/>
          <w:szCs w:val="24"/>
        </w:rPr>
        <w:t>令和２年</w:t>
      </w:r>
      <w:r w:rsidR="00DF4625">
        <w:rPr>
          <w:rFonts w:hint="eastAsia"/>
          <w:sz w:val="24"/>
          <w:szCs w:val="24"/>
        </w:rPr>
        <w:t>４月１３</w:t>
      </w:r>
      <w:r w:rsidR="003A235C">
        <w:rPr>
          <w:rFonts w:hint="eastAsia"/>
          <w:sz w:val="24"/>
          <w:szCs w:val="24"/>
        </w:rPr>
        <w:t>日付けで熊本県</w:t>
      </w:r>
      <w:r w:rsidR="00DF4625">
        <w:rPr>
          <w:rFonts w:hint="eastAsia"/>
          <w:sz w:val="24"/>
          <w:szCs w:val="24"/>
        </w:rPr>
        <w:t>教育委員会から休校措置</w:t>
      </w:r>
      <w:r w:rsidR="003A235C">
        <w:rPr>
          <w:rFonts w:hint="eastAsia"/>
          <w:sz w:val="24"/>
          <w:szCs w:val="24"/>
        </w:rPr>
        <w:t>について依頼があったところです。</w:t>
      </w:r>
    </w:p>
    <w:p w:rsidR="007E668B" w:rsidRDefault="00591980" w:rsidP="00D122B5">
      <w:pPr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大津町教育委員会とし</w:t>
      </w:r>
      <w:r w:rsidR="003A235C">
        <w:rPr>
          <w:rFonts w:hint="eastAsia"/>
          <w:sz w:val="24"/>
          <w:szCs w:val="24"/>
        </w:rPr>
        <w:t>まして</w:t>
      </w:r>
      <w:r w:rsidR="005D7CEE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、</w:t>
      </w:r>
      <w:r w:rsidR="007E668B">
        <w:rPr>
          <w:rFonts w:hint="eastAsia"/>
          <w:sz w:val="24"/>
          <w:szCs w:val="24"/>
        </w:rPr>
        <w:t>児童生徒の安全確保を最重要課題とし、</w:t>
      </w:r>
      <w:r w:rsidR="00424588">
        <w:rPr>
          <w:rFonts w:hint="eastAsia"/>
          <w:sz w:val="24"/>
          <w:szCs w:val="24"/>
        </w:rPr>
        <w:t>下記のとおり</w:t>
      </w:r>
      <w:r w:rsidR="007A0FE9">
        <w:rPr>
          <w:rFonts w:hint="eastAsia"/>
          <w:sz w:val="24"/>
          <w:szCs w:val="24"/>
        </w:rPr>
        <w:t>町内小・中学校</w:t>
      </w:r>
      <w:r w:rsidR="00DF4625">
        <w:rPr>
          <w:rFonts w:hint="eastAsia"/>
          <w:sz w:val="24"/>
          <w:szCs w:val="24"/>
        </w:rPr>
        <w:t>を</w:t>
      </w:r>
      <w:r w:rsidR="007A0FE9">
        <w:rPr>
          <w:rFonts w:hint="eastAsia"/>
          <w:sz w:val="24"/>
          <w:szCs w:val="24"/>
        </w:rPr>
        <w:t>臨時休業（休校）</w:t>
      </w:r>
      <w:r w:rsidR="00DF4625">
        <w:rPr>
          <w:rFonts w:hint="eastAsia"/>
          <w:sz w:val="24"/>
          <w:szCs w:val="24"/>
        </w:rPr>
        <w:t>と</w:t>
      </w:r>
      <w:r w:rsidR="00424588">
        <w:rPr>
          <w:rFonts w:hint="eastAsia"/>
          <w:sz w:val="24"/>
          <w:szCs w:val="24"/>
        </w:rPr>
        <w:t>すること</w:t>
      </w:r>
      <w:r w:rsidR="00DF4625">
        <w:rPr>
          <w:rFonts w:hint="eastAsia"/>
          <w:sz w:val="24"/>
          <w:szCs w:val="24"/>
        </w:rPr>
        <w:t>にいたしました。</w:t>
      </w:r>
    </w:p>
    <w:p w:rsidR="007D62BA" w:rsidRDefault="007E668B" w:rsidP="00D122B5">
      <w:pPr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424588">
        <w:rPr>
          <w:rFonts w:hint="eastAsia"/>
          <w:sz w:val="24"/>
          <w:szCs w:val="24"/>
        </w:rPr>
        <w:t>、</w:t>
      </w:r>
      <w:r w:rsidR="005F6517">
        <w:rPr>
          <w:rFonts w:hint="eastAsia"/>
          <w:sz w:val="24"/>
          <w:szCs w:val="24"/>
        </w:rPr>
        <w:t>臨時休業（休校）</w:t>
      </w:r>
      <w:r w:rsidR="0013154B">
        <w:rPr>
          <w:rFonts w:hint="eastAsia"/>
          <w:sz w:val="24"/>
          <w:szCs w:val="24"/>
        </w:rPr>
        <w:t>に伴い、児童生徒の健康面、生活面、学習面等に関する</w:t>
      </w:r>
      <w:r w:rsidR="007D62BA">
        <w:rPr>
          <w:rFonts w:hint="eastAsia"/>
          <w:sz w:val="24"/>
          <w:szCs w:val="24"/>
        </w:rPr>
        <w:t>確認</w:t>
      </w:r>
      <w:r w:rsidR="003A235C">
        <w:rPr>
          <w:rFonts w:hint="eastAsia"/>
          <w:sz w:val="24"/>
          <w:szCs w:val="24"/>
        </w:rPr>
        <w:t>を行うため</w:t>
      </w:r>
      <w:r w:rsidR="007D62BA">
        <w:rPr>
          <w:rFonts w:hint="eastAsia"/>
          <w:sz w:val="24"/>
          <w:szCs w:val="24"/>
        </w:rPr>
        <w:t>、</w:t>
      </w:r>
      <w:r w:rsidR="000A5128">
        <w:rPr>
          <w:rFonts w:hint="eastAsia"/>
          <w:sz w:val="24"/>
          <w:szCs w:val="24"/>
        </w:rPr>
        <w:t>感染症予防対策を十分講じたうえで、各学校で</w:t>
      </w:r>
      <w:r w:rsidR="00DB2B8F">
        <w:rPr>
          <w:rFonts w:hint="eastAsia"/>
          <w:sz w:val="24"/>
          <w:szCs w:val="24"/>
        </w:rPr>
        <w:t>登校日を設定します</w:t>
      </w:r>
      <w:r w:rsidR="000A5128">
        <w:rPr>
          <w:rFonts w:hint="eastAsia"/>
          <w:sz w:val="24"/>
          <w:szCs w:val="24"/>
        </w:rPr>
        <w:t>。</w:t>
      </w:r>
    </w:p>
    <w:p w:rsidR="005F3284" w:rsidRPr="00004A38" w:rsidRDefault="00DB2B8F" w:rsidP="00D122B5">
      <w:pPr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臨時休業（休校）</w:t>
      </w:r>
      <w:r w:rsidR="000637F8">
        <w:rPr>
          <w:rFonts w:hint="eastAsia"/>
          <w:sz w:val="24"/>
          <w:szCs w:val="24"/>
        </w:rPr>
        <w:t>の趣</w:t>
      </w:r>
      <w:r w:rsidR="000F6F34">
        <w:rPr>
          <w:rFonts w:hint="eastAsia"/>
          <w:sz w:val="24"/>
          <w:szCs w:val="24"/>
        </w:rPr>
        <w:t>旨を御理解いただくとともに、</w:t>
      </w:r>
      <w:r w:rsidR="004F356E">
        <w:rPr>
          <w:rFonts w:hint="eastAsia"/>
          <w:sz w:val="24"/>
          <w:szCs w:val="24"/>
        </w:rPr>
        <w:t>各家庭における感染症</w:t>
      </w:r>
      <w:r w:rsidR="00CF0216">
        <w:rPr>
          <w:rFonts w:hint="eastAsia"/>
          <w:sz w:val="24"/>
          <w:szCs w:val="24"/>
        </w:rPr>
        <w:t>感染</w:t>
      </w:r>
      <w:r w:rsidR="005D7CEE">
        <w:rPr>
          <w:rFonts w:hint="eastAsia"/>
          <w:sz w:val="24"/>
          <w:szCs w:val="24"/>
        </w:rPr>
        <w:t>予防対策に</w:t>
      </w:r>
      <w:r w:rsidR="00424588">
        <w:rPr>
          <w:rFonts w:hint="eastAsia"/>
          <w:sz w:val="24"/>
          <w:szCs w:val="24"/>
        </w:rPr>
        <w:t>引き続き</w:t>
      </w:r>
      <w:r w:rsidR="003A235C">
        <w:rPr>
          <w:rFonts w:hint="eastAsia"/>
          <w:sz w:val="24"/>
          <w:szCs w:val="24"/>
        </w:rPr>
        <w:t>ご理解・ご協力</w:t>
      </w:r>
      <w:r w:rsidR="000F6F34">
        <w:rPr>
          <w:rFonts w:hint="eastAsia"/>
          <w:sz w:val="24"/>
          <w:szCs w:val="24"/>
        </w:rPr>
        <w:t>いただき</w:t>
      </w:r>
      <w:r w:rsidR="004F356E">
        <w:rPr>
          <w:rFonts w:hint="eastAsia"/>
          <w:sz w:val="24"/>
          <w:szCs w:val="24"/>
        </w:rPr>
        <w:t>ますようお願いします。</w:t>
      </w:r>
    </w:p>
    <w:p w:rsidR="004F356E" w:rsidRDefault="004F356E" w:rsidP="00D122B5">
      <w:pPr>
        <w:pStyle w:val="a8"/>
      </w:pPr>
      <w:r>
        <w:rPr>
          <w:rFonts w:hint="eastAsia"/>
        </w:rPr>
        <w:t>記</w:t>
      </w:r>
      <w:bookmarkStart w:id="0" w:name="_GoBack"/>
      <w:bookmarkEnd w:id="0"/>
    </w:p>
    <w:p w:rsidR="004F356E" w:rsidRPr="003270FA" w:rsidRDefault="004F356E" w:rsidP="00D122B5">
      <w:pPr>
        <w:rPr>
          <w:rFonts w:asciiTheme="majorEastAsia" w:eastAsiaTheme="majorEastAsia" w:hAnsiTheme="majorEastAsia"/>
          <w:sz w:val="24"/>
        </w:rPr>
      </w:pPr>
      <w:r w:rsidRPr="003270FA">
        <w:rPr>
          <w:rFonts w:asciiTheme="majorEastAsia" w:eastAsiaTheme="majorEastAsia" w:hAnsiTheme="majorEastAsia" w:hint="eastAsia"/>
          <w:sz w:val="24"/>
        </w:rPr>
        <w:t>１　臨時休業（休校）の</w:t>
      </w:r>
      <w:r w:rsidR="00375688" w:rsidRPr="003270FA">
        <w:rPr>
          <w:rFonts w:asciiTheme="majorEastAsia" w:eastAsiaTheme="majorEastAsia" w:hAnsiTheme="majorEastAsia" w:hint="eastAsia"/>
          <w:sz w:val="24"/>
        </w:rPr>
        <w:t>期間</w:t>
      </w:r>
    </w:p>
    <w:p w:rsidR="004F356E" w:rsidRDefault="00DB2B8F" w:rsidP="00D122B5">
      <w:pPr>
        <w:rPr>
          <w:sz w:val="24"/>
        </w:rPr>
      </w:pPr>
      <w:r>
        <w:rPr>
          <w:rFonts w:hint="eastAsia"/>
          <w:sz w:val="24"/>
        </w:rPr>
        <w:t xml:space="preserve">　　令和２年４月１５</w:t>
      </w:r>
      <w:r w:rsidR="004F356E" w:rsidRPr="004F356E">
        <w:rPr>
          <w:rFonts w:hint="eastAsia"/>
          <w:sz w:val="24"/>
        </w:rPr>
        <w:t>日</w:t>
      </w:r>
      <w:r>
        <w:rPr>
          <w:rFonts w:hint="eastAsia"/>
          <w:sz w:val="24"/>
        </w:rPr>
        <w:t>（水</w:t>
      </w:r>
      <w:r w:rsidR="00CA6CC2">
        <w:rPr>
          <w:rFonts w:hint="eastAsia"/>
          <w:sz w:val="24"/>
        </w:rPr>
        <w:t>）</w:t>
      </w:r>
      <w:r w:rsidR="003A235C">
        <w:rPr>
          <w:rFonts w:hint="eastAsia"/>
          <w:sz w:val="24"/>
        </w:rPr>
        <w:t>～</w:t>
      </w:r>
      <w:r>
        <w:rPr>
          <w:rFonts w:hint="eastAsia"/>
          <w:sz w:val="24"/>
        </w:rPr>
        <w:t>令和２年５月６日（水</w:t>
      </w:r>
      <w:r w:rsidR="00CA6CC2">
        <w:rPr>
          <w:rFonts w:hint="eastAsia"/>
          <w:sz w:val="24"/>
        </w:rPr>
        <w:t>）</w:t>
      </w:r>
    </w:p>
    <w:p w:rsidR="00740A80" w:rsidRDefault="00740A80" w:rsidP="00D122B5">
      <w:pPr>
        <w:rPr>
          <w:sz w:val="24"/>
        </w:rPr>
      </w:pPr>
    </w:p>
    <w:p w:rsidR="008E4C97" w:rsidRDefault="008E4C97" w:rsidP="00D122B5">
      <w:pPr>
        <w:rPr>
          <w:sz w:val="24"/>
        </w:rPr>
      </w:pPr>
      <w:r w:rsidRPr="003270FA">
        <w:rPr>
          <w:rFonts w:asciiTheme="majorEastAsia" w:eastAsiaTheme="majorEastAsia" w:hAnsiTheme="majorEastAsia" w:hint="eastAsia"/>
          <w:sz w:val="24"/>
        </w:rPr>
        <w:t xml:space="preserve">２　</w:t>
      </w:r>
      <w:r w:rsidR="00375688" w:rsidRPr="003270FA">
        <w:rPr>
          <w:rFonts w:asciiTheme="majorEastAsia" w:eastAsiaTheme="majorEastAsia" w:hAnsiTheme="majorEastAsia" w:hint="eastAsia"/>
          <w:sz w:val="24"/>
        </w:rPr>
        <w:t>臨時休業（休校）期間の登校日について</w:t>
      </w:r>
    </w:p>
    <w:p w:rsidR="00DB2B8F" w:rsidRDefault="00D122B5" w:rsidP="00D122B5">
      <w:pPr>
        <w:rPr>
          <w:sz w:val="24"/>
        </w:rPr>
      </w:pPr>
      <w:r>
        <w:rPr>
          <w:rFonts w:hint="eastAsia"/>
          <w:sz w:val="24"/>
        </w:rPr>
        <w:t xml:space="preserve">　　各学校からお知らせいたします。</w:t>
      </w:r>
    </w:p>
    <w:p w:rsidR="00DB2B8F" w:rsidRPr="00DB2B8F" w:rsidRDefault="00DB2B8F" w:rsidP="00D122B5">
      <w:pPr>
        <w:rPr>
          <w:sz w:val="24"/>
        </w:rPr>
      </w:pPr>
    </w:p>
    <w:p w:rsidR="00586185" w:rsidRPr="003270FA" w:rsidRDefault="00586185" w:rsidP="00D122B5">
      <w:pPr>
        <w:rPr>
          <w:rFonts w:asciiTheme="majorEastAsia" w:eastAsiaTheme="majorEastAsia" w:hAnsiTheme="majorEastAsia"/>
          <w:sz w:val="24"/>
        </w:rPr>
      </w:pPr>
      <w:r w:rsidRPr="003270FA">
        <w:rPr>
          <w:rFonts w:asciiTheme="majorEastAsia" w:eastAsiaTheme="majorEastAsia" w:hAnsiTheme="majorEastAsia" w:hint="eastAsia"/>
          <w:sz w:val="24"/>
        </w:rPr>
        <w:t xml:space="preserve">３　</w:t>
      </w:r>
      <w:r w:rsidR="0087485D" w:rsidRPr="003270FA">
        <w:rPr>
          <w:rFonts w:asciiTheme="majorEastAsia" w:eastAsiaTheme="majorEastAsia" w:hAnsiTheme="majorEastAsia" w:hint="eastAsia"/>
          <w:sz w:val="24"/>
        </w:rPr>
        <w:t>児童生徒の家庭学習等について</w:t>
      </w:r>
    </w:p>
    <w:p w:rsidR="00E14C8C" w:rsidRDefault="0087485D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894903">
        <w:rPr>
          <w:rFonts w:hint="eastAsia"/>
          <w:sz w:val="24"/>
        </w:rPr>
        <w:t>感染症予防対策を継続するとともに、生活リズムを整え、以下に示す家庭学習等に取り組むようお願いします。</w:t>
      </w:r>
    </w:p>
    <w:p w:rsidR="00140C40" w:rsidRDefault="003A235C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①</w:t>
      </w:r>
      <w:r w:rsidR="00DB2B8F">
        <w:rPr>
          <w:rFonts w:hint="eastAsia"/>
          <w:sz w:val="24"/>
        </w:rPr>
        <w:t xml:space="preserve">　各学校から配付される学習プリント等</w:t>
      </w:r>
    </w:p>
    <w:p w:rsidR="00140C40" w:rsidRDefault="003A235C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②</w:t>
      </w:r>
      <w:r w:rsidR="00140C40">
        <w:rPr>
          <w:rFonts w:hint="eastAsia"/>
          <w:sz w:val="24"/>
        </w:rPr>
        <w:t xml:space="preserve">　自主学習（自学）</w:t>
      </w:r>
    </w:p>
    <w:p w:rsidR="00140C40" w:rsidRDefault="003A235C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③</w:t>
      </w:r>
      <w:r w:rsidR="00140C40">
        <w:rPr>
          <w:rFonts w:hint="eastAsia"/>
          <w:sz w:val="24"/>
        </w:rPr>
        <w:t xml:space="preserve">　「学習の手引き」を参考にした未履修内容の学習</w:t>
      </w:r>
      <w:r w:rsidR="00894903">
        <w:rPr>
          <w:rFonts w:hint="eastAsia"/>
          <w:sz w:val="24"/>
        </w:rPr>
        <w:t xml:space="preserve">　等</w:t>
      </w:r>
    </w:p>
    <w:p w:rsidR="007174F3" w:rsidRDefault="007174F3" w:rsidP="00D122B5">
      <w:pPr>
        <w:ind w:left="240" w:hangingChars="100" w:hanging="240"/>
        <w:rPr>
          <w:sz w:val="24"/>
        </w:rPr>
      </w:pPr>
    </w:p>
    <w:p w:rsidR="007174F3" w:rsidRPr="003270FA" w:rsidRDefault="007174F3" w:rsidP="00D122B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3270FA">
        <w:rPr>
          <w:rFonts w:asciiTheme="majorEastAsia" w:eastAsiaTheme="majorEastAsia" w:hAnsiTheme="majorEastAsia" w:hint="eastAsia"/>
          <w:sz w:val="24"/>
        </w:rPr>
        <w:t>４　臨時休業（休校）中の児童・生徒の受け入れについて</w:t>
      </w:r>
    </w:p>
    <w:p w:rsidR="007174F3" w:rsidRDefault="004421B4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臨時休業に伴い、各学校で学童利用者以外の</w:t>
      </w:r>
      <w:r w:rsidR="00DB2B8F">
        <w:rPr>
          <w:rFonts w:hint="eastAsia"/>
          <w:sz w:val="24"/>
        </w:rPr>
        <w:t>児童・生徒の受け入れを行います。</w:t>
      </w:r>
    </w:p>
    <w:p w:rsidR="007174F3" w:rsidRDefault="007174F3" w:rsidP="00D122B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37474A">
        <w:rPr>
          <w:rFonts w:hint="eastAsia"/>
          <w:sz w:val="24"/>
        </w:rPr>
        <w:t>詳細は、</w:t>
      </w:r>
      <w:r w:rsidR="00DB2B8F">
        <w:rPr>
          <w:rFonts w:hint="eastAsia"/>
          <w:sz w:val="24"/>
        </w:rPr>
        <w:t>「臨時休業</w:t>
      </w:r>
      <w:r w:rsidR="0037474A">
        <w:rPr>
          <w:rFonts w:hint="eastAsia"/>
          <w:sz w:val="24"/>
        </w:rPr>
        <w:t>に伴う児童・生徒の受け入れについて（通知）」にて</w:t>
      </w:r>
      <w:r w:rsidR="00DF061C">
        <w:rPr>
          <w:rFonts w:hint="eastAsia"/>
          <w:sz w:val="24"/>
        </w:rPr>
        <w:t>お知らせします</w:t>
      </w:r>
      <w:r w:rsidR="0037474A">
        <w:rPr>
          <w:rFonts w:hint="eastAsia"/>
          <w:sz w:val="24"/>
        </w:rPr>
        <w:t>。</w:t>
      </w:r>
      <w:r w:rsidR="00DF061C">
        <w:rPr>
          <w:rFonts w:hint="eastAsia"/>
          <w:sz w:val="24"/>
        </w:rPr>
        <w:t>ご確認ください。</w:t>
      </w:r>
    </w:p>
    <w:sectPr w:rsidR="007174F3" w:rsidSect="000F6F3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06" w:rsidRDefault="007F4306" w:rsidP="00CB2451">
      <w:r>
        <w:separator/>
      </w:r>
    </w:p>
  </w:endnote>
  <w:endnote w:type="continuationSeparator" w:id="0">
    <w:p w:rsidR="007F4306" w:rsidRDefault="007F4306" w:rsidP="00C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06" w:rsidRDefault="007F4306" w:rsidP="00CB2451">
      <w:r>
        <w:separator/>
      </w:r>
    </w:p>
  </w:footnote>
  <w:footnote w:type="continuationSeparator" w:id="0">
    <w:p w:rsidR="007F4306" w:rsidRDefault="007F4306" w:rsidP="00CB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6E4"/>
    <w:multiLevelType w:val="hybridMultilevel"/>
    <w:tmpl w:val="CC4C0A3A"/>
    <w:lvl w:ilvl="0" w:tplc="BBF2A60C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63"/>
    <w:rsid w:val="00004A38"/>
    <w:rsid w:val="000212E5"/>
    <w:rsid w:val="00044ADB"/>
    <w:rsid w:val="000559C1"/>
    <w:rsid w:val="000637F8"/>
    <w:rsid w:val="000A2975"/>
    <w:rsid w:val="000A5128"/>
    <w:rsid w:val="000D58BA"/>
    <w:rsid w:val="000F6F34"/>
    <w:rsid w:val="00110940"/>
    <w:rsid w:val="001123C6"/>
    <w:rsid w:val="00121D18"/>
    <w:rsid w:val="00126C73"/>
    <w:rsid w:val="0013154B"/>
    <w:rsid w:val="00140C40"/>
    <w:rsid w:val="00142D7C"/>
    <w:rsid w:val="00145EB8"/>
    <w:rsid w:val="00181018"/>
    <w:rsid w:val="001A15FC"/>
    <w:rsid w:val="001D3539"/>
    <w:rsid w:val="001F48B6"/>
    <w:rsid w:val="00203A27"/>
    <w:rsid w:val="00215E7B"/>
    <w:rsid w:val="00236D0F"/>
    <w:rsid w:val="00237752"/>
    <w:rsid w:val="0024176C"/>
    <w:rsid w:val="002E2BC9"/>
    <w:rsid w:val="002F5330"/>
    <w:rsid w:val="003075E1"/>
    <w:rsid w:val="003270FA"/>
    <w:rsid w:val="00327C38"/>
    <w:rsid w:val="00356117"/>
    <w:rsid w:val="0037474A"/>
    <w:rsid w:val="00375688"/>
    <w:rsid w:val="00382B32"/>
    <w:rsid w:val="00385C39"/>
    <w:rsid w:val="003941DB"/>
    <w:rsid w:val="003A235C"/>
    <w:rsid w:val="003B6980"/>
    <w:rsid w:val="003C3572"/>
    <w:rsid w:val="003C3C90"/>
    <w:rsid w:val="003E6909"/>
    <w:rsid w:val="003F2234"/>
    <w:rsid w:val="00406537"/>
    <w:rsid w:val="00424588"/>
    <w:rsid w:val="004315B7"/>
    <w:rsid w:val="00437B53"/>
    <w:rsid w:val="004421B4"/>
    <w:rsid w:val="00443897"/>
    <w:rsid w:val="004651A2"/>
    <w:rsid w:val="004852CD"/>
    <w:rsid w:val="00487564"/>
    <w:rsid w:val="00493379"/>
    <w:rsid w:val="00496191"/>
    <w:rsid w:val="004C4A4D"/>
    <w:rsid w:val="004D0987"/>
    <w:rsid w:val="004F356E"/>
    <w:rsid w:val="005121C1"/>
    <w:rsid w:val="005129D7"/>
    <w:rsid w:val="00541A0E"/>
    <w:rsid w:val="00546285"/>
    <w:rsid w:val="0055348F"/>
    <w:rsid w:val="00566ABF"/>
    <w:rsid w:val="00570CB5"/>
    <w:rsid w:val="00581DAA"/>
    <w:rsid w:val="00586185"/>
    <w:rsid w:val="00591980"/>
    <w:rsid w:val="0059276B"/>
    <w:rsid w:val="00593D9B"/>
    <w:rsid w:val="005944C9"/>
    <w:rsid w:val="005A553D"/>
    <w:rsid w:val="005C7E7F"/>
    <w:rsid w:val="005D7CEE"/>
    <w:rsid w:val="005E02A7"/>
    <w:rsid w:val="005E4D7A"/>
    <w:rsid w:val="005E55CD"/>
    <w:rsid w:val="005F3284"/>
    <w:rsid w:val="005F6517"/>
    <w:rsid w:val="00602594"/>
    <w:rsid w:val="00605C5D"/>
    <w:rsid w:val="00621625"/>
    <w:rsid w:val="006506E5"/>
    <w:rsid w:val="00674D1A"/>
    <w:rsid w:val="0067662D"/>
    <w:rsid w:val="006A7B50"/>
    <w:rsid w:val="006E66FE"/>
    <w:rsid w:val="006F48FC"/>
    <w:rsid w:val="006F5363"/>
    <w:rsid w:val="007174F3"/>
    <w:rsid w:val="00740A80"/>
    <w:rsid w:val="00747A56"/>
    <w:rsid w:val="00751302"/>
    <w:rsid w:val="00795253"/>
    <w:rsid w:val="007A0FE9"/>
    <w:rsid w:val="007B377B"/>
    <w:rsid w:val="007C24D7"/>
    <w:rsid w:val="007D1FA9"/>
    <w:rsid w:val="007D62BA"/>
    <w:rsid w:val="007E1A7E"/>
    <w:rsid w:val="007E668B"/>
    <w:rsid w:val="007F2164"/>
    <w:rsid w:val="007F4306"/>
    <w:rsid w:val="0080180B"/>
    <w:rsid w:val="00807F4C"/>
    <w:rsid w:val="0081168A"/>
    <w:rsid w:val="0087485D"/>
    <w:rsid w:val="00875B08"/>
    <w:rsid w:val="00894903"/>
    <w:rsid w:val="00895458"/>
    <w:rsid w:val="008D0E9E"/>
    <w:rsid w:val="008E4C97"/>
    <w:rsid w:val="008F432F"/>
    <w:rsid w:val="00903977"/>
    <w:rsid w:val="00926B6E"/>
    <w:rsid w:val="00935655"/>
    <w:rsid w:val="009640F9"/>
    <w:rsid w:val="00977C62"/>
    <w:rsid w:val="00981687"/>
    <w:rsid w:val="009B4B64"/>
    <w:rsid w:val="009D5E89"/>
    <w:rsid w:val="00A026B7"/>
    <w:rsid w:val="00A07CCF"/>
    <w:rsid w:val="00A179AD"/>
    <w:rsid w:val="00A3775E"/>
    <w:rsid w:val="00A44071"/>
    <w:rsid w:val="00A440C1"/>
    <w:rsid w:val="00A44EB4"/>
    <w:rsid w:val="00A60C73"/>
    <w:rsid w:val="00A651EE"/>
    <w:rsid w:val="00A87CF7"/>
    <w:rsid w:val="00A92BF8"/>
    <w:rsid w:val="00AA0C21"/>
    <w:rsid w:val="00AA6513"/>
    <w:rsid w:val="00AC4CF0"/>
    <w:rsid w:val="00AC4F45"/>
    <w:rsid w:val="00AD2432"/>
    <w:rsid w:val="00AE4246"/>
    <w:rsid w:val="00AE4A29"/>
    <w:rsid w:val="00AE54AC"/>
    <w:rsid w:val="00AF7AC3"/>
    <w:rsid w:val="00B02828"/>
    <w:rsid w:val="00B24C10"/>
    <w:rsid w:val="00B3736A"/>
    <w:rsid w:val="00B40E74"/>
    <w:rsid w:val="00B55396"/>
    <w:rsid w:val="00B64641"/>
    <w:rsid w:val="00B734AB"/>
    <w:rsid w:val="00B8119C"/>
    <w:rsid w:val="00B9300A"/>
    <w:rsid w:val="00BC59B8"/>
    <w:rsid w:val="00BE079E"/>
    <w:rsid w:val="00C02E39"/>
    <w:rsid w:val="00C1077A"/>
    <w:rsid w:val="00C316B3"/>
    <w:rsid w:val="00C44361"/>
    <w:rsid w:val="00C64900"/>
    <w:rsid w:val="00CA211A"/>
    <w:rsid w:val="00CA6CC2"/>
    <w:rsid w:val="00CB0FF1"/>
    <w:rsid w:val="00CB2451"/>
    <w:rsid w:val="00CB2C13"/>
    <w:rsid w:val="00CC5638"/>
    <w:rsid w:val="00CD6F2E"/>
    <w:rsid w:val="00CF0216"/>
    <w:rsid w:val="00CF34B7"/>
    <w:rsid w:val="00D0177A"/>
    <w:rsid w:val="00D05731"/>
    <w:rsid w:val="00D117B9"/>
    <w:rsid w:val="00D122B5"/>
    <w:rsid w:val="00D174E7"/>
    <w:rsid w:val="00D32389"/>
    <w:rsid w:val="00D47515"/>
    <w:rsid w:val="00D516FA"/>
    <w:rsid w:val="00D53D99"/>
    <w:rsid w:val="00D80727"/>
    <w:rsid w:val="00DA32FC"/>
    <w:rsid w:val="00DA4403"/>
    <w:rsid w:val="00DB2B8F"/>
    <w:rsid w:val="00DD0252"/>
    <w:rsid w:val="00DD4A5D"/>
    <w:rsid w:val="00DE264B"/>
    <w:rsid w:val="00DF061C"/>
    <w:rsid w:val="00DF4625"/>
    <w:rsid w:val="00E14C8C"/>
    <w:rsid w:val="00E21C59"/>
    <w:rsid w:val="00E32B3F"/>
    <w:rsid w:val="00E85FB8"/>
    <w:rsid w:val="00EB4E94"/>
    <w:rsid w:val="00ED2E84"/>
    <w:rsid w:val="00F02EDD"/>
    <w:rsid w:val="00F2681C"/>
    <w:rsid w:val="00F52432"/>
    <w:rsid w:val="00F91C49"/>
    <w:rsid w:val="00FA31CE"/>
    <w:rsid w:val="00FA3763"/>
    <w:rsid w:val="00FB4B82"/>
    <w:rsid w:val="00FB71D9"/>
    <w:rsid w:val="00FC293F"/>
    <w:rsid w:val="00FC7D5B"/>
    <w:rsid w:val="00FF4494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9CD27"/>
  <w15:chartTrackingRefBased/>
  <w15:docId w15:val="{95C5675E-A418-4A1D-8A90-74F54B6A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5363"/>
  </w:style>
  <w:style w:type="character" w:customStyle="1" w:styleId="a4">
    <w:name w:val="日付 (文字)"/>
    <w:basedOn w:val="a0"/>
    <w:link w:val="a3"/>
    <w:uiPriority w:val="99"/>
    <w:semiHidden/>
    <w:rsid w:val="006F5363"/>
  </w:style>
  <w:style w:type="character" w:styleId="a5">
    <w:name w:val="Placeholder Text"/>
    <w:basedOn w:val="a0"/>
    <w:uiPriority w:val="99"/>
    <w:semiHidden/>
    <w:rsid w:val="006F53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B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71D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D4751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47515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4751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47515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B24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2451"/>
  </w:style>
  <w:style w:type="paragraph" w:styleId="ae">
    <w:name w:val="footer"/>
    <w:basedOn w:val="a"/>
    <w:link w:val="af"/>
    <w:uiPriority w:val="99"/>
    <w:unhideWhenUsed/>
    <w:rsid w:val="00CB24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2451"/>
  </w:style>
  <w:style w:type="table" w:styleId="af0">
    <w:name w:val="Table Grid"/>
    <w:basedOn w:val="a1"/>
    <w:uiPriority w:val="39"/>
    <w:rsid w:val="0074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75B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8292-2F22-4059-B1B7-005DB7CF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 航平</dc:creator>
  <cp:keywords/>
  <dc:description/>
  <cp:lastModifiedBy>102mues</cp:lastModifiedBy>
  <cp:revision>2</cp:revision>
  <cp:lastPrinted>2020-04-13T02:35:00Z</cp:lastPrinted>
  <dcterms:created xsi:type="dcterms:W3CDTF">2020-04-13T04:18:00Z</dcterms:created>
  <dcterms:modified xsi:type="dcterms:W3CDTF">2020-04-13T04:18:00Z</dcterms:modified>
</cp:coreProperties>
</file>