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C7" w:rsidRDefault="00FB0811" w:rsidP="00A02EBD">
      <w:pPr>
        <w:wordWrap w:val="0"/>
        <w:ind w:left="240" w:firstLineChars="100" w:firstLine="240"/>
        <w:jc w:val="right"/>
        <w:rPr>
          <w:rFonts w:ascii="ＭＳ 明朝" w:eastAsia="ＭＳ 明朝" w:hAnsi="ＭＳ 明朝"/>
          <w:sz w:val="24"/>
          <w:szCs w:val="24"/>
        </w:rPr>
      </w:pPr>
      <w:r w:rsidRPr="00606BA0">
        <w:rPr>
          <w:rFonts w:ascii="ＭＳ 明朝" w:eastAsia="ＭＳ 明朝" w:hAnsi="ＭＳ 明朝" w:hint="eastAsia"/>
          <w:sz w:val="24"/>
          <w:szCs w:val="24"/>
        </w:rPr>
        <w:t xml:space="preserve">　</w:t>
      </w:r>
      <w:r w:rsidR="007C51C7">
        <w:rPr>
          <w:rFonts w:ascii="ＭＳ 明朝" w:eastAsia="ＭＳ 明朝" w:hAnsi="ＭＳ 明朝" w:hint="eastAsia"/>
          <w:sz w:val="24"/>
          <w:szCs w:val="24"/>
        </w:rPr>
        <w:t>令和２年</w:t>
      </w:r>
      <w:r w:rsidR="00397219">
        <w:rPr>
          <w:rFonts w:ascii="ＭＳ 明朝" w:eastAsia="ＭＳ 明朝" w:hAnsi="ＭＳ 明朝" w:hint="eastAsia"/>
          <w:sz w:val="24"/>
          <w:szCs w:val="24"/>
        </w:rPr>
        <w:t>９</w:t>
      </w:r>
      <w:r w:rsidR="007C51C7">
        <w:rPr>
          <w:rFonts w:ascii="ＭＳ 明朝" w:eastAsia="ＭＳ 明朝" w:hAnsi="ＭＳ 明朝" w:hint="eastAsia"/>
          <w:sz w:val="24"/>
          <w:szCs w:val="24"/>
        </w:rPr>
        <w:t>月</w:t>
      </w:r>
      <w:r w:rsidR="00D96E35">
        <w:rPr>
          <w:rFonts w:ascii="ＭＳ 明朝" w:eastAsia="ＭＳ 明朝" w:hAnsi="ＭＳ 明朝" w:hint="eastAsia"/>
          <w:sz w:val="24"/>
          <w:szCs w:val="24"/>
        </w:rPr>
        <w:t>１</w:t>
      </w:r>
      <w:r w:rsidR="00397219">
        <w:rPr>
          <w:rFonts w:ascii="ＭＳ 明朝" w:eastAsia="ＭＳ 明朝" w:hAnsi="ＭＳ 明朝" w:hint="eastAsia"/>
          <w:sz w:val="24"/>
          <w:szCs w:val="24"/>
        </w:rPr>
        <w:t>４</w:t>
      </w:r>
      <w:r w:rsidR="007C51C7">
        <w:rPr>
          <w:rFonts w:ascii="ＭＳ 明朝" w:eastAsia="ＭＳ 明朝" w:hAnsi="ＭＳ 明朝" w:hint="eastAsia"/>
          <w:sz w:val="24"/>
          <w:szCs w:val="24"/>
        </w:rPr>
        <w:t>日</w:t>
      </w:r>
      <w:r w:rsidR="00A02EBD">
        <w:rPr>
          <w:rFonts w:ascii="ＭＳ 明朝" w:eastAsia="ＭＳ 明朝" w:hAnsi="ＭＳ 明朝" w:hint="eastAsia"/>
          <w:sz w:val="24"/>
          <w:szCs w:val="24"/>
        </w:rPr>
        <w:t xml:space="preserve">　</w:t>
      </w:r>
    </w:p>
    <w:p w:rsidR="005F4F6E" w:rsidRDefault="00375C48" w:rsidP="00A02EBD">
      <w:pPr>
        <w:ind w:right="96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w:t>
      </w:r>
      <w:r w:rsidR="00A02EBD">
        <w:rPr>
          <w:rFonts w:ascii="ＭＳ 明朝" w:eastAsia="ＭＳ 明朝" w:hAnsi="ＭＳ 明朝" w:hint="eastAsia"/>
          <w:sz w:val="24"/>
          <w:szCs w:val="24"/>
        </w:rPr>
        <w:t xml:space="preserve">　様</w:t>
      </w:r>
    </w:p>
    <w:p w:rsidR="00A02EBD" w:rsidRDefault="00A02EBD" w:rsidP="005F4F6E">
      <w:pPr>
        <w:ind w:right="960"/>
        <w:jc w:val="left"/>
        <w:rPr>
          <w:rFonts w:ascii="ＭＳ 明朝" w:eastAsia="ＭＳ 明朝" w:hAnsi="ＭＳ 明朝"/>
          <w:sz w:val="24"/>
          <w:szCs w:val="24"/>
        </w:rPr>
      </w:pPr>
    </w:p>
    <w:p w:rsidR="00FB0811" w:rsidRDefault="007C51C7" w:rsidP="003A5873">
      <w:pPr>
        <w:ind w:right="480" w:firstLineChars="2300" w:firstLine="5520"/>
        <w:jc w:val="right"/>
        <w:rPr>
          <w:rFonts w:ascii="ＭＳ 明朝" w:eastAsia="ＭＳ 明朝" w:hAnsi="ＭＳ 明朝"/>
          <w:sz w:val="24"/>
          <w:szCs w:val="24"/>
        </w:rPr>
      </w:pPr>
      <w:r>
        <w:rPr>
          <w:rFonts w:ascii="ＭＳ 明朝" w:eastAsia="ＭＳ 明朝" w:hAnsi="ＭＳ 明朝" w:hint="eastAsia"/>
          <w:sz w:val="24"/>
          <w:szCs w:val="24"/>
        </w:rPr>
        <w:t>荒尾市教育委員会</w:t>
      </w:r>
    </w:p>
    <w:p w:rsidR="00585422" w:rsidRDefault="00585422" w:rsidP="00585422">
      <w:pPr>
        <w:ind w:right="960"/>
        <w:rPr>
          <w:rFonts w:ascii="ＭＳ 明朝" w:eastAsia="ＭＳ 明朝" w:hAnsi="ＭＳ 明朝"/>
          <w:sz w:val="24"/>
          <w:szCs w:val="24"/>
        </w:rPr>
      </w:pPr>
    </w:p>
    <w:p w:rsidR="00A02EBD" w:rsidRPr="008501F6" w:rsidRDefault="00585422" w:rsidP="00E22D6B">
      <w:pPr>
        <w:ind w:leftChars="450" w:left="945" w:right="960"/>
        <w:rPr>
          <w:rFonts w:ascii="ＭＳ 明朝" w:eastAsia="ＭＳ 明朝" w:hAnsi="ＭＳ 明朝"/>
          <w:sz w:val="24"/>
          <w:szCs w:val="24"/>
        </w:rPr>
      </w:pPr>
      <w:r w:rsidRPr="008501F6">
        <w:rPr>
          <w:rFonts w:ascii="ＭＳ 明朝" w:eastAsia="ＭＳ 明朝" w:hAnsi="ＭＳ 明朝" w:hint="eastAsia"/>
          <w:sz w:val="24"/>
          <w:szCs w:val="24"/>
        </w:rPr>
        <w:t>新型</w:t>
      </w:r>
      <w:r w:rsidR="00F859FC" w:rsidRPr="008501F6">
        <w:rPr>
          <w:rFonts w:ascii="ＭＳ 明朝" w:eastAsia="ＭＳ 明朝" w:hAnsi="ＭＳ 明朝" w:hint="eastAsia"/>
          <w:sz w:val="24"/>
          <w:szCs w:val="24"/>
        </w:rPr>
        <w:t>コロナウイルス感染症</w:t>
      </w:r>
      <w:r w:rsidR="00A02EBD" w:rsidRPr="008501F6">
        <w:rPr>
          <w:rFonts w:ascii="ＭＳ 明朝" w:eastAsia="ＭＳ 明朝" w:hAnsi="ＭＳ 明朝" w:hint="eastAsia"/>
          <w:sz w:val="24"/>
          <w:szCs w:val="24"/>
        </w:rPr>
        <w:t>に</w:t>
      </w:r>
      <w:r w:rsidR="00F859FC" w:rsidRPr="008501F6">
        <w:rPr>
          <w:rFonts w:ascii="ＭＳ 明朝" w:eastAsia="ＭＳ 明朝" w:hAnsi="ＭＳ 明朝" w:hint="eastAsia"/>
          <w:sz w:val="24"/>
          <w:szCs w:val="24"/>
        </w:rPr>
        <w:t>伴う児童生徒の出席等の</w:t>
      </w:r>
      <w:r w:rsidR="008501F6" w:rsidRPr="008501F6">
        <w:rPr>
          <w:rFonts w:ascii="ＭＳ 明朝" w:eastAsia="ＭＳ 明朝" w:hAnsi="ＭＳ 明朝" w:hint="eastAsia"/>
          <w:sz w:val="24"/>
          <w:szCs w:val="24"/>
        </w:rPr>
        <w:t>取り</w:t>
      </w:r>
      <w:r w:rsidR="00F859FC" w:rsidRPr="008501F6">
        <w:rPr>
          <w:rFonts w:ascii="ＭＳ 明朝" w:eastAsia="ＭＳ 明朝" w:hAnsi="ＭＳ 明朝" w:hint="eastAsia"/>
          <w:sz w:val="24"/>
          <w:szCs w:val="24"/>
        </w:rPr>
        <w:t>扱いに</w:t>
      </w:r>
      <w:r w:rsidRPr="008501F6">
        <w:rPr>
          <w:rFonts w:ascii="ＭＳ 明朝" w:eastAsia="ＭＳ 明朝" w:hAnsi="ＭＳ 明朝" w:hint="eastAsia"/>
          <w:sz w:val="24"/>
          <w:szCs w:val="24"/>
        </w:rPr>
        <w:t>つい</w:t>
      </w:r>
      <w:r w:rsidR="00F859FC" w:rsidRPr="008501F6">
        <w:rPr>
          <w:rFonts w:ascii="ＭＳ 明朝" w:eastAsia="ＭＳ 明朝" w:hAnsi="ＭＳ 明朝" w:hint="eastAsia"/>
          <w:sz w:val="24"/>
          <w:szCs w:val="24"/>
        </w:rPr>
        <w:t>て</w:t>
      </w:r>
      <w:r w:rsidRPr="008501F6">
        <w:rPr>
          <w:rFonts w:ascii="ＭＳ 明朝" w:eastAsia="ＭＳ 明朝" w:hAnsi="ＭＳ 明朝" w:hint="eastAsia"/>
          <w:sz w:val="24"/>
          <w:szCs w:val="24"/>
        </w:rPr>
        <w:t>(お知らせ)</w:t>
      </w:r>
    </w:p>
    <w:p w:rsidR="00D745DB" w:rsidRPr="008D2B19" w:rsidRDefault="008501F6" w:rsidP="00A02EBD">
      <w:pPr>
        <w:ind w:left="240" w:firstLineChars="100" w:firstLine="240"/>
        <w:jc w:val="left"/>
        <w:rPr>
          <w:rFonts w:ascii="ＭＳ 明朝" w:eastAsia="ＭＳ 明朝" w:hAnsi="ＭＳ 明朝"/>
          <w:sz w:val="24"/>
          <w:szCs w:val="24"/>
        </w:rPr>
      </w:pPr>
      <w:r w:rsidRPr="008D2B19">
        <w:rPr>
          <w:rFonts w:ascii="ＭＳ 明朝" w:eastAsia="ＭＳ 明朝" w:hAnsi="ＭＳ 明朝" w:hint="eastAsia"/>
          <w:sz w:val="24"/>
          <w:szCs w:val="24"/>
        </w:rPr>
        <w:t>荒尾市</w:t>
      </w:r>
      <w:r w:rsidR="00430EC6">
        <w:rPr>
          <w:rFonts w:ascii="ＭＳ 明朝" w:eastAsia="ＭＳ 明朝" w:hAnsi="ＭＳ 明朝" w:hint="eastAsia"/>
          <w:sz w:val="24"/>
          <w:szCs w:val="24"/>
        </w:rPr>
        <w:t>の小</w:t>
      </w:r>
      <w:r w:rsidR="00FB3386">
        <w:rPr>
          <w:rFonts w:ascii="ＭＳ 明朝" w:eastAsia="ＭＳ 明朝" w:hAnsi="ＭＳ 明朝" w:hint="eastAsia"/>
          <w:sz w:val="24"/>
          <w:szCs w:val="24"/>
        </w:rPr>
        <w:t>学校</w:t>
      </w:r>
      <w:r w:rsidRPr="008D2B19">
        <w:rPr>
          <w:rFonts w:ascii="ＭＳ 明朝" w:eastAsia="ＭＳ 明朝" w:hAnsi="ＭＳ 明朝" w:hint="eastAsia"/>
          <w:sz w:val="24"/>
          <w:szCs w:val="24"/>
        </w:rPr>
        <w:t>では</w:t>
      </w:r>
      <w:r w:rsidR="00397219">
        <w:rPr>
          <w:rFonts w:ascii="ＭＳ 明朝" w:eastAsia="ＭＳ 明朝" w:hAnsi="ＭＳ 明朝" w:hint="eastAsia"/>
          <w:sz w:val="24"/>
          <w:szCs w:val="24"/>
        </w:rPr>
        <w:t>、９月１０日に</w:t>
      </w:r>
      <w:r w:rsidR="008D2B19" w:rsidRPr="008D2B19">
        <w:rPr>
          <w:rFonts w:ascii="ＭＳ 明朝" w:eastAsia="ＭＳ 明朝" w:hAnsi="ＭＳ 明朝" w:hint="eastAsia"/>
          <w:sz w:val="24"/>
          <w:szCs w:val="24"/>
        </w:rPr>
        <w:t>児童</w:t>
      </w:r>
      <w:r w:rsidR="00397219">
        <w:rPr>
          <w:rFonts w:ascii="ＭＳ 明朝" w:eastAsia="ＭＳ 明朝" w:hAnsi="ＭＳ 明朝" w:hint="eastAsia"/>
          <w:sz w:val="24"/>
          <w:szCs w:val="24"/>
        </w:rPr>
        <w:t>の</w:t>
      </w:r>
      <w:r w:rsidR="008D2B19" w:rsidRPr="008D2B19">
        <w:rPr>
          <w:rFonts w:ascii="ＭＳ 明朝" w:eastAsia="ＭＳ 明朝" w:hAnsi="ＭＳ 明朝" w:hint="eastAsia"/>
          <w:sz w:val="24"/>
          <w:szCs w:val="24"/>
        </w:rPr>
        <w:t>感染が確認されました。</w:t>
      </w:r>
    </w:p>
    <w:p w:rsidR="00397219" w:rsidRDefault="008D2B19" w:rsidP="00397219">
      <w:pPr>
        <w:ind w:leftChars="250" w:left="645" w:hangingChars="50" w:hanging="120"/>
        <w:jc w:val="left"/>
        <w:rPr>
          <w:rFonts w:ascii="ＭＳ 明朝" w:eastAsia="ＭＳ 明朝" w:hAnsi="ＭＳ 明朝"/>
          <w:sz w:val="24"/>
          <w:szCs w:val="24"/>
        </w:rPr>
      </w:pPr>
      <w:r w:rsidRPr="008D2B19">
        <w:rPr>
          <w:rFonts w:ascii="ＭＳ 明朝" w:eastAsia="ＭＳ 明朝" w:hAnsi="ＭＳ 明朝" w:hint="eastAsia"/>
          <w:sz w:val="24"/>
          <w:szCs w:val="24"/>
        </w:rPr>
        <w:t>また</w:t>
      </w:r>
      <w:r w:rsidR="00F00878" w:rsidRPr="008D2B19">
        <w:rPr>
          <w:rFonts w:ascii="ＭＳ 明朝" w:eastAsia="ＭＳ 明朝" w:hAnsi="ＭＳ 明朝" w:hint="eastAsia"/>
          <w:sz w:val="24"/>
          <w:szCs w:val="24"/>
        </w:rPr>
        <w:t>、</w:t>
      </w:r>
      <w:r>
        <w:rPr>
          <w:rFonts w:ascii="ＭＳ 明朝" w:eastAsia="ＭＳ 明朝" w:hAnsi="ＭＳ 明朝" w:hint="eastAsia"/>
          <w:sz w:val="24"/>
          <w:szCs w:val="24"/>
        </w:rPr>
        <w:t>現在熊本県は、「新しい生活様式」を踏まえた学校の行動基準に係</w:t>
      </w:r>
    </w:p>
    <w:p w:rsidR="008D2B19" w:rsidRDefault="008D2B19" w:rsidP="00397219">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る感染レベルでレベル２の「感染拡大注意都道府県」に相当、熊本県のリスクレベルでレベル４の「特別警報」に該当しています。</w:t>
      </w:r>
    </w:p>
    <w:p w:rsidR="00FB3386" w:rsidRPr="00FB3386" w:rsidRDefault="008D2B19" w:rsidP="00FB3386">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 xml:space="preserve">　このことをふまえ、荒尾市教育委員会</w:t>
      </w:r>
      <w:r w:rsidR="00FB3386">
        <w:rPr>
          <w:rFonts w:ascii="ＭＳ 明朝" w:eastAsia="ＭＳ 明朝" w:hAnsi="ＭＳ 明朝" w:hint="eastAsia"/>
          <w:sz w:val="24"/>
          <w:szCs w:val="24"/>
        </w:rPr>
        <w:t>では感染拡大を防ぐため令和２年７月２７日</w:t>
      </w:r>
      <w:r w:rsidR="00FB3386" w:rsidRPr="00FB3386">
        <w:rPr>
          <w:rFonts w:ascii="ＭＳ 明朝" w:eastAsia="ＭＳ 明朝" w:hAnsi="ＭＳ 明朝" w:hint="eastAsia"/>
          <w:sz w:val="24"/>
          <w:szCs w:val="24"/>
        </w:rPr>
        <w:t>付けでお知らせした出席停止の基準の徹底を図って参ります。</w:t>
      </w:r>
    </w:p>
    <w:p w:rsidR="00FB3386" w:rsidRPr="00E7191E" w:rsidRDefault="00FB3386" w:rsidP="00A02EBD">
      <w:pPr>
        <w:ind w:left="240" w:firstLineChars="100" w:firstLine="240"/>
        <w:jc w:val="left"/>
        <w:rPr>
          <w:rFonts w:ascii="ＭＳ 明朝" w:eastAsia="ＭＳ 明朝" w:hAnsi="ＭＳ 明朝"/>
          <w:sz w:val="24"/>
          <w:szCs w:val="24"/>
          <w:u w:val="double"/>
        </w:rPr>
      </w:pPr>
      <w:r w:rsidRPr="00FB3386">
        <w:rPr>
          <w:rFonts w:ascii="ＭＳ 明朝" w:eastAsia="ＭＳ 明朝" w:hAnsi="ＭＳ 明朝" w:hint="eastAsia"/>
          <w:sz w:val="24"/>
          <w:szCs w:val="24"/>
        </w:rPr>
        <w:t>つき</w:t>
      </w:r>
      <w:r w:rsidR="00260C08" w:rsidRPr="00FB3386">
        <w:rPr>
          <w:rFonts w:ascii="ＭＳ 明朝" w:eastAsia="ＭＳ 明朝" w:hAnsi="ＭＳ 明朝" w:hint="eastAsia"/>
          <w:sz w:val="24"/>
          <w:szCs w:val="24"/>
        </w:rPr>
        <w:t>まして</w:t>
      </w:r>
      <w:r w:rsidRPr="00FB3386">
        <w:rPr>
          <w:rFonts w:ascii="ＭＳ 明朝" w:eastAsia="ＭＳ 明朝" w:hAnsi="ＭＳ 明朝" w:hint="eastAsia"/>
          <w:sz w:val="24"/>
          <w:szCs w:val="24"/>
        </w:rPr>
        <w:t>は</w:t>
      </w:r>
      <w:r w:rsidR="00FA5E22" w:rsidRPr="00FB3386">
        <w:rPr>
          <w:rFonts w:ascii="ＭＳ 明朝" w:eastAsia="ＭＳ 明朝" w:hAnsi="ＭＳ 明朝" w:hint="eastAsia"/>
          <w:sz w:val="24"/>
          <w:szCs w:val="24"/>
        </w:rPr>
        <w:t>、</w:t>
      </w:r>
      <w:r w:rsidR="00D56557" w:rsidRPr="00FB3386">
        <w:rPr>
          <w:rFonts w:ascii="ＭＳ 明朝" w:eastAsia="ＭＳ 明朝" w:hAnsi="ＭＳ 明朝" w:hint="eastAsia"/>
          <w:sz w:val="24"/>
          <w:szCs w:val="24"/>
        </w:rPr>
        <w:t>下記の</w:t>
      </w:r>
      <w:r w:rsidR="00585422" w:rsidRPr="00FB3386">
        <w:rPr>
          <w:rFonts w:ascii="ＭＳ 明朝" w:eastAsia="ＭＳ 明朝" w:hAnsi="ＭＳ 明朝" w:hint="eastAsia"/>
          <w:sz w:val="24"/>
          <w:szCs w:val="24"/>
        </w:rPr>
        <w:t>出席停止の基準</w:t>
      </w:r>
      <w:r w:rsidRPr="00FB3386">
        <w:rPr>
          <w:rFonts w:ascii="ＭＳ 明朝" w:eastAsia="ＭＳ 明朝" w:hAnsi="ＭＳ 明朝" w:hint="eastAsia"/>
          <w:sz w:val="24"/>
          <w:szCs w:val="24"/>
        </w:rPr>
        <w:t>を再度ご確認いただきます</w:t>
      </w:r>
      <w:r w:rsidR="00EE783E" w:rsidRPr="00FB3386">
        <w:rPr>
          <w:rFonts w:ascii="ＭＳ 明朝" w:eastAsia="ＭＳ 明朝" w:hAnsi="ＭＳ 明朝" w:hint="eastAsia"/>
          <w:sz w:val="24"/>
          <w:szCs w:val="24"/>
        </w:rPr>
        <w:t>と</w:t>
      </w:r>
      <w:r w:rsidRPr="00FB3386">
        <w:rPr>
          <w:rFonts w:ascii="ＭＳ 明朝" w:eastAsia="ＭＳ 明朝" w:hAnsi="ＭＳ 明朝" w:hint="eastAsia"/>
          <w:sz w:val="24"/>
          <w:szCs w:val="24"/>
        </w:rPr>
        <w:t>ともに</w:t>
      </w:r>
      <w:r w:rsidRPr="00E7191E">
        <w:rPr>
          <w:rFonts w:ascii="ＭＳ 明朝" w:eastAsia="ＭＳ 明朝" w:hAnsi="ＭＳ 明朝" w:hint="eastAsia"/>
          <w:sz w:val="24"/>
          <w:szCs w:val="24"/>
          <w:u w:val="double"/>
        </w:rPr>
        <w:t>特に基準（７）</w:t>
      </w:r>
      <w:r w:rsidR="00E7191E" w:rsidRPr="00E7191E">
        <w:rPr>
          <w:rFonts w:ascii="ＭＳ 明朝" w:eastAsia="ＭＳ 明朝" w:hAnsi="ＭＳ 明朝" w:hint="eastAsia"/>
          <w:sz w:val="24"/>
          <w:szCs w:val="24"/>
          <w:u w:val="double"/>
        </w:rPr>
        <w:t>及び留意点①</w:t>
      </w:r>
      <w:r w:rsidRPr="00E7191E">
        <w:rPr>
          <w:rFonts w:ascii="ＭＳ 明朝" w:eastAsia="ＭＳ 明朝" w:hAnsi="ＭＳ 明朝" w:hint="eastAsia"/>
          <w:sz w:val="24"/>
          <w:szCs w:val="24"/>
          <w:u w:val="double"/>
        </w:rPr>
        <w:t>についてご配意いただきますようお願いします。</w:t>
      </w:r>
    </w:p>
    <w:p w:rsidR="000323B2" w:rsidRPr="00FB3386" w:rsidRDefault="00FB3386" w:rsidP="00A02EBD">
      <w:pPr>
        <w:ind w:left="240" w:firstLineChars="100" w:firstLine="240"/>
        <w:jc w:val="left"/>
        <w:rPr>
          <w:rFonts w:ascii="ＭＳ 明朝" w:eastAsia="ＭＳ 明朝" w:hAnsi="ＭＳ 明朝"/>
          <w:sz w:val="24"/>
          <w:szCs w:val="24"/>
        </w:rPr>
      </w:pPr>
      <w:r w:rsidRPr="00FB3386">
        <w:rPr>
          <w:rFonts w:ascii="ＭＳ 明朝" w:eastAsia="ＭＳ 明朝" w:hAnsi="ＭＳ 明朝" w:hint="eastAsia"/>
          <w:sz w:val="24"/>
          <w:szCs w:val="24"/>
        </w:rPr>
        <w:t>なお、</w:t>
      </w:r>
      <w:r w:rsidR="00585422" w:rsidRPr="00FB3386">
        <w:rPr>
          <w:rFonts w:ascii="ＭＳ 明朝" w:eastAsia="ＭＳ 明朝" w:hAnsi="ＭＳ 明朝" w:hint="eastAsia"/>
          <w:sz w:val="24"/>
          <w:szCs w:val="24"/>
        </w:rPr>
        <w:t>新型コロナウイルス感染症に関する児童生徒のお休みは</w:t>
      </w:r>
      <w:r w:rsidR="004E63FE" w:rsidRPr="00FB3386">
        <w:rPr>
          <w:rFonts w:ascii="ＭＳ 明朝" w:eastAsia="ＭＳ 明朝" w:hAnsi="ＭＳ 明朝" w:hint="eastAsia"/>
          <w:sz w:val="24"/>
          <w:szCs w:val="24"/>
        </w:rPr>
        <w:t>、</w:t>
      </w:r>
      <w:r w:rsidR="00585422" w:rsidRPr="00FB3386">
        <w:rPr>
          <w:rFonts w:ascii="ＭＳ 明朝" w:eastAsia="ＭＳ 明朝" w:hAnsi="ＭＳ 明朝" w:hint="eastAsia"/>
          <w:sz w:val="24"/>
          <w:szCs w:val="24"/>
        </w:rPr>
        <w:t>欠席</w:t>
      </w:r>
      <w:r w:rsidR="004E63FE" w:rsidRPr="00FB3386">
        <w:rPr>
          <w:rFonts w:ascii="ＭＳ 明朝" w:eastAsia="ＭＳ 明朝" w:hAnsi="ＭＳ 明朝" w:hint="eastAsia"/>
          <w:sz w:val="24"/>
          <w:szCs w:val="24"/>
        </w:rPr>
        <w:t>ではなく出席停止とする</w:t>
      </w:r>
      <w:r w:rsidR="00585422" w:rsidRPr="00FB3386">
        <w:rPr>
          <w:rFonts w:ascii="ＭＳ 明朝" w:eastAsia="ＭＳ 明朝" w:hAnsi="ＭＳ 明朝" w:hint="eastAsia"/>
          <w:sz w:val="24"/>
          <w:szCs w:val="24"/>
        </w:rPr>
        <w:t>ことといたしております。</w:t>
      </w:r>
      <w:r w:rsidR="000323B2" w:rsidRPr="00FB3386">
        <w:rPr>
          <w:rFonts w:ascii="ＭＳ 明朝" w:eastAsia="ＭＳ 明朝" w:hAnsi="ＭＳ 明朝" w:hint="eastAsia"/>
          <w:sz w:val="24"/>
          <w:szCs w:val="24"/>
        </w:rPr>
        <w:t>保護者の皆様のご理解とご協力をお願いいたします。</w:t>
      </w:r>
    </w:p>
    <w:p w:rsidR="00DC29AC" w:rsidRPr="00FB3386" w:rsidRDefault="00DC29AC" w:rsidP="00A02EBD">
      <w:pPr>
        <w:ind w:left="240" w:firstLineChars="100" w:firstLine="240"/>
        <w:jc w:val="left"/>
        <w:rPr>
          <w:rFonts w:ascii="ＭＳ 明朝" w:eastAsia="ＭＳ 明朝" w:hAnsi="ＭＳ 明朝"/>
          <w:sz w:val="24"/>
          <w:szCs w:val="24"/>
        </w:rPr>
      </w:pPr>
      <w:r w:rsidRPr="00FB3386">
        <w:rPr>
          <w:rFonts w:ascii="ＭＳ 明朝" w:eastAsia="ＭＳ 明朝" w:hAnsi="ＭＳ 明朝" w:hint="eastAsia"/>
          <w:sz w:val="24"/>
          <w:szCs w:val="24"/>
        </w:rPr>
        <w:t>但し、今後の感染拡大状況の変化によっては、対応を</w:t>
      </w:r>
      <w:r w:rsidR="008501F6" w:rsidRPr="00FB3386">
        <w:rPr>
          <w:rFonts w:ascii="ＭＳ 明朝" w:eastAsia="ＭＳ 明朝" w:hAnsi="ＭＳ 明朝" w:hint="eastAsia"/>
          <w:sz w:val="24"/>
          <w:szCs w:val="24"/>
        </w:rPr>
        <w:t>随時</w:t>
      </w:r>
      <w:r w:rsidRPr="00FB3386">
        <w:rPr>
          <w:rFonts w:ascii="ＭＳ 明朝" w:eastAsia="ＭＳ 明朝" w:hAnsi="ＭＳ 明朝" w:hint="eastAsia"/>
          <w:sz w:val="24"/>
          <w:szCs w:val="24"/>
        </w:rPr>
        <w:t>見直し</w:t>
      </w:r>
      <w:r w:rsidR="00FB3386" w:rsidRPr="00FB3386">
        <w:rPr>
          <w:rFonts w:ascii="ＭＳ 明朝" w:eastAsia="ＭＳ 明朝" w:hAnsi="ＭＳ 明朝" w:hint="eastAsia"/>
          <w:sz w:val="24"/>
          <w:szCs w:val="24"/>
        </w:rPr>
        <w:t>、</w:t>
      </w:r>
      <w:r w:rsidRPr="00FB3386">
        <w:rPr>
          <w:rFonts w:ascii="ＭＳ 明朝" w:eastAsia="ＭＳ 明朝" w:hAnsi="ＭＳ 明朝" w:hint="eastAsia"/>
          <w:sz w:val="24"/>
          <w:szCs w:val="24"/>
        </w:rPr>
        <w:t>改めて変更をお知らせいたします。</w:t>
      </w:r>
    </w:p>
    <w:p w:rsidR="00DC1593" w:rsidRPr="00FB3386" w:rsidRDefault="00E759D3" w:rsidP="00E759D3">
      <w:pPr>
        <w:ind w:left="240" w:firstLineChars="100" w:firstLine="240"/>
        <w:jc w:val="center"/>
        <w:rPr>
          <w:rFonts w:ascii="ＭＳ 明朝" w:eastAsia="ＭＳ 明朝" w:hAnsi="ＭＳ 明朝"/>
          <w:sz w:val="24"/>
          <w:szCs w:val="24"/>
        </w:rPr>
      </w:pPr>
      <w:r w:rsidRPr="00FB3386">
        <w:rPr>
          <w:rFonts w:ascii="ＭＳ 明朝" w:eastAsia="ＭＳ 明朝" w:hAnsi="ＭＳ 明朝" w:hint="eastAsia"/>
          <w:sz w:val="24"/>
          <w:szCs w:val="24"/>
        </w:rPr>
        <w:t>記</w:t>
      </w:r>
    </w:p>
    <w:p w:rsidR="00E27030" w:rsidRPr="00AC25D9" w:rsidRDefault="00E27030" w:rsidP="00E27030">
      <w:pPr>
        <w:rPr>
          <w:rFonts w:ascii="ＭＳ 明朝" w:eastAsia="ＭＳ 明朝" w:hAnsi="ＭＳ 明朝"/>
          <w:sz w:val="24"/>
          <w:szCs w:val="24"/>
        </w:rPr>
      </w:pPr>
      <w:r w:rsidRPr="00AC25D9">
        <w:rPr>
          <w:rFonts w:ascii="ＭＳ 明朝" w:eastAsia="ＭＳ 明朝" w:hAnsi="ＭＳ 明朝" w:hint="eastAsia"/>
          <w:sz w:val="24"/>
          <w:szCs w:val="24"/>
        </w:rPr>
        <w:t>１　出席停止の基準</w:t>
      </w:r>
      <w:r w:rsidR="00E4075F" w:rsidRPr="00AC25D9">
        <w:rPr>
          <w:rFonts w:ascii="ＭＳ 明朝" w:eastAsia="ＭＳ 明朝" w:hAnsi="ＭＳ 明朝" w:hint="eastAsia"/>
          <w:sz w:val="24"/>
          <w:szCs w:val="24"/>
        </w:rPr>
        <w:t>及び停止の期間</w:t>
      </w:r>
    </w:p>
    <w:p w:rsidR="00E4075F" w:rsidRPr="00AC25D9" w:rsidRDefault="005E135A" w:rsidP="00E27030">
      <w:pPr>
        <w:rPr>
          <w:rFonts w:ascii="ＭＳ 明朝" w:eastAsia="ＭＳ 明朝" w:hAnsi="ＭＳ 明朝"/>
          <w:sz w:val="24"/>
          <w:szCs w:val="24"/>
        </w:rPr>
      </w:pPr>
      <w:r>
        <w:rPr>
          <w:rFonts w:ascii="ＭＳ 明朝" w:eastAsia="ＭＳ 明朝" w:hAnsi="ＭＳ 明朝" w:hint="eastAsia"/>
          <w:sz w:val="24"/>
          <w:szCs w:val="24"/>
        </w:rPr>
        <w:t xml:space="preserve">　　　　　　【基　準】　　　　　　　　　　　　　</w:t>
      </w:r>
      <w:r w:rsidR="00260C08">
        <w:rPr>
          <w:rFonts w:ascii="ＭＳ 明朝" w:eastAsia="ＭＳ 明朝" w:hAnsi="ＭＳ 明朝" w:hint="eastAsia"/>
          <w:sz w:val="24"/>
          <w:szCs w:val="24"/>
        </w:rPr>
        <w:t>【</w:t>
      </w:r>
      <w:r w:rsidR="00E4075F" w:rsidRPr="00AC25D9">
        <w:rPr>
          <w:rFonts w:ascii="ＭＳ 明朝" w:eastAsia="ＭＳ 明朝" w:hAnsi="ＭＳ 明朝" w:hint="eastAsia"/>
          <w:sz w:val="24"/>
          <w:szCs w:val="24"/>
        </w:rPr>
        <w:t>期</w:t>
      </w:r>
      <w:r w:rsidR="00260C08">
        <w:rPr>
          <w:rFonts w:ascii="ＭＳ 明朝" w:eastAsia="ＭＳ 明朝" w:hAnsi="ＭＳ 明朝" w:hint="eastAsia"/>
          <w:sz w:val="24"/>
          <w:szCs w:val="24"/>
        </w:rPr>
        <w:t xml:space="preserve">　</w:t>
      </w:r>
      <w:r w:rsidR="00E4075F" w:rsidRPr="00AC25D9">
        <w:rPr>
          <w:rFonts w:ascii="ＭＳ 明朝" w:eastAsia="ＭＳ 明朝" w:hAnsi="ＭＳ 明朝" w:hint="eastAsia"/>
          <w:sz w:val="24"/>
          <w:szCs w:val="24"/>
        </w:rPr>
        <w:t>間</w:t>
      </w:r>
      <w:r w:rsidR="00260C08">
        <w:rPr>
          <w:rFonts w:ascii="ＭＳ 明朝" w:eastAsia="ＭＳ 明朝" w:hAnsi="ＭＳ 明朝" w:hint="eastAsia"/>
          <w:sz w:val="24"/>
          <w:szCs w:val="24"/>
        </w:rPr>
        <w:t>】</w:t>
      </w:r>
    </w:p>
    <w:p w:rsidR="00E27030" w:rsidRPr="00AC25D9" w:rsidRDefault="00E27030" w:rsidP="00E27030">
      <w:pPr>
        <w:pStyle w:val="a3"/>
        <w:numPr>
          <w:ilvl w:val="0"/>
          <w:numId w:val="3"/>
        </w:numPr>
        <w:ind w:leftChars="0"/>
        <w:rPr>
          <w:rFonts w:ascii="ＭＳ 明朝" w:eastAsia="ＭＳ 明朝" w:hAnsi="ＭＳ 明朝"/>
          <w:sz w:val="24"/>
          <w:szCs w:val="24"/>
        </w:rPr>
      </w:pPr>
      <w:r w:rsidRPr="00AC25D9">
        <w:rPr>
          <w:rFonts w:ascii="ＭＳ 明朝" w:eastAsia="ＭＳ 明朝" w:hAnsi="ＭＳ 明朝" w:hint="eastAsia"/>
          <w:sz w:val="24"/>
          <w:szCs w:val="24"/>
        </w:rPr>
        <w:t>児童生徒の感染が判明した場合</w:t>
      </w:r>
      <w:r w:rsidR="00E4075F" w:rsidRPr="00AC25D9">
        <w:rPr>
          <w:rFonts w:ascii="ＭＳ 明朝" w:eastAsia="ＭＳ 明朝" w:hAnsi="ＭＳ 明朝" w:hint="eastAsia"/>
          <w:sz w:val="24"/>
          <w:szCs w:val="24"/>
        </w:rPr>
        <w:t xml:space="preserve">　　　・治癒するまで</w:t>
      </w:r>
    </w:p>
    <w:p w:rsidR="00E4075F" w:rsidRPr="00AC25D9" w:rsidRDefault="00E27030" w:rsidP="00E27030">
      <w:pPr>
        <w:pStyle w:val="a3"/>
        <w:numPr>
          <w:ilvl w:val="0"/>
          <w:numId w:val="3"/>
        </w:numPr>
        <w:ind w:leftChars="0"/>
        <w:rPr>
          <w:rFonts w:ascii="ＭＳ 明朝" w:eastAsia="ＭＳ 明朝" w:hAnsi="ＭＳ 明朝"/>
          <w:sz w:val="24"/>
          <w:szCs w:val="24"/>
        </w:rPr>
      </w:pPr>
      <w:r w:rsidRPr="00AC25D9">
        <w:rPr>
          <w:rFonts w:ascii="ＭＳ 明朝" w:eastAsia="ＭＳ 明朝" w:hAnsi="ＭＳ 明朝" w:hint="eastAsia"/>
          <w:sz w:val="24"/>
          <w:szCs w:val="24"/>
        </w:rPr>
        <w:t>児童生徒が感染者の濃厚接触者に</w:t>
      </w:r>
      <w:r w:rsidR="00E4075F" w:rsidRPr="00AC25D9">
        <w:rPr>
          <w:rFonts w:ascii="ＭＳ 明朝" w:eastAsia="ＭＳ 明朝" w:hAnsi="ＭＳ 明朝" w:hint="eastAsia"/>
          <w:sz w:val="24"/>
          <w:szCs w:val="24"/>
        </w:rPr>
        <w:t xml:space="preserve">　　・感染者と最後に濃厚接</w:t>
      </w:r>
    </w:p>
    <w:p w:rsidR="00E27030" w:rsidRPr="00AC25D9" w:rsidRDefault="00E27030" w:rsidP="00E4075F">
      <w:pPr>
        <w:pStyle w:val="a3"/>
        <w:ind w:leftChars="0" w:left="960"/>
        <w:rPr>
          <w:rFonts w:ascii="ＭＳ 明朝" w:eastAsia="ＭＳ 明朝" w:hAnsi="ＭＳ 明朝"/>
          <w:sz w:val="24"/>
          <w:szCs w:val="24"/>
        </w:rPr>
      </w:pPr>
      <w:r w:rsidRPr="00AC25D9">
        <w:rPr>
          <w:rFonts w:ascii="ＭＳ 明朝" w:eastAsia="ＭＳ 明朝" w:hAnsi="ＭＳ 明朝" w:hint="eastAsia"/>
          <w:sz w:val="24"/>
          <w:szCs w:val="24"/>
        </w:rPr>
        <w:t>特定された場合</w:t>
      </w:r>
      <w:r w:rsidR="00E4075F" w:rsidRPr="00AC25D9">
        <w:rPr>
          <w:rFonts w:ascii="ＭＳ 明朝" w:eastAsia="ＭＳ 明朝" w:hAnsi="ＭＳ 明朝" w:hint="eastAsia"/>
          <w:sz w:val="24"/>
          <w:szCs w:val="24"/>
        </w:rPr>
        <w:t xml:space="preserve">　　　　　　　　　　　触をした日の翌日から２週間</w:t>
      </w:r>
    </w:p>
    <w:p w:rsidR="00170ED4" w:rsidRPr="00170ED4" w:rsidRDefault="00170ED4" w:rsidP="00170ED4">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t>児童生徒等がPCR検査を受けるこ　　・陰性と判明するまでの期間</w:t>
      </w:r>
    </w:p>
    <w:p w:rsidR="00E4075F" w:rsidRPr="00170ED4" w:rsidRDefault="00170ED4"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とが決定した場合</w:t>
      </w:r>
    </w:p>
    <w:p w:rsidR="00170ED4" w:rsidRPr="00170ED4" w:rsidRDefault="00E27030" w:rsidP="00E27030">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t>児童生徒に発熱等かぜの症状</w:t>
      </w:r>
      <w:r w:rsidR="00170ED4" w:rsidRPr="00170ED4">
        <w:rPr>
          <w:rFonts w:ascii="ＭＳ 明朝" w:eastAsia="ＭＳ 明朝" w:hAnsi="ＭＳ 明朝" w:hint="eastAsia"/>
          <w:sz w:val="24"/>
          <w:szCs w:val="24"/>
        </w:rPr>
        <w:t>や息　　・症状がみられなくなるまで</w:t>
      </w:r>
    </w:p>
    <w:p w:rsidR="00170ED4" w:rsidRPr="00170ED4" w:rsidRDefault="00170ED4"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苦しさ、倦怠感、味覚・嗅覚障が</w:t>
      </w:r>
    </w:p>
    <w:p w:rsidR="00170ED4" w:rsidRPr="00170ED4" w:rsidRDefault="00170ED4" w:rsidP="00E4075F">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い等の症状が見られる場合</w:t>
      </w:r>
      <w:r w:rsidR="00E27030" w:rsidRPr="00170ED4">
        <w:rPr>
          <w:rFonts w:ascii="ＭＳ 明朝" w:eastAsia="ＭＳ 明朝" w:hAnsi="ＭＳ 明朝" w:hint="eastAsia"/>
          <w:sz w:val="24"/>
          <w:szCs w:val="24"/>
        </w:rPr>
        <w:t>がみら</w:t>
      </w:r>
    </w:p>
    <w:p w:rsidR="00170ED4" w:rsidRPr="00170ED4" w:rsidRDefault="00E27030" w:rsidP="00E4075F">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れる場合</w:t>
      </w:r>
    </w:p>
    <w:p w:rsidR="00170ED4" w:rsidRPr="00170ED4" w:rsidRDefault="00170ED4" w:rsidP="00E27030">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t>海外から帰国し、政府から自宅待　　・政府から要請された期間</w:t>
      </w:r>
    </w:p>
    <w:p w:rsidR="00170ED4" w:rsidRDefault="00170ED4"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機を要請された場合</w:t>
      </w:r>
    </w:p>
    <w:p w:rsidR="00B262FA" w:rsidRPr="00170ED4" w:rsidRDefault="00B262FA" w:rsidP="00170ED4">
      <w:pPr>
        <w:pStyle w:val="a3"/>
        <w:ind w:leftChars="0" w:left="960"/>
        <w:rPr>
          <w:rFonts w:ascii="ＭＳ 明朝" w:eastAsia="ＭＳ 明朝" w:hAnsi="ＭＳ 明朝" w:hint="eastAsia"/>
          <w:sz w:val="24"/>
          <w:szCs w:val="24"/>
        </w:rPr>
      </w:pPr>
      <w:bookmarkStart w:id="0" w:name="_GoBack"/>
      <w:bookmarkEnd w:id="0"/>
    </w:p>
    <w:p w:rsidR="00170ED4" w:rsidRPr="00170ED4" w:rsidRDefault="00E27030" w:rsidP="00E27030">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lastRenderedPageBreak/>
        <w:t>その他、校長が出席停止を必要と</w:t>
      </w:r>
      <w:r w:rsidR="00170ED4" w:rsidRPr="00170ED4">
        <w:rPr>
          <w:rFonts w:ascii="ＭＳ 明朝" w:eastAsia="ＭＳ 明朝" w:hAnsi="ＭＳ 明朝" w:hint="eastAsia"/>
          <w:sz w:val="24"/>
          <w:szCs w:val="24"/>
        </w:rPr>
        <w:t xml:space="preserve">　　・校長が必要と認める期間</w:t>
      </w:r>
    </w:p>
    <w:p w:rsidR="00E27030" w:rsidRDefault="00585422"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認める</w:t>
      </w:r>
      <w:r w:rsidR="00E27030" w:rsidRPr="00170ED4">
        <w:rPr>
          <w:rFonts w:ascii="ＭＳ 明朝" w:eastAsia="ＭＳ 明朝" w:hAnsi="ＭＳ 明朝" w:hint="eastAsia"/>
          <w:sz w:val="24"/>
          <w:szCs w:val="24"/>
        </w:rPr>
        <w:t>場合</w:t>
      </w:r>
    </w:p>
    <w:p w:rsidR="00EE783E" w:rsidRPr="00E7191E" w:rsidRDefault="00170ED4" w:rsidP="00170ED4">
      <w:pPr>
        <w:rPr>
          <w:rFonts w:ascii="ＭＳ 明朝" w:eastAsia="ＭＳ 明朝" w:hAnsi="ＭＳ 明朝"/>
          <w:sz w:val="24"/>
          <w:szCs w:val="24"/>
        </w:rPr>
      </w:pPr>
      <w:r>
        <w:rPr>
          <w:rFonts w:ascii="ＭＳ 明朝" w:eastAsia="ＭＳ 明朝" w:hAnsi="ＭＳ 明朝" w:hint="eastAsia"/>
          <w:sz w:val="24"/>
          <w:szCs w:val="24"/>
        </w:rPr>
        <w:t xml:space="preserve">　（７）</w:t>
      </w:r>
      <w:r w:rsidRPr="00E7191E">
        <w:rPr>
          <w:rFonts w:ascii="ＭＳ 明朝" w:eastAsia="ＭＳ 明朝" w:hAnsi="ＭＳ 明朝" w:hint="eastAsia"/>
          <w:sz w:val="24"/>
          <w:szCs w:val="24"/>
          <w:u w:val="double"/>
        </w:rPr>
        <w:t>「新しい生活様式」を踏まえた</w:t>
      </w:r>
      <w:r w:rsidR="005E135A" w:rsidRPr="00E7191E">
        <w:rPr>
          <w:rFonts w:ascii="ＭＳ 明朝" w:eastAsia="ＭＳ 明朝" w:hAnsi="ＭＳ 明朝" w:hint="eastAsia"/>
          <w:sz w:val="24"/>
          <w:szCs w:val="24"/>
          <w:u w:val="double"/>
        </w:rPr>
        <w:t>学校の</w:t>
      </w:r>
      <w:r w:rsidR="005E135A" w:rsidRPr="00E7191E">
        <w:rPr>
          <w:rFonts w:ascii="ＭＳ 明朝" w:eastAsia="ＭＳ 明朝" w:hAnsi="ＭＳ 明朝" w:hint="eastAsia"/>
          <w:sz w:val="24"/>
          <w:szCs w:val="24"/>
        </w:rPr>
        <w:t xml:space="preserve"> </w:t>
      </w:r>
      <w:r w:rsidR="00EE783E" w:rsidRPr="00E7191E">
        <w:rPr>
          <w:rFonts w:ascii="ＭＳ 明朝" w:eastAsia="ＭＳ 明朝" w:hAnsi="ＭＳ 明朝" w:hint="eastAsia"/>
          <w:sz w:val="24"/>
          <w:szCs w:val="24"/>
        </w:rPr>
        <w:t>・</w:t>
      </w:r>
      <w:r w:rsidR="00EE783E" w:rsidRPr="00E7191E">
        <w:rPr>
          <w:rFonts w:ascii="ＭＳ 明朝" w:eastAsia="ＭＳ 明朝" w:hAnsi="ＭＳ 明朝" w:hint="eastAsia"/>
          <w:sz w:val="24"/>
          <w:szCs w:val="24"/>
          <w:u w:val="double"/>
        </w:rPr>
        <w:t>同居の家族に症状がみられな</w:t>
      </w:r>
    </w:p>
    <w:p w:rsidR="00EE783E" w:rsidRPr="00E7191E" w:rsidRDefault="00EE783E" w:rsidP="00EE783E">
      <w:pPr>
        <w:ind w:firstLineChars="400" w:firstLine="960"/>
        <w:rPr>
          <w:rFonts w:ascii="ＭＳ 明朝" w:eastAsia="ＭＳ 明朝" w:hAnsi="ＭＳ 明朝"/>
          <w:sz w:val="24"/>
          <w:szCs w:val="24"/>
          <w:u w:val="double"/>
        </w:rPr>
      </w:pPr>
      <w:r w:rsidRPr="00E7191E">
        <w:rPr>
          <w:rFonts w:ascii="ＭＳ 明朝" w:eastAsia="ＭＳ 明朝" w:hAnsi="ＭＳ 明朝" w:hint="eastAsia"/>
          <w:sz w:val="24"/>
          <w:szCs w:val="24"/>
          <w:u w:val="double"/>
        </w:rPr>
        <w:t>行動基準に係る感染レベル２、３に</w:t>
      </w:r>
      <w:r w:rsidRPr="00E7191E">
        <w:rPr>
          <w:rFonts w:ascii="ＭＳ 明朝" w:eastAsia="ＭＳ 明朝" w:hAnsi="ＭＳ 明朝" w:hint="eastAsia"/>
          <w:sz w:val="24"/>
          <w:szCs w:val="24"/>
        </w:rPr>
        <w:t xml:space="preserve">　　</w:t>
      </w:r>
      <w:r w:rsidRPr="00E7191E">
        <w:rPr>
          <w:rFonts w:ascii="ＭＳ 明朝" w:eastAsia="ＭＳ 明朝" w:hAnsi="ＭＳ 明朝" w:hint="eastAsia"/>
          <w:sz w:val="24"/>
          <w:szCs w:val="24"/>
          <w:u w:val="double"/>
        </w:rPr>
        <w:t>くなるまで</w:t>
      </w:r>
    </w:p>
    <w:p w:rsidR="00EE783E" w:rsidRPr="00E7191E" w:rsidRDefault="00EE783E" w:rsidP="00EE783E">
      <w:pPr>
        <w:ind w:firstLineChars="400" w:firstLine="960"/>
        <w:rPr>
          <w:rFonts w:ascii="ＭＳ 明朝" w:eastAsia="ＭＳ 明朝" w:hAnsi="ＭＳ 明朝"/>
          <w:sz w:val="24"/>
          <w:szCs w:val="24"/>
          <w:u w:val="double"/>
        </w:rPr>
      </w:pPr>
      <w:r w:rsidRPr="00E7191E">
        <w:rPr>
          <w:rFonts w:ascii="ＭＳ 明朝" w:eastAsia="ＭＳ 明朝" w:hAnsi="ＭＳ 明朝" w:hint="eastAsia"/>
          <w:sz w:val="24"/>
          <w:szCs w:val="24"/>
          <w:u w:val="double"/>
        </w:rPr>
        <w:t>該当する際、同居の家族等に発熱等</w:t>
      </w:r>
    </w:p>
    <w:p w:rsidR="00EE783E" w:rsidRPr="00E7191E" w:rsidRDefault="00EE783E" w:rsidP="00EE783E">
      <w:pPr>
        <w:ind w:firstLineChars="400" w:firstLine="960"/>
        <w:rPr>
          <w:rFonts w:ascii="ＭＳ 明朝" w:eastAsia="ＭＳ 明朝" w:hAnsi="ＭＳ 明朝"/>
          <w:sz w:val="24"/>
          <w:szCs w:val="24"/>
          <w:u w:val="double"/>
        </w:rPr>
      </w:pPr>
      <w:r w:rsidRPr="00E7191E">
        <w:rPr>
          <w:rFonts w:ascii="ＭＳ 明朝" w:eastAsia="ＭＳ 明朝" w:hAnsi="ＭＳ 明朝" w:hint="eastAsia"/>
          <w:sz w:val="24"/>
          <w:szCs w:val="24"/>
          <w:u w:val="double"/>
        </w:rPr>
        <w:t>のかぜ症状が見られる場合</w:t>
      </w:r>
    </w:p>
    <w:p w:rsidR="00E27030" w:rsidRPr="00260C08" w:rsidRDefault="00E27030" w:rsidP="00E27030">
      <w:pPr>
        <w:ind w:leftChars="100" w:left="210" w:firstLineChars="100" w:firstLine="240"/>
        <w:rPr>
          <w:rFonts w:ascii="ＭＳ 明朝" w:eastAsia="ＭＳ 明朝" w:hAnsi="ＭＳ 明朝"/>
          <w:sz w:val="24"/>
          <w:szCs w:val="24"/>
        </w:rPr>
      </w:pPr>
      <w:r w:rsidRPr="00260C08">
        <w:rPr>
          <w:rFonts w:ascii="ＭＳ 明朝" w:eastAsia="ＭＳ 明朝" w:hAnsi="ＭＳ 明朝" w:hint="eastAsia"/>
          <w:sz w:val="24"/>
          <w:szCs w:val="24"/>
        </w:rPr>
        <w:t>※上記(</w:t>
      </w:r>
      <w:r w:rsidR="00170ED4" w:rsidRPr="00260C08">
        <w:rPr>
          <w:rFonts w:ascii="ＭＳ 明朝" w:eastAsia="ＭＳ 明朝" w:hAnsi="ＭＳ 明朝" w:hint="eastAsia"/>
          <w:sz w:val="24"/>
          <w:szCs w:val="24"/>
        </w:rPr>
        <w:t>６</w:t>
      </w:r>
      <w:r w:rsidRPr="00260C08">
        <w:rPr>
          <w:rFonts w:ascii="ＭＳ 明朝" w:eastAsia="ＭＳ 明朝" w:hAnsi="ＭＳ 明朝" w:hint="eastAsia"/>
          <w:sz w:val="24"/>
          <w:szCs w:val="24"/>
        </w:rPr>
        <w:t>)について､感染の不安・心配を理由に登校できない児童生徒につ</w:t>
      </w:r>
    </w:p>
    <w:p w:rsidR="00E27030" w:rsidRPr="00260C08" w:rsidRDefault="00E27030" w:rsidP="00E27030">
      <w:pPr>
        <w:ind w:leftChars="100" w:left="210" w:firstLineChars="200" w:firstLine="480"/>
        <w:rPr>
          <w:rFonts w:ascii="ＭＳ 明朝" w:eastAsia="ＭＳ 明朝" w:hAnsi="ＭＳ 明朝"/>
          <w:sz w:val="24"/>
          <w:szCs w:val="24"/>
        </w:rPr>
      </w:pPr>
      <w:r w:rsidRPr="00260C08">
        <w:rPr>
          <w:rFonts w:ascii="ＭＳ 明朝" w:eastAsia="ＭＳ 明朝" w:hAnsi="ＭＳ 明朝" w:hint="eastAsia"/>
          <w:sz w:val="24"/>
          <w:szCs w:val="24"/>
        </w:rPr>
        <w:t>いては保護者の同意のもと校長が出席停止として取り扱うことができる。</w:t>
      </w:r>
    </w:p>
    <w:p w:rsidR="00260C08" w:rsidRPr="00260C08" w:rsidRDefault="00260C08" w:rsidP="00E27030">
      <w:pPr>
        <w:ind w:leftChars="100" w:left="210" w:firstLineChars="200" w:firstLine="480"/>
        <w:rPr>
          <w:rFonts w:ascii="ＭＳ 明朝" w:eastAsia="ＭＳ 明朝" w:hAnsi="ＭＳ 明朝"/>
          <w:color w:val="FF0000"/>
          <w:sz w:val="24"/>
          <w:szCs w:val="24"/>
        </w:rPr>
      </w:pPr>
    </w:p>
    <w:p w:rsidR="00E27030" w:rsidRDefault="00E27030" w:rsidP="00E27030">
      <w:pPr>
        <w:rPr>
          <w:rFonts w:ascii="ＭＳ 明朝" w:eastAsia="ＭＳ 明朝" w:hAnsi="ＭＳ 明朝"/>
          <w:sz w:val="24"/>
          <w:szCs w:val="24"/>
        </w:rPr>
      </w:pPr>
      <w:r w:rsidRPr="00260C08">
        <w:rPr>
          <w:rFonts w:ascii="ＭＳ 明朝" w:eastAsia="ＭＳ 明朝" w:hAnsi="ＭＳ 明朝" w:hint="eastAsia"/>
          <w:sz w:val="24"/>
          <w:szCs w:val="24"/>
        </w:rPr>
        <w:t>２　留意点</w:t>
      </w:r>
    </w:p>
    <w:p w:rsidR="008E3B40" w:rsidRPr="00731D15" w:rsidRDefault="008E3B40" w:rsidP="00731D15">
      <w:pPr>
        <w:pStyle w:val="a3"/>
        <w:numPr>
          <w:ilvl w:val="0"/>
          <w:numId w:val="4"/>
        </w:numPr>
        <w:ind w:leftChars="0"/>
        <w:rPr>
          <w:rFonts w:ascii="ＭＳ 明朝" w:eastAsia="ＭＳ 明朝" w:hAnsi="ＭＳ 明朝"/>
          <w:sz w:val="24"/>
          <w:szCs w:val="24"/>
          <w:u w:val="double"/>
        </w:rPr>
      </w:pPr>
      <w:r w:rsidRPr="00731D15">
        <w:rPr>
          <w:rFonts w:ascii="ＭＳ 明朝" w:eastAsia="ＭＳ 明朝" w:hAnsi="ＭＳ 明朝" w:hint="eastAsia"/>
          <w:sz w:val="24"/>
          <w:szCs w:val="24"/>
          <w:u w:val="double"/>
        </w:rPr>
        <w:t>家族において</w:t>
      </w:r>
      <w:r w:rsidR="00E7191E" w:rsidRPr="00731D15">
        <w:rPr>
          <w:rFonts w:ascii="ＭＳ 明朝" w:eastAsia="ＭＳ 明朝" w:hAnsi="ＭＳ 明朝" w:hint="eastAsia"/>
          <w:sz w:val="24"/>
          <w:szCs w:val="24"/>
          <w:u w:val="double"/>
        </w:rPr>
        <w:t>濃厚接触者または</w:t>
      </w:r>
      <w:r w:rsidRPr="00731D15">
        <w:rPr>
          <w:rFonts w:ascii="ＭＳ 明朝" w:eastAsia="ＭＳ 明朝" w:hAnsi="ＭＳ 明朝" w:hint="eastAsia"/>
          <w:sz w:val="24"/>
          <w:szCs w:val="24"/>
          <w:u w:val="double"/>
        </w:rPr>
        <w:t>PCR検査</w:t>
      </w:r>
      <w:r w:rsidR="00731D15" w:rsidRPr="00731D15">
        <w:rPr>
          <w:rFonts w:ascii="ＭＳ 明朝" w:eastAsia="ＭＳ 明朝" w:hAnsi="ＭＳ 明朝" w:hint="eastAsia"/>
          <w:sz w:val="24"/>
          <w:szCs w:val="24"/>
          <w:u w:val="double"/>
        </w:rPr>
        <w:t>等</w:t>
      </w:r>
      <w:r w:rsidR="00E7191E" w:rsidRPr="00731D15">
        <w:rPr>
          <w:rFonts w:ascii="ＭＳ 明朝" w:eastAsia="ＭＳ 明朝" w:hAnsi="ＭＳ 明朝" w:hint="eastAsia"/>
          <w:sz w:val="24"/>
          <w:szCs w:val="24"/>
          <w:u w:val="double"/>
        </w:rPr>
        <w:t>を受けら</w:t>
      </w:r>
      <w:r w:rsidR="003E073E">
        <w:rPr>
          <w:rFonts w:ascii="ＭＳ 明朝" w:eastAsia="ＭＳ 明朝" w:hAnsi="ＭＳ 明朝" w:hint="eastAsia"/>
          <w:sz w:val="24"/>
          <w:szCs w:val="24"/>
          <w:u w:val="double"/>
        </w:rPr>
        <w:t>れる方がおられる場合は、検査結果が陰性と判明するまでは、登校を</w:t>
      </w:r>
      <w:r w:rsidR="00E7191E" w:rsidRPr="00731D15">
        <w:rPr>
          <w:rFonts w:ascii="ＭＳ 明朝" w:eastAsia="ＭＳ 明朝" w:hAnsi="ＭＳ 明朝" w:hint="eastAsia"/>
          <w:sz w:val="24"/>
          <w:szCs w:val="24"/>
          <w:u w:val="double"/>
        </w:rPr>
        <w:t>控えください。</w:t>
      </w:r>
    </w:p>
    <w:p w:rsidR="00E27030" w:rsidRPr="00260C08" w:rsidRDefault="00E7191E" w:rsidP="00D56557">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E27030" w:rsidRPr="00260C08">
        <w:rPr>
          <w:rFonts w:ascii="ＭＳ 明朝" w:eastAsia="ＭＳ 明朝" w:hAnsi="ＭＳ 明朝" w:hint="eastAsia"/>
          <w:sz w:val="24"/>
          <w:szCs w:val="24"/>
        </w:rPr>
        <w:t>登校に際しては、毎朝体温の測定と体調の確認をし、発熱や少しでも味</w:t>
      </w:r>
    </w:p>
    <w:p w:rsidR="00E27030" w:rsidRPr="00260C08" w:rsidRDefault="00E27030" w:rsidP="00E27030">
      <w:pPr>
        <w:ind w:firstLineChars="300" w:firstLine="720"/>
        <w:rPr>
          <w:rFonts w:ascii="ＭＳ 明朝" w:eastAsia="ＭＳ 明朝" w:hAnsi="ＭＳ 明朝"/>
          <w:sz w:val="24"/>
          <w:szCs w:val="24"/>
        </w:rPr>
      </w:pPr>
      <w:r w:rsidRPr="00260C08">
        <w:rPr>
          <w:rFonts w:ascii="ＭＳ 明朝" w:eastAsia="ＭＳ 明朝" w:hAnsi="ＭＳ 明朝" w:hint="eastAsia"/>
          <w:sz w:val="24"/>
          <w:szCs w:val="24"/>
        </w:rPr>
        <w:t>覚、嗅覚の異常があれば無理をせず登校を控えてください。</w:t>
      </w:r>
    </w:p>
    <w:p w:rsidR="00585422" w:rsidRPr="00260C08" w:rsidRDefault="00E7191E" w:rsidP="0058542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③</w:t>
      </w:r>
      <w:r w:rsidR="00585422" w:rsidRPr="00260C08">
        <w:rPr>
          <w:rFonts w:ascii="ＭＳ 明朝" w:eastAsia="ＭＳ 明朝" w:hAnsi="ＭＳ 明朝" w:hint="eastAsia"/>
          <w:sz w:val="24"/>
          <w:szCs w:val="24"/>
        </w:rPr>
        <w:t>児童生徒の登校に際して､不安や疑問がある場合は遠慮なく学校や教育委員会にご相談ください。</w:t>
      </w:r>
    </w:p>
    <w:p w:rsidR="00E27030" w:rsidRDefault="00E7191E" w:rsidP="00D56557">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④</w:t>
      </w:r>
      <w:r w:rsidR="00D56557" w:rsidRPr="00260C08">
        <w:rPr>
          <w:rFonts w:ascii="ＭＳ 明朝" w:eastAsia="ＭＳ 明朝" w:hAnsi="ＭＳ 明朝" w:hint="eastAsia"/>
          <w:sz w:val="24"/>
          <w:szCs w:val="24"/>
        </w:rPr>
        <w:t>出席停止の期間中は、学校より適切な課題を与えたり、家庭訪問や電話等で連絡を取ったりするなど、学習の遅れが生じないように</w:t>
      </w:r>
      <w:r w:rsidR="00260C08" w:rsidRPr="00260C08">
        <w:rPr>
          <w:rFonts w:ascii="ＭＳ 明朝" w:eastAsia="ＭＳ 明朝" w:hAnsi="ＭＳ 明朝" w:hint="eastAsia"/>
          <w:sz w:val="24"/>
          <w:szCs w:val="24"/>
        </w:rPr>
        <w:t>対応</w:t>
      </w:r>
      <w:r w:rsidR="00D56557" w:rsidRPr="00260C08">
        <w:rPr>
          <w:rFonts w:ascii="ＭＳ 明朝" w:eastAsia="ＭＳ 明朝" w:hAnsi="ＭＳ 明朝" w:hint="eastAsia"/>
          <w:sz w:val="24"/>
          <w:szCs w:val="24"/>
        </w:rPr>
        <w:t>いたします。</w:t>
      </w: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Default="00E160B5" w:rsidP="00D56557">
      <w:pPr>
        <w:ind w:left="720" w:hangingChars="300" w:hanging="720"/>
        <w:rPr>
          <w:rFonts w:ascii="ＭＳ 明朝" w:eastAsia="ＭＳ 明朝" w:hAnsi="ＭＳ 明朝"/>
          <w:sz w:val="24"/>
          <w:szCs w:val="24"/>
        </w:rPr>
      </w:pPr>
    </w:p>
    <w:p w:rsidR="00E160B5" w:rsidRPr="00260C08" w:rsidRDefault="00E160B5" w:rsidP="00D56557">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（お問い合わせ先：荒尾市教育委員会</w:t>
      </w:r>
      <w:r w:rsidR="006A7122">
        <w:rPr>
          <w:rFonts w:ascii="ＭＳ 明朝" w:eastAsia="ＭＳ 明朝" w:hAnsi="ＭＳ 明朝" w:hint="eastAsia"/>
          <w:sz w:val="24"/>
          <w:szCs w:val="24"/>
        </w:rPr>
        <w:t xml:space="preserve">　</w:t>
      </w:r>
      <w:r>
        <w:rPr>
          <w:rFonts w:ascii="ＭＳ 明朝" w:eastAsia="ＭＳ 明朝" w:hAnsi="ＭＳ 明朝" w:hint="eastAsia"/>
          <w:sz w:val="24"/>
          <w:szCs w:val="24"/>
        </w:rPr>
        <w:t>℡５７－７０２５）</w:t>
      </w:r>
    </w:p>
    <w:sectPr w:rsidR="00E160B5" w:rsidRPr="00260C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EA0" w:rsidRDefault="005F7EA0" w:rsidP="00397219">
      <w:r>
        <w:separator/>
      </w:r>
    </w:p>
  </w:endnote>
  <w:endnote w:type="continuationSeparator" w:id="0">
    <w:p w:rsidR="005F7EA0" w:rsidRDefault="005F7EA0" w:rsidP="0039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EA0" w:rsidRDefault="005F7EA0" w:rsidP="00397219">
      <w:r>
        <w:separator/>
      </w:r>
    </w:p>
  </w:footnote>
  <w:footnote w:type="continuationSeparator" w:id="0">
    <w:p w:rsidR="005F7EA0" w:rsidRDefault="005F7EA0" w:rsidP="00397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941"/>
    <w:multiLevelType w:val="hybridMultilevel"/>
    <w:tmpl w:val="55BC7178"/>
    <w:lvl w:ilvl="0" w:tplc="2C6A51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972626"/>
    <w:multiLevelType w:val="hybridMultilevel"/>
    <w:tmpl w:val="780AB254"/>
    <w:lvl w:ilvl="0" w:tplc="29EEF54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6BB1700"/>
    <w:multiLevelType w:val="hybridMultilevel"/>
    <w:tmpl w:val="56602194"/>
    <w:lvl w:ilvl="0" w:tplc="70CCABD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5C9B7FDD"/>
    <w:multiLevelType w:val="hybridMultilevel"/>
    <w:tmpl w:val="133E8F18"/>
    <w:lvl w:ilvl="0" w:tplc="F7DC790A">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11"/>
    <w:rsid w:val="000323B2"/>
    <w:rsid w:val="00056A9F"/>
    <w:rsid w:val="000A7BBB"/>
    <w:rsid w:val="000B1DD6"/>
    <w:rsid w:val="000F793B"/>
    <w:rsid w:val="00105975"/>
    <w:rsid w:val="00170ED4"/>
    <w:rsid w:val="001A7A5B"/>
    <w:rsid w:val="001C12D4"/>
    <w:rsid w:val="001C2153"/>
    <w:rsid w:val="002132C4"/>
    <w:rsid w:val="00260C08"/>
    <w:rsid w:val="002A3DF2"/>
    <w:rsid w:val="002F5B2F"/>
    <w:rsid w:val="003177D8"/>
    <w:rsid w:val="00355F86"/>
    <w:rsid w:val="003739BA"/>
    <w:rsid w:val="00375C48"/>
    <w:rsid w:val="00397219"/>
    <w:rsid w:val="003A5873"/>
    <w:rsid w:val="003E073E"/>
    <w:rsid w:val="00410328"/>
    <w:rsid w:val="00430EC6"/>
    <w:rsid w:val="00437830"/>
    <w:rsid w:val="004E63FE"/>
    <w:rsid w:val="00585422"/>
    <w:rsid w:val="005A07DF"/>
    <w:rsid w:val="005A1375"/>
    <w:rsid w:val="005E135A"/>
    <w:rsid w:val="005F4F6E"/>
    <w:rsid w:val="005F7EA0"/>
    <w:rsid w:val="00606BA0"/>
    <w:rsid w:val="00630A28"/>
    <w:rsid w:val="00635014"/>
    <w:rsid w:val="00636635"/>
    <w:rsid w:val="006A7122"/>
    <w:rsid w:val="006D35CD"/>
    <w:rsid w:val="00731D15"/>
    <w:rsid w:val="0076772C"/>
    <w:rsid w:val="007803E8"/>
    <w:rsid w:val="00780DBD"/>
    <w:rsid w:val="007C51C7"/>
    <w:rsid w:val="007E1A04"/>
    <w:rsid w:val="008055B8"/>
    <w:rsid w:val="00814B57"/>
    <w:rsid w:val="008501F6"/>
    <w:rsid w:val="00854F69"/>
    <w:rsid w:val="008728EA"/>
    <w:rsid w:val="008863A6"/>
    <w:rsid w:val="008C0DDB"/>
    <w:rsid w:val="008D2B19"/>
    <w:rsid w:val="008E3B40"/>
    <w:rsid w:val="009619DC"/>
    <w:rsid w:val="00982EED"/>
    <w:rsid w:val="009A3AD2"/>
    <w:rsid w:val="009B7A28"/>
    <w:rsid w:val="00A02EBD"/>
    <w:rsid w:val="00AC19F0"/>
    <w:rsid w:val="00AC25D9"/>
    <w:rsid w:val="00B262FA"/>
    <w:rsid w:val="00C67D6C"/>
    <w:rsid w:val="00CA0E39"/>
    <w:rsid w:val="00CE42D7"/>
    <w:rsid w:val="00CF62FD"/>
    <w:rsid w:val="00D152DC"/>
    <w:rsid w:val="00D56557"/>
    <w:rsid w:val="00D745DB"/>
    <w:rsid w:val="00D77162"/>
    <w:rsid w:val="00D96E35"/>
    <w:rsid w:val="00DC1593"/>
    <w:rsid w:val="00DC29AC"/>
    <w:rsid w:val="00DD45D8"/>
    <w:rsid w:val="00E07F42"/>
    <w:rsid w:val="00E160B5"/>
    <w:rsid w:val="00E22D6B"/>
    <w:rsid w:val="00E27030"/>
    <w:rsid w:val="00E4075F"/>
    <w:rsid w:val="00E4626A"/>
    <w:rsid w:val="00E542A2"/>
    <w:rsid w:val="00E71849"/>
    <w:rsid w:val="00E7191E"/>
    <w:rsid w:val="00E7357E"/>
    <w:rsid w:val="00E759D3"/>
    <w:rsid w:val="00EE783E"/>
    <w:rsid w:val="00F00878"/>
    <w:rsid w:val="00F05E82"/>
    <w:rsid w:val="00F064DE"/>
    <w:rsid w:val="00F11DC3"/>
    <w:rsid w:val="00F859FC"/>
    <w:rsid w:val="00FA5E22"/>
    <w:rsid w:val="00FB0811"/>
    <w:rsid w:val="00FB3386"/>
    <w:rsid w:val="00FD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2C3E53"/>
  <w15:chartTrackingRefBased/>
  <w15:docId w15:val="{46433351-D295-45B0-AAAB-E08A230F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3A6"/>
    <w:pPr>
      <w:ind w:leftChars="400" w:left="840"/>
    </w:pPr>
  </w:style>
  <w:style w:type="paragraph" w:styleId="a4">
    <w:name w:val="Balloon Text"/>
    <w:basedOn w:val="a"/>
    <w:link w:val="a5"/>
    <w:uiPriority w:val="99"/>
    <w:semiHidden/>
    <w:unhideWhenUsed/>
    <w:rsid w:val="006366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635"/>
    <w:rPr>
      <w:rFonts w:asciiTheme="majorHAnsi" w:eastAsiaTheme="majorEastAsia" w:hAnsiTheme="majorHAnsi" w:cstheme="majorBidi"/>
      <w:sz w:val="18"/>
      <w:szCs w:val="18"/>
    </w:rPr>
  </w:style>
  <w:style w:type="paragraph" w:styleId="a6">
    <w:name w:val="header"/>
    <w:basedOn w:val="a"/>
    <w:link w:val="a7"/>
    <w:uiPriority w:val="99"/>
    <w:unhideWhenUsed/>
    <w:rsid w:val="00397219"/>
    <w:pPr>
      <w:tabs>
        <w:tab w:val="center" w:pos="4252"/>
        <w:tab w:val="right" w:pos="8504"/>
      </w:tabs>
      <w:snapToGrid w:val="0"/>
    </w:pPr>
  </w:style>
  <w:style w:type="character" w:customStyle="1" w:styleId="a7">
    <w:name w:val="ヘッダー (文字)"/>
    <w:basedOn w:val="a0"/>
    <w:link w:val="a6"/>
    <w:uiPriority w:val="99"/>
    <w:rsid w:val="00397219"/>
  </w:style>
  <w:style w:type="paragraph" w:styleId="a8">
    <w:name w:val="footer"/>
    <w:basedOn w:val="a"/>
    <w:link w:val="a9"/>
    <w:uiPriority w:val="99"/>
    <w:unhideWhenUsed/>
    <w:rsid w:val="00397219"/>
    <w:pPr>
      <w:tabs>
        <w:tab w:val="center" w:pos="4252"/>
        <w:tab w:val="right" w:pos="8504"/>
      </w:tabs>
      <w:snapToGrid w:val="0"/>
    </w:pPr>
  </w:style>
  <w:style w:type="character" w:customStyle="1" w:styleId="a9">
    <w:name w:val="フッター (文字)"/>
    <w:basedOn w:val="a0"/>
    <w:link w:val="a8"/>
    <w:uiPriority w:val="99"/>
    <w:rsid w:val="0039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教育振興課指導主事2</dc:creator>
  <cp:keywords/>
  <dc:description/>
  <cp:lastModifiedBy>教育振興課指導主事2</cp:lastModifiedBy>
  <cp:revision>13</cp:revision>
  <cp:lastPrinted>2020-09-14T07:59:00Z</cp:lastPrinted>
  <dcterms:created xsi:type="dcterms:W3CDTF">2020-08-12T07:41:00Z</dcterms:created>
  <dcterms:modified xsi:type="dcterms:W3CDTF">2020-09-14T08:01:00Z</dcterms:modified>
</cp:coreProperties>
</file>