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D89" w:rsidRDefault="00514D89" w:rsidP="00514D89">
      <w:pPr>
        <w:wordWrap w:val="0"/>
        <w:spacing w:line="280" w:lineRule="exact"/>
        <w:ind w:firstLineChars="300" w:firstLine="720"/>
        <w:jc w:val="right"/>
        <w:rPr>
          <w:rFonts w:asciiTheme="minorEastAsia" w:hAnsiTheme="minorEastAsia"/>
          <w:sz w:val="24"/>
          <w:szCs w:val="24"/>
        </w:rPr>
      </w:pPr>
      <w:r>
        <w:rPr>
          <w:rFonts w:asciiTheme="minorEastAsia" w:hAnsiTheme="minorEastAsia" w:hint="eastAsia"/>
          <w:sz w:val="24"/>
          <w:szCs w:val="24"/>
        </w:rPr>
        <w:t xml:space="preserve">　　</w:t>
      </w:r>
    </w:p>
    <w:p w:rsidR="00A2016E" w:rsidRDefault="00514D89" w:rsidP="00514D89">
      <w:pPr>
        <w:wordWrap w:val="0"/>
        <w:spacing w:line="280" w:lineRule="exact"/>
        <w:ind w:firstLineChars="300" w:firstLine="720"/>
        <w:jc w:val="right"/>
        <w:rPr>
          <w:rFonts w:asciiTheme="minorEastAsia" w:hAnsiTheme="minorEastAsia"/>
          <w:sz w:val="24"/>
          <w:szCs w:val="24"/>
        </w:rPr>
      </w:pPr>
      <w:r w:rsidRPr="00514D89">
        <w:rPr>
          <w:rFonts w:asciiTheme="minorEastAsia" w:hAnsiTheme="minorEastAsia" w:hint="eastAsia"/>
          <w:sz w:val="24"/>
          <w:szCs w:val="24"/>
        </w:rPr>
        <w:t>令和２年７月２９日</w:t>
      </w:r>
      <w:r>
        <w:rPr>
          <w:rFonts w:asciiTheme="minorEastAsia" w:hAnsiTheme="minorEastAsia" w:hint="eastAsia"/>
          <w:sz w:val="24"/>
          <w:szCs w:val="24"/>
        </w:rPr>
        <w:t xml:space="preserve">　</w:t>
      </w:r>
    </w:p>
    <w:p w:rsidR="00514D89" w:rsidRDefault="00514D89" w:rsidP="00A2016E">
      <w:pPr>
        <w:spacing w:line="280" w:lineRule="exact"/>
        <w:ind w:firstLineChars="300" w:firstLine="720"/>
        <w:jc w:val="right"/>
        <w:rPr>
          <w:rFonts w:asciiTheme="minorEastAsia" w:hAnsiTheme="minorEastAsia"/>
          <w:sz w:val="24"/>
          <w:szCs w:val="24"/>
        </w:rPr>
      </w:pPr>
      <w:r>
        <w:rPr>
          <w:rFonts w:asciiTheme="minorEastAsia" w:hAnsiTheme="minorEastAsia" w:hint="eastAsia"/>
          <w:sz w:val="24"/>
          <w:szCs w:val="24"/>
        </w:rPr>
        <w:t xml:space="preserve">　</w:t>
      </w:r>
    </w:p>
    <w:p w:rsidR="00514D89" w:rsidRPr="00514D89" w:rsidRDefault="00C50141" w:rsidP="00514D89">
      <w:pPr>
        <w:spacing w:line="280" w:lineRule="exact"/>
        <w:rPr>
          <w:rFonts w:asciiTheme="minorEastAsia" w:hAnsiTheme="minorEastAsia"/>
          <w:sz w:val="24"/>
          <w:szCs w:val="24"/>
        </w:rPr>
      </w:pPr>
      <w:r>
        <w:rPr>
          <w:rFonts w:asciiTheme="minorEastAsia" w:hAnsiTheme="minorEastAsia" w:hint="eastAsia"/>
          <w:sz w:val="24"/>
          <w:szCs w:val="24"/>
        </w:rPr>
        <w:t xml:space="preserve">　　保護者</w:t>
      </w:r>
      <w:r w:rsidR="00514D89">
        <w:rPr>
          <w:rFonts w:asciiTheme="minorEastAsia" w:hAnsiTheme="minorEastAsia" w:hint="eastAsia"/>
          <w:sz w:val="24"/>
          <w:szCs w:val="24"/>
        </w:rPr>
        <w:t xml:space="preserve">　様</w:t>
      </w:r>
    </w:p>
    <w:p w:rsidR="00514D89" w:rsidRPr="00514D89" w:rsidRDefault="00514D89" w:rsidP="003216A5">
      <w:pPr>
        <w:spacing w:line="280" w:lineRule="exact"/>
        <w:ind w:firstLineChars="300" w:firstLine="720"/>
        <w:rPr>
          <w:rFonts w:asciiTheme="minorEastAsia" w:hAnsiTheme="minorEastAsia"/>
          <w:sz w:val="24"/>
          <w:szCs w:val="24"/>
        </w:rPr>
      </w:pPr>
    </w:p>
    <w:p w:rsidR="00514D89" w:rsidRDefault="00A82D4C" w:rsidP="00A82D4C">
      <w:pPr>
        <w:spacing w:line="280" w:lineRule="exact"/>
        <w:rPr>
          <w:rFonts w:asciiTheme="minorEastAsia" w:hAnsiTheme="minorEastAsia"/>
          <w:sz w:val="24"/>
          <w:szCs w:val="24"/>
        </w:rPr>
      </w:pPr>
      <w:r w:rsidRPr="00514D89">
        <w:rPr>
          <w:rFonts w:asciiTheme="minorEastAsia" w:hAnsiTheme="minorEastAsia" w:hint="eastAsia"/>
          <w:sz w:val="24"/>
          <w:szCs w:val="24"/>
        </w:rPr>
        <w:t xml:space="preserve">　　　　　　　　　　　　　　　　　　　　　　　　　　　荒尾市教育委員会</w:t>
      </w:r>
      <w:r w:rsidR="00514D89">
        <w:rPr>
          <w:rFonts w:asciiTheme="minorEastAsia" w:hAnsiTheme="minorEastAsia" w:hint="eastAsia"/>
          <w:sz w:val="24"/>
          <w:szCs w:val="24"/>
        </w:rPr>
        <w:t xml:space="preserve">　</w:t>
      </w:r>
    </w:p>
    <w:p w:rsidR="00A82D4C" w:rsidRPr="00514D89" w:rsidRDefault="00514D89" w:rsidP="00A82D4C">
      <w:pPr>
        <w:spacing w:line="280" w:lineRule="exact"/>
        <w:rPr>
          <w:rFonts w:asciiTheme="minorEastAsia" w:hAnsiTheme="minorEastAsia"/>
          <w:sz w:val="24"/>
          <w:szCs w:val="24"/>
        </w:rPr>
      </w:pPr>
      <w:r>
        <w:rPr>
          <w:rFonts w:asciiTheme="minorEastAsia" w:hAnsiTheme="minorEastAsia" w:hint="eastAsia"/>
          <w:sz w:val="24"/>
          <w:szCs w:val="24"/>
        </w:rPr>
        <w:t xml:space="preserve">　</w:t>
      </w:r>
    </w:p>
    <w:p w:rsidR="00C50141" w:rsidRDefault="00F57D04" w:rsidP="00514D89">
      <w:pPr>
        <w:spacing w:line="280" w:lineRule="exact"/>
        <w:ind w:firstLineChars="300" w:firstLine="720"/>
        <w:rPr>
          <w:rFonts w:asciiTheme="minorEastAsia" w:hAnsiTheme="minorEastAsia"/>
          <w:sz w:val="24"/>
          <w:szCs w:val="24"/>
        </w:rPr>
      </w:pPr>
      <w:r>
        <w:rPr>
          <w:rFonts w:asciiTheme="minorEastAsia" w:hAnsiTheme="minorEastAsia" w:hint="eastAsia"/>
          <w:sz w:val="24"/>
          <w:szCs w:val="24"/>
        </w:rPr>
        <w:t>新型コロナウィルス感染症防止のための夏季</w:t>
      </w:r>
      <w:r w:rsidR="00C50141">
        <w:rPr>
          <w:rFonts w:asciiTheme="minorEastAsia" w:hAnsiTheme="minorEastAsia" w:hint="eastAsia"/>
          <w:sz w:val="24"/>
          <w:szCs w:val="24"/>
        </w:rPr>
        <w:t>休業の前倒しについて</w:t>
      </w:r>
    </w:p>
    <w:p w:rsidR="00514D89" w:rsidRDefault="00514D89" w:rsidP="00514D89">
      <w:pPr>
        <w:spacing w:line="280" w:lineRule="exact"/>
        <w:ind w:firstLineChars="300" w:firstLine="720"/>
        <w:rPr>
          <w:rFonts w:asciiTheme="minorEastAsia" w:hAnsiTheme="minorEastAsia"/>
          <w:sz w:val="24"/>
          <w:szCs w:val="24"/>
        </w:rPr>
      </w:pPr>
      <w:r>
        <w:rPr>
          <w:rFonts w:asciiTheme="minorEastAsia" w:hAnsiTheme="minorEastAsia" w:hint="eastAsia"/>
          <w:sz w:val="24"/>
          <w:szCs w:val="24"/>
        </w:rPr>
        <w:t>(</w:t>
      </w:r>
      <w:r w:rsidR="00C50141">
        <w:rPr>
          <w:rFonts w:asciiTheme="minorEastAsia" w:hAnsiTheme="minorEastAsia" w:hint="eastAsia"/>
          <w:sz w:val="24"/>
          <w:szCs w:val="24"/>
        </w:rPr>
        <w:t>お知らせ</w:t>
      </w:r>
      <w:r w:rsidR="00A2016E">
        <w:rPr>
          <w:rFonts w:asciiTheme="minorEastAsia" w:hAnsiTheme="minorEastAsia" w:hint="eastAsia"/>
          <w:sz w:val="24"/>
          <w:szCs w:val="24"/>
        </w:rPr>
        <w:t>)</w:t>
      </w:r>
    </w:p>
    <w:p w:rsidR="00C50141" w:rsidRDefault="00C50141" w:rsidP="00011F73">
      <w:pPr>
        <w:spacing w:line="280" w:lineRule="exact"/>
        <w:ind w:firstLineChars="100" w:firstLine="240"/>
        <w:rPr>
          <w:rFonts w:asciiTheme="minorEastAsia" w:hAnsiTheme="minorEastAsia"/>
          <w:sz w:val="24"/>
          <w:szCs w:val="24"/>
        </w:rPr>
      </w:pPr>
      <w:r>
        <w:rPr>
          <w:rFonts w:asciiTheme="minorEastAsia" w:hAnsiTheme="minorEastAsia" w:hint="eastAsia"/>
          <w:sz w:val="24"/>
          <w:szCs w:val="24"/>
        </w:rPr>
        <w:t>保護者の皆様におかれましては、日頃より本市の教育活動についてご理解とご協力をいただき感謝申し上げます。</w:t>
      </w:r>
    </w:p>
    <w:p w:rsidR="00BF1A56" w:rsidRDefault="00C50141" w:rsidP="00514D89">
      <w:pPr>
        <w:spacing w:line="280" w:lineRule="exact"/>
        <w:rPr>
          <w:rFonts w:asciiTheme="minorEastAsia" w:hAnsiTheme="minorEastAsia"/>
          <w:sz w:val="24"/>
          <w:szCs w:val="24"/>
        </w:rPr>
      </w:pPr>
      <w:r>
        <w:rPr>
          <w:rFonts w:asciiTheme="minorEastAsia" w:hAnsiTheme="minorEastAsia" w:hint="eastAsia"/>
          <w:sz w:val="24"/>
          <w:szCs w:val="24"/>
        </w:rPr>
        <w:t xml:space="preserve">　このたび、コロナウィルス感染症が本市においても拡大の傾向をみせ、皆様におかれましては不安な日々をお過ごしのことと存じます。市内小中学校においては、現在のところ感染はありませんが</w:t>
      </w:r>
      <w:r w:rsidR="00BF1A56">
        <w:rPr>
          <w:rFonts w:asciiTheme="minorEastAsia" w:hAnsiTheme="minorEastAsia" w:hint="eastAsia"/>
          <w:sz w:val="24"/>
          <w:szCs w:val="24"/>
        </w:rPr>
        <w:t>いつ感染が発生してもおかしくない状況だと危機感をつのらせております。</w:t>
      </w:r>
    </w:p>
    <w:p w:rsidR="00514D89" w:rsidRDefault="00BF1A56" w:rsidP="00011F73">
      <w:pPr>
        <w:spacing w:line="280" w:lineRule="exact"/>
        <w:ind w:firstLineChars="100" w:firstLine="240"/>
        <w:rPr>
          <w:rFonts w:asciiTheme="minorEastAsia" w:hAnsiTheme="minorEastAsia"/>
          <w:sz w:val="24"/>
          <w:szCs w:val="24"/>
        </w:rPr>
      </w:pPr>
      <w:r>
        <w:rPr>
          <w:rFonts w:asciiTheme="minorEastAsia" w:hAnsiTheme="minorEastAsia" w:hint="eastAsia"/>
          <w:sz w:val="24"/>
          <w:szCs w:val="24"/>
        </w:rPr>
        <w:t>このような状況を踏まえ、今後教育活動を継続することで</w:t>
      </w:r>
      <w:r w:rsidR="00011F73">
        <w:rPr>
          <w:rFonts w:asciiTheme="minorEastAsia" w:hAnsiTheme="minorEastAsia" w:hint="eastAsia"/>
          <w:sz w:val="24"/>
          <w:szCs w:val="24"/>
        </w:rPr>
        <w:t>学校において</w:t>
      </w:r>
      <w:r>
        <w:rPr>
          <w:rFonts w:asciiTheme="minorEastAsia" w:hAnsiTheme="minorEastAsia" w:hint="eastAsia"/>
          <w:sz w:val="24"/>
          <w:szCs w:val="24"/>
        </w:rPr>
        <w:t>感染拡大が起</w:t>
      </w:r>
      <w:r w:rsidR="00011F73">
        <w:rPr>
          <w:rFonts w:asciiTheme="minorEastAsia" w:hAnsiTheme="minorEastAsia" w:hint="eastAsia"/>
          <w:sz w:val="24"/>
          <w:szCs w:val="24"/>
        </w:rPr>
        <w:t>き</w:t>
      </w:r>
      <w:r>
        <w:rPr>
          <w:rFonts w:asciiTheme="minorEastAsia" w:hAnsiTheme="minorEastAsia" w:hint="eastAsia"/>
          <w:sz w:val="24"/>
          <w:szCs w:val="24"/>
        </w:rPr>
        <w:t>ることを避けるために</w:t>
      </w:r>
      <w:r w:rsidR="00514D89">
        <w:rPr>
          <w:rFonts w:asciiTheme="minorEastAsia" w:hAnsiTheme="minorEastAsia" w:hint="eastAsia"/>
          <w:sz w:val="24"/>
          <w:szCs w:val="24"/>
        </w:rPr>
        <w:t>、</w:t>
      </w:r>
      <w:r w:rsidR="00F57D04">
        <w:rPr>
          <w:rFonts w:asciiTheme="minorEastAsia" w:hAnsiTheme="minorEastAsia" w:hint="eastAsia"/>
          <w:sz w:val="24"/>
          <w:szCs w:val="24"/>
        </w:rPr>
        <w:t>夏季</w:t>
      </w:r>
      <w:r>
        <w:rPr>
          <w:rFonts w:asciiTheme="minorEastAsia" w:hAnsiTheme="minorEastAsia" w:hint="eastAsia"/>
          <w:sz w:val="24"/>
          <w:szCs w:val="24"/>
        </w:rPr>
        <w:t>休業の期間を</w:t>
      </w:r>
      <w:r w:rsidR="00514D89">
        <w:rPr>
          <w:rFonts w:asciiTheme="minorEastAsia" w:hAnsiTheme="minorEastAsia" w:hint="eastAsia"/>
          <w:sz w:val="24"/>
          <w:szCs w:val="24"/>
        </w:rPr>
        <w:t>下記の通り</w:t>
      </w:r>
      <w:r w:rsidR="006C312E">
        <w:rPr>
          <w:rFonts w:asciiTheme="minorEastAsia" w:hAnsiTheme="minorEastAsia" w:hint="eastAsia"/>
          <w:sz w:val="24"/>
          <w:szCs w:val="24"/>
        </w:rPr>
        <w:t>決定しましたので</w:t>
      </w:r>
      <w:r>
        <w:rPr>
          <w:rFonts w:asciiTheme="minorEastAsia" w:hAnsiTheme="minorEastAsia" w:hint="eastAsia"/>
          <w:sz w:val="24"/>
          <w:szCs w:val="24"/>
        </w:rPr>
        <w:t>皆様のご理解を</w:t>
      </w:r>
      <w:r w:rsidR="00B46D0D">
        <w:rPr>
          <w:rFonts w:asciiTheme="minorEastAsia" w:hAnsiTheme="minorEastAsia" w:hint="eastAsia"/>
          <w:sz w:val="24"/>
          <w:szCs w:val="24"/>
        </w:rPr>
        <w:t>お願いします。</w:t>
      </w:r>
    </w:p>
    <w:p w:rsidR="00B46D0D" w:rsidRDefault="00B46D0D" w:rsidP="00A44156">
      <w:pPr>
        <w:spacing w:line="280" w:lineRule="exact"/>
        <w:jc w:val="center"/>
        <w:rPr>
          <w:rFonts w:asciiTheme="minorEastAsia" w:hAnsiTheme="minorEastAsia"/>
          <w:sz w:val="24"/>
          <w:szCs w:val="24"/>
        </w:rPr>
      </w:pPr>
      <w:r>
        <w:rPr>
          <w:rFonts w:asciiTheme="minorEastAsia" w:hAnsiTheme="minorEastAsia" w:hint="eastAsia"/>
          <w:sz w:val="24"/>
          <w:szCs w:val="24"/>
        </w:rPr>
        <w:t>記</w:t>
      </w:r>
    </w:p>
    <w:p w:rsidR="00A82D4C" w:rsidRPr="00514D89" w:rsidRDefault="00A82D4C" w:rsidP="00A82D4C">
      <w:pPr>
        <w:spacing w:line="280" w:lineRule="exact"/>
        <w:rPr>
          <w:rFonts w:asciiTheme="minorEastAsia" w:hAnsiTheme="minorEastAsia"/>
          <w:sz w:val="24"/>
          <w:szCs w:val="24"/>
        </w:rPr>
      </w:pPr>
    </w:p>
    <w:p w:rsidR="008A17B6" w:rsidRPr="00BF1A56" w:rsidRDefault="00A82D4C" w:rsidP="00A82D4C">
      <w:pPr>
        <w:spacing w:line="280" w:lineRule="exact"/>
        <w:rPr>
          <w:rFonts w:asciiTheme="minorEastAsia" w:hAnsiTheme="minorEastAsia"/>
          <w:sz w:val="24"/>
          <w:szCs w:val="24"/>
        </w:rPr>
      </w:pPr>
      <w:r w:rsidRPr="00BF1A56">
        <w:rPr>
          <w:rFonts w:asciiTheme="minorEastAsia" w:hAnsiTheme="minorEastAsia" w:hint="eastAsia"/>
          <w:sz w:val="24"/>
          <w:szCs w:val="24"/>
        </w:rPr>
        <w:t>１　小中学校の</w:t>
      </w:r>
      <w:r w:rsidR="00F57D04">
        <w:rPr>
          <w:rFonts w:asciiTheme="minorEastAsia" w:hAnsiTheme="minorEastAsia" w:hint="eastAsia"/>
          <w:sz w:val="24"/>
          <w:szCs w:val="24"/>
        </w:rPr>
        <w:t>夏季</w:t>
      </w:r>
      <w:r w:rsidR="00B36118" w:rsidRPr="00BF1A56">
        <w:rPr>
          <w:rFonts w:asciiTheme="minorEastAsia" w:hAnsiTheme="minorEastAsia" w:hint="eastAsia"/>
          <w:sz w:val="24"/>
          <w:szCs w:val="24"/>
        </w:rPr>
        <w:t>休業期間の開始</w:t>
      </w:r>
      <w:r w:rsidRPr="00BF1A56">
        <w:rPr>
          <w:rFonts w:asciiTheme="minorEastAsia" w:hAnsiTheme="minorEastAsia" w:hint="eastAsia"/>
          <w:sz w:val="24"/>
          <w:szCs w:val="24"/>
        </w:rPr>
        <w:t xml:space="preserve">について　</w:t>
      </w:r>
    </w:p>
    <w:p w:rsidR="00A2016E" w:rsidRPr="00BF1A56" w:rsidRDefault="00A2016E" w:rsidP="00A2016E">
      <w:pPr>
        <w:pStyle w:val="a3"/>
        <w:ind w:firstLineChars="200" w:firstLine="480"/>
        <w:jc w:val="both"/>
        <w:rPr>
          <w:rFonts w:asciiTheme="minorEastAsia" w:hAnsiTheme="minorEastAsia"/>
          <w:sz w:val="24"/>
          <w:szCs w:val="24"/>
        </w:rPr>
      </w:pPr>
      <w:r w:rsidRPr="00BF1A56">
        <w:rPr>
          <w:rFonts w:asciiTheme="minorEastAsia" w:hAnsiTheme="minorEastAsia" w:cs="ＭＳ 明朝" w:hint="eastAsia"/>
          <w:sz w:val="24"/>
          <w:szCs w:val="24"/>
        </w:rPr>
        <w:t>荒尾市内</w:t>
      </w:r>
      <w:r w:rsidR="00F57D04">
        <w:rPr>
          <w:rFonts w:asciiTheme="minorEastAsia" w:hAnsiTheme="minorEastAsia" w:hint="eastAsia"/>
          <w:sz w:val="24"/>
          <w:szCs w:val="24"/>
        </w:rPr>
        <w:t>すべての小中学校の夏季</w:t>
      </w:r>
      <w:r w:rsidR="00C50141" w:rsidRPr="00BF1A56">
        <w:rPr>
          <w:rFonts w:asciiTheme="minorEastAsia" w:hAnsiTheme="minorEastAsia" w:hint="eastAsia"/>
          <w:sz w:val="24"/>
          <w:szCs w:val="24"/>
        </w:rPr>
        <w:t>休業期間を前倒しして実施します</w:t>
      </w:r>
      <w:r w:rsidRPr="00BF1A56">
        <w:rPr>
          <w:rFonts w:asciiTheme="minorEastAsia" w:hAnsiTheme="minorEastAsia" w:hint="eastAsia"/>
          <w:sz w:val="24"/>
          <w:szCs w:val="24"/>
        </w:rPr>
        <w:t>。</w:t>
      </w:r>
    </w:p>
    <w:p w:rsidR="00A2016E" w:rsidRPr="00BF1A56" w:rsidRDefault="00F57D04" w:rsidP="00A2016E">
      <w:pPr>
        <w:ind w:firstLineChars="200" w:firstLine="480"/>
        <w:rPr>
          <w:rFonts w:asciiTheme="minorEastAsia" w:hAnsiTheme="minorEastAsia"/>
          <w:sz w:val="24"/>
          <w:szCs w:val="24"/>
        </w:rPr>
      </w:pPr>
      <w:r>
        <w:rPr>
          <w:rFonts w:asciiTheme="minorEastAsia" w:hAnsiTheme="minorEastAsia" w:hint="eastAsia"/>
          <w:sz w:val="24"/>
          <w:szCs w:val="24"/>
        </w:rPr>
        <w:t>夏季</w:t>
      </w:r>
      <w:r w:rsidR="00A2016E" w:rsidRPr="00BF1A56">
        <w:rPr>
          <w:rFonts w:asciiTheme="minorEastAsia" w:hAnsiTheme="minorEastAsia" w:hint="eastAsia"/>
          <w:sz w:val="24"/>
          <w:szCs w:val="24"/>
        </w:rPr>
        <w:t>休業期間　（従来）８月５日（水）～１８日（火）　１４日間</w:t>
      </w:r>
    </w:p>
    <w:p w:rsidR="00A2016E" w:rsidRPr="00BF1A56" w:rsidRDefault="00A2016E" w:rsidP="00A2016E">
      <w:pPr>
        <w:spacing w:line="280" w:lineRule="exact"/>
        <w:rPr>
          <w:rFonts w:asciiTheme="minorEastAsia" w:hAnsiTheme="minorEastAsia"/>
          <w:sz w:val="24"/>
          <w:szCs w:val="24"/>
          <w:u w:val="single"/>
        </w:rPr>
      </w:pPr>
      <w:r w:rsidRPr="00BF1A56">
        <w:rPr>
          <w:rFonts w:asciiTheme="minorEastAsia" w:hAnsiTheme="minorEastAsia" w:hint="eastAsia"/>
          <w:sz w:val="24"/>
          <w:szCs w:val="24"/>
        </w:rPr>
        <w:t xml:space="preserve">　　　　　　　　  </w:t>
      </w:r>
      <w:r w:rsidRPr="00BF1A56">
        <w:rPr>
          <w:rFonts w:asciiTheme="minorEastAsia" w:hAnsiTheme="minorEastAsia" w:hint="eastAsia"/>
          <w:sz w:val="24"/>
          <w:szCs w:val="24"/>
          <w:u w:val="single"/>
        </w:rPr>
        <w:t>（新）　８月１日（土）～１８日（火）　１８日間</w:t>
      </w:r>
    </w:p>
    <w:p w:rsidR="008A17B6" w:rsidRPr="00BF1A56" w:rsidRDefault="008A17B6" w:rsidP="00A82D4C">
      <w:pPr>
        <w:spacing w:line="280" w:lineRule="exact"/>
        <w:rPr>
          <w:rFonts w:asciiTheme="minorEastAsia" w:hAnsiTheme="minorEastAsia"/>
          <w:sz w:val="24"/>
          <w:szCs w:val="24"/>
        </w:rPr>
      </w:pPr>
    </w:p>
    <w:p w:rsidR="00A82D4C" w:rsidRPr="00514D89" w:rsidRDefault="00A82D4C" w:rsidP="00A82D4C">
      <w:pPr>
        <w:spacing w:line="280" w:lineRule="exact"/>
        <w:rPr>
          <w:rFonts w:asciiTheme="minorEastAsia" w:hAnsiTheme="minorEastAsia"/>
          <w:sz w:val="24"/>
          <w:szCs w:val="24"/>
        </w:rPr>
      </w:pPr>
    </w:p>
    <w:p w:rsidR="00AE3886" w:rsidRPr="00011F73" w:rsidRDefault="00F57D04" w:rsidP="00B46D0D">
      <w:pPr>
        <w:spacing w:line="280" w:lineRule="exact"/>
        <w:rPr>
          <w:rFonts w:asciiTheme="minorEastAsia" w:hAnsiTheme="minorEastAsia"/>
          <w:sz w:val="24"/>
          <w:szCs w:val="24"/>
        </w:rPr>
      </w:pPr>
      <w:r>
        <w:rPr>
          <w:rFonts w:asciiTheme="minorEastAsia" w:hAnsiTheme="minorEastAsia" w:hint="eastAsia"/>
          <w:sz w:val="24"/>
          <w:szCs w:val="24"/>
        </w:rPr>
        <w:t>２　夏季</w:t>
      </w:r>
      <w:r w:rsidR="00B46D0D" w:rsidRPr="00011F73">
        <w:rPr>
          <w:rFonts w:asciiTheme="minorEastAsia" w:hAnsiTheme="minorEastAsia" w:hint="eastAsia"/>
          <w:sz w:val="24"/>
          <w:szCs w:val="24"/>
        </w:rPr>
        <w:t>休業中の過ごし方について</w:t>
      </w:r>
    </w:p>
    <w:p w:rsidR="00B46D0D" w:rsidRPr="00011F73" w:rsidRDefault="00B46D0D" w:rsidP="00B46D0D">
      <w:pPr>
        <w:pStyle w:val="ae"/>
        <w:numPr>
          <w:ilvl w:val="0"/>
          <w:numId w:val="10"/>
        </w:numPr>
        <w:spacing w:line="280" w:lineRule="exact"/>
        <w:ind w:leftChars="0"/>
        <w:rPr>
          <w:rFonts w:asciiTheme="minorEastAsia" w:hAnsiTheme="minorEastAsia"/>
          <w:sz w:val="24"/>
          <w:szCs w:val="24"/>
        </w:rPr>
      </w:pPr>
      <w:r w:rsidRPr="00011F73">
        <w:rPr>
          <w:rFonts w:asciiTheme="minorEastAsia" w:hAnsiTheme="minorEastAsia" w:hint="eastAsia"/>
          <w:sz w:val="24"/>
          <w:szCs w:val="24"/>
        </w:rPr>
        <w:t>各学校の「夏休みのきまり」等を</w:t>
      </w:r>
      <w:r w:rsidR="00011F73" w:rsidRPr="00011F73">
        <w:rPr>
          <w:rFonts w:asciiTheme="minorEastAsia" w:hAnsiTheme="minorEastAsia" w:hint="eastAsia"/>
          <w:sz w:val="24"/>
          <w:szCs w:val="24"/>
        </w:rPr>
        <w:t>まもって</w:t>
      </w:r>
      <w:r w:rsidR="005E0961" w:rsidRPr="00011F73">
        <w:rPr>
          <w:rFonts w:asciiTheme="minorEastAsia" w:hAnsiTheme="minorEastAsia" w:hint="eastAsia"/>
          <w:sz w:val="24"/>
          <w:szCs w:val="24"/>
        </w:rPr>
        <w:t>生活</w:t>
      </w:r>
      <w:r w:rsidRPr="00011F73">
        <w:rPr>
          <w:rFonts w:asciiTheme="minorEastAsia" w:hAnsiTheme="minorEastAsia" w:hint="eastAsia"/>
          <w:sz w:val="24"/>
          <w:szCs w:val="24"/>
        </w:rPr>
        <w:t>するとと</w:t>
      </w:r>
      <w:r w:rsidR="00011F73" w:rsidRPr="00011F73">
        <w:rPr>
          <w:rFonts w:asciiTheme="minorEastAsia" w:hAnsiTheme="minorEastAsia" w:hint="eastAsia"/>
          <w:sz w:val="24"/>
          <w:szCs w:val="24"/>
        </w:rPr>
        <w:t>もに、コロナウィルス感染予防に係る「新しい生活様式」の徹底を図ってください</w:t>
      </w:r>
      <w:r w:rsidRPr="00011F73">
        <w:rPr>
          <w:rFonts w:asciiTheme="minorEastAsia" w:hAnsiTheme="minorEastAsia" w:hint="eastAsia"/>
          <w:sz w:val="24"/>
          <w:szCs w:val="24"/>
        </w:rPr>
        <w:t>。</w:t>
      </w:r>
    </w:p>
    <w:p w:rsidR="003C5487" w:rsidRPr="00011F73" w:rsidRDefault="003C5487" w:rsidP="003C5487">
      <w:pPr>
        <w:pStyle w:val="ae"/>
        <w:spacing w:line="280" w:lineRule="exact"/>
        <w:ind w:leftChars="0" w:left="600"/>
        <w:rPr>
          <w:rFonts w:asciiTheme="minorEastAsia" w:hAnsiTheme="minorEastAsia"/>
          <w:sz w:val="24"/>
          <w:szCs w:val="24"/>
        </w:rPr>
      </w:pPr>
    </w:p>
    <w:p w:rsidR="00B46D0D" w:rsidRPr="00011F73" w:rsidRDefault="00F57D04" w:rsidP="00B46D0D">
      <w:pPr>
        <w:pStyle w:val="ae"/>
        <w:numPr>
          <w:ilvl w:val="0"/>
          <w:numId w:val="10"/>
        </w:numPr>
        <w:spacing w:line="280" w:lineRule="exact"/>
        <w:ind w:leftChars="0"/>
        <w:rPr>
          <w:rFonts w:asciiTheme="minorEastAsia" w:hAnsiTheme="minorEastAsia"/>
          <w:sz w:val="24"/>
          <w:szCs w:val="24"/>
        </w:rPr>
      </w:pPr>
      <w:r>
        <w:rPr>
          <w:rFonts w:asciiTheme="minorEastAsia" w:hAnsiTheme="minorEastAsia" w:hint="eastAsia"/>
          <w:sz w:val="24"/>
          <w:szCs w:val="24"/>
        </w:rPr>
        <w:t>夏季</w:t>
      </w:r>
      <w:r w:rsidR="00B46D0D" w:rsidRPr="00011F73">
        <w:rPr>
          <w:rFonts w:asciiTheme="minorEastAsia" w:hAnsiTheme="minorEastAsia" w:hint="eastAsia"/>
          <w:sz w:val="24"/>
          <w:szCs w:val="24"/>
        </w:rPr>
        <w:t>休業を前倒しした意図を</w:t>
      </w:r>
      <w:r w:rsidR="00011F73" w:rsidRPr="00011F73">
        <w:rPr>
          <w:rFonts w:asciiTheme="minorEastAsia" w:hAnsiTheme="minorEastAsia" w:hint="eastAsia"/>
          <w:sz w:val="24"/>
          <w:szCs w:val="24"/>
        </w:rPr>
        <w:t>お子さんと話し合われ</w:t>
      </w:r>
      <w:r w:rsidR="00B46D0D" w:rsidRPr="00011F73">
        <w:rPr>
          <w:rFonts w:asciiTheme="minorEastAsia" w:hAnsiTheme="minorEastAsia" w:hint="eastAsia"/>
          <w:sz w:val="24"/>
          <w:szCs w:val="24"/>
        </w:rPr>
        <w:t>、３密の回避、不要不急の外出等を</w:t>
      </w:r>
      <w:r w:rsidR="00011F73" w:rsidRPr="00011F73">
        <w:rPr>
          <w:rFonts w:asciiTheme="minorEastAsia" w:hAnsiTheme="minorEastAsia" w:hint="eastAsia"/>
          <w:sz w:val="24"/>
          <w:szCs w:val="24"/>
        </w:rPr>
        <w:t>できるだけ</w:t>
      </w:r>
      <w:r w:rsidR="00B46D0D" w:rsidRPr="00011F73">
        <w:rPr>
          <w:rFonts w:asciiTheme="minorEastAsia" w:hAnsiTheme="minorEastAsia" w:hint="eastAsia"/>
          <w:sz w:val="24"/>
          <w:szCs w:val="24"/>
        </w:rPr>
        <w:t>控えるなど</w:t>
      </w:r>
      <w:r w:rsidR="00A44156" w:rsidRPr="00011F73">
        <w:rPr>
          <w:rFonts w:asciiTheme="minorEastAsia" w:hAnsiTheme="minorEastAsia" w:hint="eastAsia"/>
          <w:sz w:val="24"/>
          <w:szCs w:val="24"/>
        </w:rPr>
        <w:t>感染拡大を防ぐ行動を強く意識させ</w:t>
      </w:r>
      <w:r w:rsidR="00011F73" w:rsidRPr="00011F73">
        <w:rPr>
          <w:rFonts w:asciiTheme="minorEastAsia" w:hAnsiTheme="minorEastAsia" w:hint="eastAsia"/>
          <w:sz w:val="24"/>
          <w:szCs w:val="24"/>
        </w:rPr>
        <w:t>てください</w:t>
      </w:r>
      <w:r w:rsidR="00A44156" w:rsidRPr="00011F73">
        <w:rPr>
          <w:rFonts w:asciiTheme="minorEastAsia" w:hAnsiTheme="minorEastAsia" w:hint="eastAsia"/>
          <w:sz w:val="24"/>
          <w:szCs w:val="24"/>
        </w:rPr>
        <w:t>。</w:t>
      </w:r>
    </w:p>
    <w:p w:rsidR="003C5487" w:rsidRPr="00F57D04" w:rsidRDefault="003C5487" w:rsidP="003C5487">
      <w:pPr>
        <w:pStyle w:val="ae"/>
        <w:rPr>
          <w:rFonts w:asciiTheme="minorEastAsia" w:hAnsiTheme="minorEastAsia"/>
          <w:sz w:val="24"/>
          <w:szCs w:val="24"/>
        </w:rPr>
      </w:pPr>
    </w:p>
    <w:p w:rsidR="003C5487" w:rsidRPr="00011F73" w:rsidRDefault="00F57D04" w:rsidP="003C5487">
      <w:pPr>
        <w:pStyle w:val="ae"/>
        <w:numPr>
          <w:ilvl w:val="0"/>
          <w:numId w:val="10"/>
        </w:numPr>
        <w:spacing w:line="280" w:lineRule="exact"/>
        <w:ind w:leftChars="0"/>
        <w:rPr>
          <w:rFonts w:asciiTheme="minorEastAsia" w:hAnsiTheme="minorEastAsia"/>
          <w:sz w:val="24"/>
          <w:szCs w:val="24"/>
        </w:rPr>
      </w:pPr>
      <w:r>
        <w:rPr>
          <w:rFonts w:asciiTheme="minorEastAsia" w:hAnsiTheme="minorEastAsia" w:hint="eastAsia"/>
          <w:sz w:val="24"/>
          <w:szCs w:val="24"/>
        </w:rPr>
        <w:t>夏季</w:t>
      </w:r>
      <w:r w:rsidR="00A44156" w:rsidRPr="00011F73">
        <w:rPr>
          <w:rFonts w:asciiTheme="minorEastAsia" w:hAnsiTheme="minorEastAsia" w:hint="eastAsia"/>
          <w:sz w:val="24"/>
          <w:szCs w:val="24"/>
        </w:rPr>
        <w:t>休業中も家庭と学校の連絡を</w:t>
      </w:r>
      <w:r w:rsidR="005E0961" w:rsidRPr="00011F73">
        <w:rPr>
          <w:rFonts w:asciiTheme="minorEastAsia" w:hAnsiTheme="minorEastAsia" w:hint="eastAsia"/>
          <w:sz w:val="24"/>
          <w:szCs w:val="24"/>
        </w:rPr>
        <w:t>図り</w:t>
      </w:r>
      <w:r w:rsidR="00A44156" w:rsidRPr="00011F73">
        <w:rPr>
          <w:rFonts w:asciiTheme="minorEastAsia" w:hAnsiTheme="minorEastAsia" w:hint="eastAsia"/>
          <w:sz w:val="24"/>
          <w:szCs w:val="24"/>
        </w:rPr>
        <w:t>、児童生徒の事故やコロナウィルス感染症の情報等がスムーズに</w:t>
      </w:r>
      <w:r w:rsidR="00011F73" w:rsidRPr="00011F73">
        <w:rPr>
          <w:rFonts w:asciiTheme="minorEastAsia" w:hAnsiTheme="minorEastAsia" w:hint="eastAsia"/>
          <w:sz w:val="24"/>
          <w:szCs w:val="24"/>
        </w:rPr>
        <w:t>伝わる</w:t>
      </w:r>
      <w:r w:rsidR="00A44156" w:rsidRPr="00011F73">
        <w:rPr>
          <w:rFonts w:asciiTheme="minorEastAsia" w:hAnsiTheme="minorEastAsia" w:hint="eastAsia"/>
          <w:sz w:val="24"/>
          <w:szCs w:val="24"/>
        </w:rPr>
        <w:t>よう</w:t>
      </w:r>
      <w:r w:rsidR="00011F73" w:rsidRPr="00011F73">
        <w:rPr>
          <w:rFonts w:asciiTheme="minorEastAsia" w:hAnsiTheme="minorEastAsia" w:hint="eastAsia"/>
          <w:sz w:val="24"/>
          <w:szCs w:val="24"/>
        </w:rPr>
        <w:t>お願いします</w:t>
      </w:r>
      <w:r w:rsidR="00A44156" w:rsidRPr="00011F73">
        <w:rPr>
          <w:rFonts w:asciiTheme="minorEastAsia" w:hAnsiTheme="minorEastAsia" w:hint="eastAsia"/>
          <w:sz w:val="24"/>
          <w:szCs w:val="24"/>
        </w:rPr>
        <w:t>。</w:t>
      </w:r>
      <w:r w:rsidR="003C5487" w:rsidRPr="00011F73">
        <w:rPr>
          <w:rFonts w:asciiTheme="minorEastAsia" w:hAnsiTheme="minorEastAsia" w:hint="eastAsia"/>
          <w:sz w:val="24"/>
          <w:szCs w:val="24"/>
        </w:rPr>
        <w:t>但し、学校閉庁</w:t>
      </w:r>
      <w:r w:rsidR="007142BB">
        <w:rPr>
          <w:rFonts w:asciiTheme="minorEastAsia" w:hAnsiTheme="minorEastAsia" w:hint="eastAsia"/>
          <w:sz w:val="24"/>
          <w:szCs w:val="24"/>
        </w:rPr>
        <w:t>の</w:t>
      </w:r>
      <w:bookmarkStart w:id="0" w:name="_GoBack"/>
      <w:bookmarkEnd w:id="0"/>
      <w:r w:rsidR="003C5487" w:rsidRPr="00011F73">
        <w:rPr>
          <w:rFonts w:asciiTheme="minorEastAsia" w:hAnsiTheme="minorEastAsia" w:hint="eastAsia"/>
          <w:sz w:val="24"/>
          <w:szCs w:val="24"/>
        </w:rPr>
        <w:t>期間８月１１日～１４日</w:t>
      </w:r>
      <w:r w:rsidR="005E0961" w:rsidRPr="00011F73">
        <w:rPr>
          <w:rFonts w:asciiTheme="minorEastAsia" w:hAnsiTheme="minorEastAsia" w:hint="eastAsia"/>
          <w:sz w:val="24"/>
          <w:szCs w:val="24"/>
        </w:rPr>
        <w:t>は、緊急の場合</w:t>
      </w:r>
      <w:r w:rsidR="004C4A92" w:rsidRPr="00011F73">
        <w:rPr>
          <w:rFonts w:asciiTheme="minorEastAsia" w:hAnsiTheme="minorEastAsia" w:hint="eastAsia"/>
          <w:sz w:val="24"/>
          <w:szCs w:val="24"/>
        </w:rPr>
        <w:t>には</w:t>
      </w:r>
      <w:r w:rsidR="005E0961" w:rsidRPr="00011F73">
        <w:rPr>
          <w:rFonts w:asciiTheme="minorEastAsia" w:hAnsiTheme="minorEastAsia" w:hint="eastAsia"/>
          <w:sz w:val="24"/>
          <w:szCs w:val="24"/>
        </w:rPr>
        <w:t>教育委員会に連絡を行</w:t>
      </w:r>
      <w:r w:rsidR="00011F73" w:rsidRPr="00011F73">
        <w:rPr>
          <w:rFonts w:asciiTheme="minorEastAsia" w:hAnsiTheme="minorEastAsia" w:hint="eastAsia"/>
          <w:sz w:val="24"/>
          <w:szCs w:val="24"/>
        </w:rPr>
        <w:t>ってください</w:t>
      </w:r>
      <w:r w:rsidR="005E0961" w:rsidRPr="00011F73">
        <w:rPr>
          <w:rFonts w:asciiTheme="minorEastAsia" w:hAnsiTheme="minorEastAsia" w:hint="eastAsia"/>
          <w:sz w:val="24"/>
          <w:szCs w:val="24"/>
        </w:rPr>
        <w:t>。</w:t>
      </w:r>
    </w:p>
    <w:p w:rsidR="00011F73" w:rsidRDefault="00011F73" w:rsidP="00011F73">
      <w:pPr>
        <w:pStyle w:val="ae"/>
        <w:rPr>
          <w:rFonts w:asciiTheme="minorEastAsia" w:hAnsiTheme="minorEastAsia"/>
          <w:sz w:val="24"/>
          <w:szCs w:val="24"/>
        </w:rPr>
      </w:pPr>
      <w:r w:rsidRPr="00011F73">
        <w:rPr>
          <w:rFonts w:asciiTheme="minorEastAsia" w:hAnsiTheme="minorEastAsia" w:hint="eastAsia"/>
          <w:sz w:val="24"/>
          <w:szCs w:val="24"/>
        </w:rPr>
        <w:t>（荒尾市教育委員会　℡５７－７０２５または６３－１６５９）</w:t>
      </w:r>
    </w:p>
    <w:p w:rsidR="00011F73" w:rsidRDefault="00011F73" w:rsidP="00011F73">
      <w:pPr>
        <w:rPr>
          <w:rFonts w:asciiTheme="minorEastAsia" w:hAnsiTheme="minorEastAsia"/>
          <w:sz w:val="24"/>
          <w:szCs w:val="24"/>
        </w:rPr>
      </w:pPr>
    </w:p>
    <w:p w:rsidR="00011F73" w:rsidRDefault="00011F73" w:rsidP="00011F73">
      <w:pPr>
        <w:rPr>
          <w:rFonts w:asciiTheme="minorEastAsia" w:hAnsiTheme="minorEastAsia"/>
          <w:sz w:val="24"/>
          <w:szCs w:val="24"/>
        </w:rPr>
      </w:pPr>
      <w:r>
        <w:rPr>
          <w:rFonts w:asciiTheme="minorEastAsia" w:hAnsiTheme="minorEastAsia" w:hint="eastAsia"/>
          <w:sz w:val="24"/>
          <w:szCs w:val="24"/>
        </w:rPr>
        <w:t>３　その他</w:t>
      </w:r>
    </w:p>
    <w:p w:rsidR="00011F73" w:rsidRPr="00011F73" w:rsidRDefault="00011F73" w:rsidP="00902065">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902065">
        <w:rPr>
          <w:rFonts w:asciiTheme="minorEastAsia" w:hAnsiTheme="minorEastAsia" w:hint="eastAsia"/>
          <w:sz w:val="24"/>
          <w:szCs w:val="24"/>
        </w:rPr>
        <w:t>○授業日が、８月３日と４日の２日間短縮されたことで、児童生徒の学習の保障についてご心配される点があるかと存じます。現在のところ、８月１９日より授業が再開されれば回復できる見通しを立てています。また、休業中にも各学校より適切な課題を出す予定です。</w:t>
      </w:r>
    </w:p>
    <w:p w:rsidR="00011F73" w:rsidRPr="00011F73" w:rsidRDefault="00011F73" w:rsidP="00011F73">
      <w:pPr>
        <w:pStyle w:val="ae"/>
        <w:spacing w:line="280" w:lineRule="exact"/>
        <w:ind w:leftChars="0" w:left="600"/>
        <w:rPr>
          <w:rFonts w:asciiTheme="minorEastAsia" w:hAnsiTheme="minorEastAsia"/>
          <w:sz w:val="24"/>
          <w:szCs w:val="24"/>
        </w:rPr>
      </w:pPr>
    </w:p>
    <w:sectPr w:rsidR="00011F73" w:rsidRPr="00011F73" w:rsidSect="00611615">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5A7" w:rsidRDefault="00AC55A7" w:rsidP="00291A6D">
      <w:r>
        <w:separator/>
      </w:r>
    </w:p>
  </w:endnote>
  <w:endnote w:type="continuationSeparator" w:id="0">
    <w:p w:rsidR="00AC55A7" w:rsidRDefault="00AC55A7" w:rsidP="00291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5A7" w:rsidRDefault="00AC55A7" w:rsidP="00291A6D">
      <w:r>
        <w:separator/>
      </w:r>
    </w:p>
  </w:footnote>
  <w:footnote w:type="continuationSeparator" w:id="0">
    <w:p w:rsidR="00AC55A7" w:rsidRDefault="00AC55A7" w:rsidP="00291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02CB8"/>
    <w:multiLevelType w:val="hybridMultilevel"/>
    <w:tmpl w:val="11203996"/>
    <w:lvl w:ilvl="0" w:tplc="A15A7BE2">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12F4936"/>
    <w:multiLevelType w:val="hybridMultilevel"/>
    <w:tmpl w:val="26F6059C"/>
    <w:lvl w:ilvl="0" w:tplc="A586AD4E">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C253288"/>
    <w:multiLevelType w:val="hybridMultilevel"/>
    <w:tmpl w:val="72049C08"/>
    <w:lvl w:ilvl="0" w:tplc="ACF0E114">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D8759F6"/>
    <w:multiLevelType w:val="hybridMultilevel"/>
    <w:tmpl w:val="BC00CCD8"/>
    <w:lvl w:ilvl="0" w:tplc="4F7E1A8C">
      <w:start w:val="2"/>
      <w:numFmt w:val="decimalEnclosedCircle"/>
      <w:lvlText w:val="%1"/>
      <w:lvlJc w:val="left"/>
      <w:pPr>
        <w:ind w:left="1410" w:hanging="360"/>
      </w:pPr>
      <w:rPr>
        <w:rFonts w:ascii="ＭＳ 明朝" w:eastAsia="ＭＳ 明朝" w:hAnsi="ＭＳ 明朝" w:cs="ＭＳ 明朝"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3D301D48"/>
    <w:multiLevelType w:val="hybridMultilevel"/>
    <w:tmpl w:val="ADCAC02A"/>
    <w:lvl w:ilvl="0" w:tplc="9F58662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53AA590B"/>
    <w:multiLevelType w:val="hybridMultilevel"/>
    <w:tmpl w:val="0AAE1754"/>
    <w:lvl w:ilvl="0" w:tplc="74A446AE">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549F2E98"/>
    <w:multiLevelType w:val="hybridMultilevel"/>
    <w:tmpl w:val="AEA0D2C6"/>
    <w:lvl w:ilvl="0" w:tplc="5BBEFFB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D164292"/>
    <w:multiLevelType w:val="hybridMultilevel"/>
    <w:tmpl w:val="16BA636E"/>
    <w:lvl w:ilvl="0" w:tplc="98C423F0">
      <w:start w:val="1"/>
      <w:numFmt w:val="decimalEnclosedCircle"/>
      <w:lvlText w:val="%1"/>
      <w:lvlJc w:val="left"/>
      <w:pPr>
        <w:ind w:left="840" w:hanging="360"/>
      </w:pPr>
      <w:rPr>
        <w:rFonts w:hint="eastAsia"/>
        <w:lang w:val="en-US"/>
      </w:rPr>
    </w:lvl>
    <w:lvl w:ilvl="1" w:tplc="84680AA8">
      <w:start w:val="3"/>
      <w:numFmt w:val="bullet"/>
      <w:lvlText w:val="○"/>
      <w:lvlJc w:val="left"/>
      <w:pPr>
        <w:ind w:left="1260" w:hanging="360"/>
      </w:pPr>
      <w:rPr>
        <w:rFonts w:ascii="ＭＳ 明朝" w:eastAsia="ＭＳ 明朝" w:hAnsi="ＭＳ 明朝" w:cstheme="minorBidi" w:hint="eastAsia"/>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798420B6"/>
    <w:multiLevelType w:val="hybridMultilevel"/>
    <w:tmpl w:val="013C9780"/>
    <w:lvl w:ilvl="0" w:tplc="16AACE12">
      <w:start w:val="1"/>
      <w:numFmt w:val="decimalEnclosedCircle"/>
      <w:lvlText w:val="%1"/>
      <w:lvlJc w:val="left"/>
      <w:pPr>
        <w:ind w:left="1410" w:hanging="36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7CAA5F89"/>
    <w:multiLevelType w:val="hybridMultilevel"/>
    <w:tmpl w:val="4AE00B7C"/>
    <w:lvl w:ilvl="0" w:tplc="29C852D0">
      <w:start w:val="2"/>
      <w:numFmt w:val="bullet"/>
      <w:lvlText w:val="○"/>
      <w:lvlJc w:val="left"/>
      <w:pPr>
        <w:ind w:left="1830" w:hanging="360"/>
      </w:pPr>
      <w:rPr>
        <w:rFonts w:ascii="ＭＳ 明朝" w:eastAsia="ＭＳ 明朝" w:hAnsi="ＭＳ 明朝"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num w:numId="1">
    <w:abstractNumId w:val="4"/>
  </w:num>
  <w:num w:numId="2">
    <w:abstractNumId w:val="9"/>
  </w:num>
  <w:num w:numId="3">
    <w:abstractNumId w:val="3"/>
  </w:num>
  <w:num w:numId="4">
    <w:abstractNumId w:val="8"/>
  </w:num>
  <w:num w:numId="5">
    <w:abstractNumId w:val="7"/>
  </w:num>
  <w:num w:numId="6">
    <w:abstractNumId w:val="1"/>
  </w:num>
  <w:num w:numId="7">
    <w:abstractNumId w:val="2"/>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73"/>
    <w:rsid w:val="00011F73"/>
    <w:rsid w:val="000353F8"/>
    <w:rsid w:val="00036617"/>
    <w:rsid w:val="000A0ECB"/>
    <w:rsid w:val="000E2577"/>
    <w:rsid w:val="001148CD"/>
    <w:rsid w:val="001266D4"/>
    <w:rsid w:val="00131F6F"/>
    <w:rsid w:val="00147F86"/>
    <w:rsid w:val="001C4F79"/>
    <w:rsid w:val="001D34D1"/>
    <w:rsid w:val="001E718B"/>
    <w:rsid w:val="0024491E"/>
    <w:rsid w:val="00287134"/>
    <w:rsid w:val="00291A6D"/>
    <w:rsid w:val="002B4DF6"/>
    <w:rsid w:val="002F0044"/>
    <w:rsid w:val="002F0C54"/>
    <w:rsid w:val="002F6A92"/>
    <w:rsid w:val="00304136"/>
    <w:rsid w:val="0031463F"/>
    <w:rsid w:val="003216A5"/>
    <w:rsid w:val="00375318"/>
    <w:rsid w:val="0039117E"/>
    <w:rsid w:val="003A5A43"/>
    <w:rsid w:val="003B6AFB"/>
    <w:rsid w:val="003C5487"/>
    <w:rsid w:val="00414F18"/>
    <w:rsid w:val="00421D00"/>
    <w:rsid w:val="00423CCD"/>
    <w:rsid w:val="00425332"/>
    <w:rsid w:val="0046768B"/>
    <w:rsid w:val="00484D70"/>
    <w:rsid w:val="004C4A92"/>
    <w:rsid w:val="00514D89"/>
    <w:rsid w:val="00536717"/>
    <w:rsid w:val="00541C7F"/>
    <w:rsid w:val="00551D21"/>
    <w:rsid w:val="00561120"/>
    <w:rsid w:val="0057493F"/>
    <w:rsid w:val="0058081F"/>
    <w:rsid w:val="005A4CFF"/>
    <w:rsid w:val="005C2EF5"/>
    <w:rsid w:val="005E0961"/>
    <w:rsid w:val="00611615"/>
    <w:rsid w:val="00615CB3"/>
    <w:rsid w:val="00621D95"/>
    <w:rsid w:val="0064517C"/>
    <w:rsid w:val="00664E65"/>
    <w:rsid w:val="006C312E"/>
    <w:rsid w:val="006F685E"/>
    <w:rsid w:val="007142BB"/>
    <w:rsid w:val="00716D00"/>
    <w:rsid w:val="0076185D"/>
    <w:rsid w:val="00770B65"/>
    <w:rsid w:val="0078066D"/>
    <w:rsid w:val="00783F2E"/>
    <w:rsid w:val="007B5B16"/>
    <w:rsid w:val="007D4A0F"/>
    <w:rsid w:val="007E3EC3"/>
    <w:rsid w:val="007F6CD8"/>
    <w:rsid w:val="00800378"/>
    <w:rsid w:val="00803C44"/>
    <w:rsid w:val="00834673"/>
    <w:rsid w:val="00855FF1"/>
    <w:rsid w:val="008763CA"/>
    <w:rsid w:val="008A17B6"/>
    <w:rsid w:val="008F776F"/>
    <w:rsid w:val="00902065"/>
    <w:rsid w:val="00903198"/>
    <w:rsid w:val="00905592"/>
    <w:rsid w:val="00964848"/>
    <w:rsid w:val="009679BA"/>
    <w:rsid w:val="009759FB"/>
    <w:rsid w:val="0098462E"/>
    <w:rsid w:val="009960AF"/>
    <w:rsid w:val="00996EE3"/>
    <w:rsid w:val="009A23EF"/>
    <w:rsid w:val="009A6ABD"/>
    <w:rsid w:val="009B6F4C"/>
    <w:rsid w:val="009D73A6"/>
    <w:rsid w:val="00A2016E"/>
    <w:rsid w:val="00A22A6B"/>
    <w:rsid w:val="00A44156"/>
    <w:rsid w:val="00A670FC"/>
    <w:rsid w:val="00A73834"/>
    <w:rsid w:val="00A82D4C"/>
    <w:rsid w:val="00AA1640"/>
    <w:rsid w:val="00AA3A1A"/>
    <w:rsid w:val="00AC55A7"/>
    <w:rsid w:val="00AE3886"/>
    <w:rsid w:val="00AE7515"/>
    <w:rsid w:val="00B36118"/>
    <w:rsid w:val="00B46D0D"/>
    <w:rsid w:val="00B52F6C"/>
    <w:rsid w:val="00B67425"/>
    <w:rsid w:val="00BC75BF"/>
    <w:rsid w:val="00BC794B"/>
    <w:rsid w:val="00BD1E7F"/>
    <w:rsid w:val="00BF1A56"/>
    <w:rsid w:val="00C50141"/>
    <w:rsid w:val="00C963AF"/>
    <w:rsid w:val="00C96B73"/>
    <w:rsid w:val="00CA249E"/>
    <w:rsid w:val="00CA6806"/>
    <w:rsid w:val="00CC559D"/>
    <w:rsid w:val="00CD3CC1"/>
    <w:rsid w:val="00CF3A1F"/>
    <w:rsid w:val="00CF63E9"/>
    <w:rsid w:val="00D14549"/>
    <w:rsid w:val="00D16E71"/>
    <w:rsid w:val="00D331E7"/>
    <w:rsid w:val="00D3367C"/>
    <w:rsid w:val="00D35D24"/>
    <w:rsid w:val="00D80E71"/>
    <w:rsid w:val="00D82415"/>
    <w:rsid w:val="00E039CF"/>
    <w:rsid w:val="00E12754"/>
    <w:rsid w:val="00E27F83"/>
    <w:rsid w:val="00E35A29"/>
    <w:rsid w:val="00E62EE0"/>
    <w:rsid w:val="00E74FFF"/>
    <w:rsid w:val="00EC1107"/>
    <w:rsid w:val="00ED76EC"/>
    <w:rsid w:val="00F55720"/>
    <w:rsid w:val="00F57D04"/>
    <w:rsid w:val="00F60416"/>
    <w:rsid w:val="00F62272"/>
    <w:rsid w:val="00F631AC"/>
    <w:rsid w:val="00F67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B1FBFF4-3F89-485F-BAD6-CEC6D913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4673"/>
    <w:pPr>
      <w:jc w:val="center"/>
    </w:pPr>
  </w:style>
  <w:style w:type="character" w:customStyle="1" w:styleId="a4">
    <w:name w:val="記 (文字)"/>
    <w:basedOn w:val="a0"/>
    <w:link w:val="a3"/>
    <w:uiPriority w:val="99"/>
    <w:rsid w:val="00834673"/>
  </w:style>
  <w:style w:type="paragraph" w:styleId="a5">
    <w:name w:val="Closing"/>
    <w:basedOn w:val="a"/>
    <w:link w:val="a6"/>
    <w:uiPriority w:val="99"/>
    <w:unhideWhenUsed/>
    <w:rsid w:val="00834673"/>
    <w:pPr>
      <w:jc w:val="right"/>
    </w:pPr>
  </w:style>
  <w:style w:type="character" w:customStyle="1" w:styleId="a6">
    <w:name w:val="結語 (文字)"/>
    <w:basedOn w:val="a0"/>
    <w:link w:val="a5"/>
    <w:uiPriority w:val="99"/>
    <w:rsid w:val="00834673"/>
  </w:style>
  <w:style w:type="paragraph" w:styleId="a7">
    <w:name w:val="Balloon Text"/>
    <w:basedOn w:val="a"/>
    <w:link w:val="a8"/>
    <w:uiPriority w:val="99"/>
    <w:semiHidden/>
    <w:unhideWhenUsed/>
    <w:rsid w:val="00ED76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D76EC"/>
    <w:rPr>
      <w:rFonts w:asciiTheme="majorHAnsi" w:eastAsiaTheme="majorEastAsia" w:hAnsiTheme="majorHAnsi" w:cstheme="majorBidi"/>
      <w:sz w:val="18"/>
      <w:szCs w:val="18"/>
    </w:rPr>
  </w:style>
  <w:style w:type="paragraph" w:styleId="a9">
    <w:name w:val="header"/>
    <w:basedOn w:val="a"/>
    <w:link w:val="aa"/>
    <w:uiPriority w:val="99"/>
    <w:unhideWhenUsed/>
    <w:rsid w:val="00291A6D"/>
    <w:pPr>
      <w:tabs>
        <w:tab w:val="center" w:pos="4252"/>
        <w:tab w:val="right" w:pos="8504"/>
      </w:tabs>
      <w:snapToGrid w:val="0"/>
    </w:pPr>
  </w:style>
  <w:style w:type="character" w:customStyle="1" w:styleId="aa">
    <w:name w:val="ヘッダー (文字)"/>
    <w:basedOn w:val="a0"/>
    <w:link w:val="a9"/>
    <w:uiPriority w:val="99"/>
    <w:rsid w:val="00291A6D"/>
  </w:style>
  <w:style w:type="paragraph" w:styleId="ab">
    <w:name w:val="footer"/>
    <w:basedOn w:val="a"/>
    <w:link w:val="ac"/>
    <w:uiPriority w:val="99"/>
    <w:unhideWhenUsed/>
    <w:rsid w:val="00291A6D"/>
    <w:pPr>
      <w:tabs>
        <w:tab w:val="center" w:pos="4252"/>
        <w:tab w:val="right" w:pos="8504"/>
      </w:tabs>
      <w:snapToGrid w:val="0"/>
    </w:pPr>
  </w:style>
  <w:style w:type="character" w:customStyle="1" w:styleId="ac">
    <w:name w:val="フッター (文字)"/>
    <w:basedOn w:val="a0"/>
    <w:link w:val="ab"/>
    <w:uiPriority w:val="99"/>
    <w:rsid w:val="00291A6D"/>
  </w:style>
  <w:style w:type="table" w:styleId="ad">
    <w:name w:val="Table Grid"/>
    <w:basedOn w:val="a1"/>
    <w:uiPriority w:val="59"/>
    <w:rsid w:val="00AA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82D4C"/>
    <w:pPr>
      <w:ind w:leftChars="400" w:left="840"/>
    </w:pPr>
  </w:style>
  <w:style w:type="paragraph" w:styleId="af">
    <w:name w:val="Date"/>
    <w:basedOn w:val="a"/>
    <w:next w:val="a"/>
    <w:link w:val="af0"/>
    <w:uiPriority w:val="99"/>
    <w:semiHidden/>
    <w:unhideWhenUsed/>
    <w:rsid w:val="00514D89"/>
  </w:style>
  <w:style w:type="character" w:customStyle="1" w:styleId="af0">
    <w:name w:val="日付 (文字)"/>
    <w:basedOn w:val="a0"/>
    <w:link w:val="af"/>
    <w:uiPriority w:val="99"/>
    <w:semiHidden/>
    <w:rsid w:val="00514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00303-B9B3-4EC3-8E0B-23380F925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卓也</dc:creator>
  <cp:keywords/>
  <dc:description/>
  <cp:lastModifiedBy>教育振興課指導主事2</cp:lastModifiedBy>
  <cp:revision>8</cp:revision>
  <cp:lastPrinted>2020-07-29T00:02:00Z</cp:lastPrinted>
  <dcterms:created xsi:type="dcterms:W3CDTF">2020-07-28T10:13:00Z</dcterms:created>
  <dcterms:modified xsi:type="dcterms:W3CDTF">2020-07-29T03:57:00Z</dcterms:modified>
</cp:coreProperties>
</file>